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B7" w:rsidRPr="002A62F3" w:rsidRDefault="00093FB7" w:rsidP="00093FB7">
      <w:pPr>
        <w:pStyle w:val="Default"/>
        <w:rPr>
          <w:sz w:val="28"/>
          <w:szCs w:val="28"/>
        </w:rPr>
      </w:pPr>
    </w:p>
    <w:p w:rsidR="00AF6393" w:rsidRPr="002A62F3" w:rsidRDefault="00093FB7" w:rsidP="00AF6393">
      <w:pPr>
        <w:rPr>
          <w:rFonts w:ascii="Times New Roman" w:hAnsi="Times New Roman" w:cs="Times New Roman"/>
          <w:b/>
          <w:sz w:val="28"/>
          <w:szCs w:val="28"/>
        </w:rPr>
      </w:pPr>
      <w:r w:rsidRPr="002A62F3">
        <w:rPr>
          <w:sz w:val="28"/>
          <w:szCs w:val="28"/>
        </w:rPr>
        <w:t xml:space="preserve"> </w:t>
      </w:r>
      <w:r w:rsidR="00AF6393" w:rsidRPr="002A62F3">
        <w:rPr>
          <w:rFonts w:ascii="Times New Roman" w:hAnsi="Times New Roman" w:cs="Times New Roman"/>
          <w:sz w:val="28"/>
          <w:szCs w:val="28"/>
        </w:rPr>
        <w:t xml:space="preserve">МДК 01.03. </w:t>
      </w:r>
      <w:r w:rsidR="00AF6393" w:rsidRPr="002A62F3">
        <w:rPr>
          <w:rFonts w:ascii="Times New Roman" w:hAnsi="Times New Roman" w:cs="Times New Roman"/>
          <w:b/>
          <w:sz w:val="28"/>
          <w:szCs w:val="28"/>
        </w:rPr>
        <w:t>Практикум по совершенствованию двигательных умений и навыков-4</w:t>
      </w:r>
      <w:r w:rsidR="00504535">
        <w:rPr>
          <w:rFonts w:ascii="Times New Roman" w:hAnsi="Times New Roman" w:cs="Times New Roman"/>
          <w:b/>
          <w:sz w:val="28"/>
          <w:szCs w:val="28"/>
        </w:rPr>
        <w:t>ч.</w:t>
      </w:r>
    </w:p>
    <w:p w:rsidR="00111982" w:rsidRPr="00111982" w:rsidRDefault="00AF6393" w:rsidP="00111982">
      <w:pPr>
        <w:pStyle w:val="20"/>
        <w:shd w:val="clear" w:color="auto" w:fill="auto"/>
        <w:spacing w:after="0" w:line="360" w:lineRule="auto"/>
        <w:ind w:right="403" w:firstLine="0"/>
        <w:jc w:val="center"/>
        <w:rPr>
          <w:spacing w:val="0"/>
          <w:sz w:val="24"/>
          <w:szCs w:val="24"/>
        </w:rPr>
      </w:pPr>
      <w:r w:rsidRPr="002A62F3">
        <w:rPr>
          <w:sz w:val="28"/>
          <w:szCs w:val="28"/>
        </w:rPr>
        <w:t>Тема:</w:t>
      </w:r>
      <w:r w:rsidRPr="002A62F3">
        <w:rPr>
          <w:rFonts w:eastAsia="Bookman Old Style"/>
          <w:color w:val="1F497D"/>
          <w:spacing w:val="1"/>
          <w:kern w:val="24"/>
          <w:sz w:val="28"/>
          <w:szCs w:val="28"/>
          <w:lang w:eastAsia="ru-RU"/>
        </w:rPr>
        <w:t xml:space="preserve"> </w:t>
      </w:r>
      <w:r w:rsidR="00111982" w:rsidRPr="00111982">
        <w:rPr>
          <w:spacing w:val="0"/>
          <w:sz w:val="24"/>
          <w:szCs w:val="24"/>
        </w:rPr>
        <w:t>МЕДИКО-ПЕДАГОГИЧЕСКИЕ НАБЛЮДЕНИЯ</w:t>
      </w:r>
    </w:p>
    <w:p w:rsidR="00111982" w:rsidRPr="00111982" w:rsidRDefault="00111982" w:rsidP="00111982">
      <w:pPr>
        <w:pStyle w:val="20"/>
        <w:shd w:val="clear" w:color="auto" w:fill="auto"/>
        <w:spacing w:after="0" w:line="360" w:lineRule="auto"/>
        <w:ind w:right="403" w:firstLine="0"/>
        <w:jc w:val="center"/>
        <w:rPr>
          <w:spacing w:val="0"/>
          <w:sz w:val="24"/>
          <w:szCs w:val="24"/>
        </w:rPr>
      </w:pPr>
      <w:r w:rsidRPr="00111982">
        <w:rPr>
          <w:spacing w:val="0"/>
          <w:sz w:val="24"/>
          <w:szCs w:val="24"/>
        </w:rPr>
        <w:t xml:space="preserve"> В ПРОЦЕССЕ ФИЗИЧЕСКОГО ВОСПИТАНИЯ</w:t>
      </w:r>
    </w:p>
    <w:p w:rsidR="008F5BEC" w:rsidRDefault="008F5BEC" w:rsidP="008F5BEC">
      <w:p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Pr="008F5BEC" w:rsidRDefault="008F5BEC" w:rsidP="008F5BEC">
      <w:pPr>
        <w:rPr>
          <w:rFonts w:ascii="Times New Roman" w:hAnsi="Times New Roman" w:cs="Times New Roman"/>
        </w:rPr>
      </w:pPr>
      <w:proofErr w:type="spellStart"/>
      <w:r w:rsidRPr="008F5BEC">
        <w:rPr>
          <w:rFonts w:ascii="Times New Roman" w:hAnsi="Times New Roman" w:cs="Times New Roman"/>
        </w:rPr>
        <w:t>Пульсометрия</w:t>
      </w:r>
      <w:proofErr w:type="spellEnd"/>
      <w:r w:rsidRPr="008F5BEC">
        <w:rPr>
          <w:rFonts w:ascii="Times New Roman" w:hAnsi="Times New Roman" w:cs="Times New Roman"/>
        </w:rPr>
        <w:t xml:space="preserve"> физкультурного занятия в ДОУ № _____</w:t>
      </w:r>
    </w:p>
    <w:p w:rsidR="008F5BEC" w:rsidRPr="008F5BEC" w:rsidRDefault="008F5BEC" w:rsidP="008F5BEC">
      <w:pPr>
        <w:rPr>
          <w:rFonts w:ascii="Times New Roman" w:hAnsi="Times New Roman" w:cs="Times New Roman"/>
          <w:sz w:val="16"/>
          <w:szCs w:val="16"/>
        </w:rPr>
      </w:pPr>
    </w:p>
    <w:p w:rsidR="008F5BEC" w:rsidRPr="008F5BEC" w:rsidRDefault="008F5BEC" w:rsidP="008F5BEC">
      <w:pPr>
        <w:rPr>
          <w:rFonts w:ascii="Times New Roman" w:hAnsi="Times New Roman" w:cs="Times New Roman"/>
        </w:rPr>
      </w:pPr>
      <w:r w:rsidRPr="008F5BEC">
        <w:rPr>
          <w:rFonts w:ascii="Times New Roman" w:hAnsi="Times New Roman" w:cs="Times New Roman"/>
        </w:rPr>
        <w:t>Дата __________ Группа № ___ Ф. И. ребенка ____________________________  ____ лет</w:t>
      </w:r>
    </w:p>
    <w:p w:rsidR="008F5BEC" w:rsidRPr="008F5BEC" w:rsidRDefault="008F5BEC" w:rsidP="008F5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  <w:r w:rsidRPr="008F5BEC">
        <w:rPr>
          <w:rFonts w:ascii="Times New Roman" w:hAnsi="Times New Roman" w:cs="Times New Roman"/>
        </w:rPr>
        <w:t xml:space="preserve"> ____________________________</w:t>
      </w:r>
    </w:p>
    <w:p w:rsidR="008F5BEC" w:rsidRPr="008F5BEC" w:rsidRDefault="008F5BEC" w:rsidP="008F5BEC">
      <w:pPr>
        <w:rPr>
          <w:rFonts w:ascii="Times New Roman" w:hAnsi="Times New Roman" w:cs="Times New Roman"/>
          <w:sz w:val="16"/>
          <w:szCs w:val="16"/>
        </w:rPr>
      </w:pPr>
    </w:p>
    <w:p w:rsidR="008F5BEC" w:rsidRPr="008F5BEC" w:rsidRDefault="008F5BEC" w:rsidP="008F5BEC">
      <w:pPr>
        <w:rPr>
          <w:rFonts w:ascii="Times New Roman" w:hAnsi="Times New Roman" w:cs="Times New Roman"/>
        </w:rPr>
      </w:pPr>
      <w:r w:rsidRPr="008F5B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93980</wp:posOffset>
            </wp:positionV>
            <wp:extent cx="7266305" cy="3765550"/>
            <wp:effectExtent l="635" t="0" r="0" b="0"/>
            <wp:wrapNone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8F5BEC">
        <w:rPr>
          <w:rFonts w:ascii="Times New Roman" w:hAnsi="Times New Roman" w:cs="Times New Roman"/>
        </w:rPr>
        <w:t>Физиологическая кривая определяется</w:t>
      </w:r>
    </w:p>
    <w:p w:rsidR="008F5BEC" w:rsidRDefault="008F5BEC" w:rsidP="008F5BEC">
      <w:p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AE568F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8F5BEC" w:rsidP="008F5BEC">
      <w:pPr>
        <w:rPr>
          <w:sz w:val="16"/>
          <w:szCs w:val="16"/>
        </w:rPr>
      </w:pPr>
    </w:p>
    <w:p w:rsidR="00111982" w:rsidRDefault="00111982" w:rsidP="008F5BEC">
      <w:pPr>
        <w:rPr>
          <w:sz w:val="16"/>
          <w:szCs w:val="16"/>
        </w:rPr>
      </w:pPr>
    </w:p>
    <w:p w:rsidR="00111982" w:rsidRDefault="00111982" w:rsidP="008F5BEC">
      <w:pPr>
        <w:rPr>
          <w:sz w:val="16"/>
          <w:szCs w:val="16"/>
        </w:rPr>
      </w:pPr>
    </w:p>
    <w:p w:rsidR="00111982" w:rsidRDefault="00111982" w:rsidP="008F5BEC">
      <w:pPr>
        <w:rPr>
          <w:sz w:val="16"/>
          <w:szCs w:val="16"/>
        </w:rPr>
      </w:pPr>
    </w:p>
    <w:p w:rsidR="00111982" w:rsidRDefault="00111982" w:rsidP="008F5BEC">
      <w:pPr>
        <w:rPr>
          <w:sz w:val="16"/>
          <w:szCs w:val="16"/>
        </w:rPr>
      </w:pPr>
    </w:p>
    <w:p w:rsidR="00111982" w:rsidRDefault="00111982" w:rsidP="008F5BEC">
      <w:pPr>
        <w:rPr>
          <w:sz w:val="16"/>
          <w:szCs w:val="16"/>
        </w:rPr>
      </w:pPr>
    </w:p>
    <w:p w:rsidR="00111982" w:rsidRDefault="00111982" w:rsidP="008F5BEC">
      <w:pPr>
        <w:rPr>
          <w:sz w:val="16"/>
          <w:szCs w:val="16"/>
        </w:rPr>
      </w:pPr>
    </w:p>
    <w:p w:rsidR="00111982" w:rsidRPr="00690955" w:rsidRDefault="00111982" w:rsidP="008F5BEC">
      <w:pPr>
        <w:rPr>
          <w:sz w:val="16"/>
          <w:szCs w:val="1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92"/>
        <w:gridCol w:w="1417"/>
        <w:gridCol w:w="2410"/>
        <w:gridCol w:w="1559"/>
      </w:tblGrid>
      <w:tr w:rsidR="00111982" w:rsidTr="00111982">
        <w:trPr>
          <w:gridAfter w:val="1"/>
          <w:wAfter w:w="1559" w:type="dxa"/>
          <w:trHeight w:val="509"/>
        </w:trPr>
        <w:tc>
          <w:tcPr>
            <w:tcW w:w="735" w:type="dxa"/>
            <w:vMerge w:val="restart"/>
          </w:tcPr>
          <w:p w:rsidR="00111982" w:rsidRDefault="00111982" w:rsidP="00866039"/>
        </w:tc>
        <w:tc>
          <w:tcPr>
            <w:tcW w:w="2492" w:type="dxa"/>
            <w:vMerge w:val="restart"/>
            <w:vAlign w:val="center"/>
          </w:tcPr>
          <w:p w:rsidR="00111982" w:rsidRDefault="00111982" w:rsidP="00866039">
            <w:r>
              <w:t>Структура занятий</w:t>
            </w:r>
          </w:p>
        </w:tc>
        <w:tc>
          <w:tcPr>
            <w:tcW w:w="1417" w:type="dxa"/>
            <w:vMerge w:val="restart"/>
            <w:vAlign w:val="center"/>
          </w:tcPr>
          <w:p w:rsidR="00111982" w:rsidRDefault="00111982" w:rsidP="00866039">
            <w:r>
              <w:t>Время</w:t>
            </w:r>
          </w:p>
        </w:tc>
        <w:tc>
          <w:tcPr>
            <w:tcW w:w="2410" w:type="dxa"/>
            <w:vMerge w:val="restart"/>
            <w:vAlign w:val="center"/>
          </w:tcPr>
          <w:p w:rsidR="00111982" w:rsidRDefault="00AE0D81" w:rsidP="00866039">
            <w:r>
              <w:rPr>
                <w:noProof/>
              </w:rPr>
              <w:pict>
                <v:rect id="_x0000_s1050" style="position:absolute;margin-left:65.85pt;margin-top:3.7pt;width:37.05pt;height:25.65pt;z-index:251664384;mso-position-horizontal-relative:text;mso-position-vertical-relative:text" strokeweight="1.5pt"/>
              </w:pict>
            </w:r>
            <w:r w:rsidR="00111982">
              <w:t xml:space="preserve">Пульс </w:t>
            </w:r>
          </w:p>
          <w:p w:rsidR="00111982" w:rsidRDefault="00111982" w:rsidP="00866039">
            <w:r>
              <w:t>исходный:</w:t>
            </w:r>
          </w:p>
        </w:tc>
      </w:tr>
      <w:tr w:rsidR="00111982" w:rsidTr="00111982">
        <w:tc>
          <w:tcPr>
            <w:tcW w:w="735" w:type="dxa"/>
            <w:vMerge/>
          </w:tcPr>
          <w:p w:rsidR="00111982" w:rsidRDefault="00111982" w:rsidP="00866039"/>
        </w:tc>
        <w:tc>
          <w:tcPr>
            <w:tcW w:w="2492" w:type="dxa"/>
            <w:vMerge/>
            <w:vAlign w:val="center"/>
          </w:tcPr>
          <w:p w:rsidR="00111982" w:rsidRDefault="00111982" w:rsidP="00866039"/>
        </w:tc>
        <w:tc>
          <w:tcPr>
            <w:tcW w:w="1417" w:type="dxa"/>
            <w:vMerge/>
            <w:vAlign w:val="center"/>
          </w:tcPr>
          <w:p w:rsidR="00111982" w:rsidRDefault="00111982" w:rsidP="00866039"/>
        </w:tc>
        <w:tc>
          <w:tcPr>
            <w:tcW w:w="2410" w:type="dxa"/>
            <w:vMerge/>
            <w:vAlign w:val="center"/>
          </w:tcPr>
          <w:p w:rsidR="00111982" w:rsidRDefault="00111982" w:rsidP="00866039"/>
        </w:tc>
        <w:tc>
          <w:tcPr>
            <w:tcW w:w="1559" w:type="dxa"/>
            <w:vAlign w:val="center"/>
          </w:tcPr>
          <w:p w:rsidR="00111982" w:rsidRDefault="00111982" w:rsidP="00866039">
            <w:r>
              <w:t>абсолют</w:t>
            </w:r>
          </w:p>
        </w:tc>
      </w:tr>
      <w:tr w:rsidR="00111982" w:rsidTr="00111982">
        <w:trPr>
          <w:trHeight w:val="360"/>
        </w:trPr>
        <w:tc>
          <w:tcPr>
            <w:tcW w:w="735" w:type="dxa"/>
          </w:tcPr>
          <w:p w:rsidR="00111982" w:rsidRPr="00B67ED9" w:rsidRDefault="00111982" w:rsidP="00866039">
            <w:r w:rsidRPr="0049171D">
              <w:rPr>
                <w:lang w:val="en-US"/>
              </w:rPr>
              <w:t>PS</w:t>
            </w:r>
            <w:r w:rsidRPr="0049171D">
              <w:rPr>
                <w:vertAlign w:val="subscript"/>
              </w:rPr>
              <w:t>2</w:t>
            </w:r>
          </w:p>
        </w:tc>
        <w:tc>
          <w:tcPr>
            <w:tcW w:w="2492" w:type="dxa"/>
          </w:tcPr>
          <w:p w:rsidR="00111982" w:rsidRDefault="00111982" w:rsidP="00866039">
            <w:r>
              <w:t>Вводная часть</w:t>
            </w:r>
          </w:p>
        </w:tc>
        <w:tc>
          <w:tcPr>
            <w:tcW w:w="1417" w:type="dxa"/>
          </w:tcPr>
          <w:p w:rsidR="00111982" w:rsidRDefault="00111982" w:rsidP="00866039"/>
        </w:tc>
        <w:tc>
          <w:tcPr>
            <w:tcW w:w="2410" w:type="dxa"/>
          </w:tcPr>
          <w:p w:rsidR="00111982" w:rsidRDefault="00111982" w:rsidP="00866039"/>
        </w:tc>
        <w:tc>
          <w:tcPr>
            <w:tcW w:w="1559" w:type="dxa"/>
          </w:tcPr>
          <w:p w:rsidR="00111982" w:rsidRDefault="00111982" w:rsidP="00866039"/>
        </w:tc>
      </w:tr>
      <w:tr w:rsidR="00111982" w:rsidTr="00111982">
        <w:trPr>
          <w:trHeight w:val="360"/>
        </w:trPr>
        <w:tc>
          <w:tcPr>
            <w:tcW w:w="735" w:type="dxa"/>
          </w:tcPr>
          <w:p w:rsidR="00111982" w:rsidRPr="00B67ED9" w:rsidRDefault="00111982" w:rsidP="00866039">
            <w:r w:rsidRPr="0049171D">
              <w:rPr>
                <w:lang w:val="en-US"/>
              </w:rPr>
              <w:t>PS</w:t>
            </w:r>
            <w:r w:rsidRPr="0049171D">
              <w:rPr>
                <w:vertAlign w:val="subscript"/>
              </w:rPr>
              <w:t>3</w:t>
            </w:r>
          </w:p>
        </w:tc>
        <w:tc>
          <w:tcPr>
            <w:tcW w:w="2492" w:type="dxa"/>
          </w:tcPr>
          <w:p w:rsidR="00111982" w:rsidRDefault="00111982" w:rsidP="00866039">
            <w:proofErr w:type="spellStart"/>
            <w:r>
              <w:t>Общеразвив</w:t>
            </w:r>
            <w:proofErr w:type="spellEnd"/>
            <w:r>
              <w:t>. упражнения</w:t>
            </w:r>
          </w:p>
        </w:tc>
        <w:tc>
          <w:tcPr>
            <w:tcW w:w="1417" w:type="dxa"/>
          </w:tcPr>
          <w:p w:rsidR="00111982" w:rsidRDefault="00111982" w:rsidP="00866039"/>
        </w:tc>
        <w:tc>
          <w:tcPr>
            <w:tcW w:w="2410" w:type="dxa"/>
          </w:tcPr>
          <w:p w:rsidR="00111982" w:rsidRDefault="00111982" w:rsidP="00866039"/>
        </w:tc>
        <w:tc>
          <w:tcPr>
            <w:tcW w:w="1559" w:type="dxa"/>
          </w:tcPr>
          <w:p w:rsidR="00111982" w:rsidRDefault="00111982" w:rsidP="00866039"/>
        </w:tc>
      </w:tr>
      <w:tr w:rsidR="00111982" w:rsidTr="00111982">
        <w:trPr>
          <w:trHeight w:val="360"/>
        </w:trPr>
        <w:tc>
          <w:tcPr>
            <w:tcW w:w="735" w:type="dxa"/>
          </w:tcPr>
          <w:p w:rsidR="00111982" w:rsidRPr="00B67ED9" w:rsidRDefault="00111982" w:rsidP="00866039">
            <w:r w:rsidRPr="0049171D">
              <w:rPr>
                <w:lang w:val="en-US"/>
              </w:rPr>
              <w:t>PS</w:t>
            </w:r>
            <w:r w:rsidRPr="0049171D">
              <w:rPr>
                <w:vertAlign w:val="subscript"/>
              </w:rPr>
              <w:t>4</w:t>
            </w:r>
          </w:p>
        </w:tc>
        <w:tc>
          <w:tcPr>
            <w:tcW w:w="2492" w:type="dxa"/>
          </w:tcPr>
          <w:p w:rsidR="00111982" w:rsidRDefault="00111982" w:rsidP="00866039">
            <w:r>
              <w:t>Основные движения</w:t>
            </w:r>
          </w:p>
        </w:tc>
        <w:tc>
          <w:tcPr>
            <w:tcW w:w="1417" w:type="dxa"/>
          </w:tcPr>
          <w:p w:rsidR="00111982" w:rsidRDefault="00111982" w:rsidP="00866039"/>
        </w:tc>
        <w:tc>
          <w:tcPr>
            <w:tcW w:w="2410" w:type="dxa"/>
          </w:tcPr>
          <w:p w:rsidR="00111982" w:rsidRDefault="00111982" w:rsidP="00866039"/>
        </w:tc>
        <w:tc>
          <w:tcPr>
            <w:tcW w:w="1559" w:type="dxa"/>
          </w:tcPr>
          <w:p w:rsidR="00111982" w:rsidRDefault="00111982" w:rsidP="00866039"/>
        </w:tc>
      </w:tr>
      <w:tr w:rsidR="00111982" w:rsidTr="00111982">
        <w:trPr>
          <w:trHeight w:val="360"/>
        </w:trPr>
        <w:tc>
          <w:tcPr>
            <w:tcW w:w="735" w:type="dxa"/>
          </w:tcPr>
          <w:p w:rsidR="00111982" w:rsidRPr="00B67ED9" w:rsidRDefault="00111982" w:rsidP="00866039">
            <w:r w:rsidRPr="0049171D">
              <w:rPr>
                <w:lang w:val="en-US"/>
              </w:rPr>
              <w:t>PS</w:t>
            </w:r>
            <w:r w:rsidRPr="0049171D">
              <w:rPr>
                <w:vertAlign w:val="subscript"/>
              </w:rPr>
              <w:t>5</w:t>
            </w:r>
          </w:p>
        </w:tc>
        <w:tc>
          <w:tcPr>
            <w:tcW w:w="2492" w:type="dxa"/>
          </w:tcPr>
          <w:p w:rsidR="00111982" w:rsidRDefault="00111982" w:rsidP="00866039">
            <w:r>
              <w:t>Игра</w:t>
            </w:r>
          </w:p>
        </w:tc>
        <w:tc>
          <w:tcPr>
            <w:tcW w:w="1417" w:type="dxa"/>
          </w:tcPr>
          <w:p w:rsidR="00111982" w:rsidRDefault="00111982" w:rsidP="00866039"/>
        </w:tc>
        <w:tc>
          <w:tcPr>
            <w:tcW w:w="2410" w:type="dxa"/>
          </w:tcPr>
          <w:p w:rsidR="00111982" w:rsidRDefault="00111982" w:rsidP="00866039"/>
        </w:tc>
        <w:tc>
          <w:tcPr>
            <w:tcW w:w="1559" w:type="dxa"/>
          </w:tcPr>
          <w:p w:rsidR="00111982" w:rsidRDefault="00111982" w:rsidP="00866039"/>
        </w:tc>
      </w:tr>
      <w:tr w:rsidR="00111982" w:rsidTr="00111982">
        <w:trPr>
          <w:trHeight w:val="360"/>
        </w:trPr>
        <w:tc>
          <w:tcPr>
            <w:tcW w:w="735" w:type="dxa"/>
          </w:tcPr>
          <w:p w:rsidR="00111982" w:rsidRPr="00B67ED9" w:rsidRDefault="00111982" w:rsidP="00866039">
            <w:r w:rsidRPr="0049171D">
              <w:rPr>
                <w:lang w:val="en-US"/>
              </w:rPr>
              <w:t>PS</w:t>
            </w:r>
            <w:r w:rsidRPr="0049171D">
              <w:rPr>
                <w:vertAlign w:val="subscript"/>
              </w:rPr>
              <w:t>6</w:t>
            </w:r>
          </w:p>
        </w:tc>
        <w:tc>
          <w:tcPr>
            <w:tcW w:w="2492" w:type="dxa"/>
          </w:tcPr>
          <w:p w:rsidR="00111982" w:rsidRDefault="00111982" w:rsidP="00866039">
            <w:r>
              <w:t>Заключительная часть</w:t>
            </w:r>
          </w:p>
        </w:tc>
        <w:tc>
          <w:tcPr>
            <w:tcW w:w="1417" w:type="dxa"/>
          </w:tcPr>
          <w:p w:rsidR="00111982" w:rsidRDefault="00111982" w:rsidP="00866039"/>
        </w:tc>
        <w:tc>
          <w:tcPr>
            <w:tcW w:w="2410" w:type="dxa"/>
          </w:tcPr>
          <w:p w:rsidR="00111982" w:rsidRDefault="00111982" w:rsidP="00866039"/>
        </w:tc>
        <w:tc>
          <w:tcPr>
            <w:tcW w:w="1559" w:type="dxa"/>
          </w:tcPr>
          <w:p w:rsidR="00111982" w:rsidRDefault="00111982" w:rsidP="00866039"/>
        </w:tc>
      </w:tr>
    </w:tbl>
    <w:p w:rsidR="008F5BEC" w:rsidRDefault="008F5BEC" w:rsidP="008F5BEC">
      <w:pPr>
        <w:jc w:val="center"/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111982" w:rsidRDefault="00111982" w:rsidP="00111982">
      <w:r>
        <w:t xml:space="preserve">                                                                                         </w:t>
      </w:r>
      <w:r w:rsidRPr="00DD0C1C">
        <w:t>Показатели ЧСС за 10 сек.</w:t>
      </w:r>
      <w:r>
        <w:t xml:space="preserve">       Показ за 1мин</w:t>
      </w:r>
    </w:p>
    <w:p w:rsidR="00FB725D" w:rsidRDefault="00FB725D" w:rsidP="00FB725D">
      <w:r>
        <w:t>Длительность занятия: _____ минут.</w:t>
      </w:r>
    </w:p>
    <w:p w:rsidR="00FB725D" w:rsidRPr="00DD0C1C" w:rsidRDefault="00FB725D" w:rsidP="00FB725D">
      <w:pPr>
        <w:rPr>
          <w:sz w:val="24"/>
          <w:szCs w:val="24"/>
        </w:rPr>
      </w:pPr>
    </w:p>
    <w:p w:rsidR="00FB725D" w:rsidRDefault="00FB725D" w:rsidP="00FB725D">
      <w:pPr>
        <w:rPr>
          <w:b/>
        </w:rPr>
      </w:pPr>
      <w:r w:rsidRPr="00CB4064">
        <w:rPr>
          <w:b/>
        </w:rPr>
        <w:t>Фи</w:t>
      </w:r>
      <w:r w:rsidRPr="00643EBA">
        <w:rPr>
          <w:b/>
        </w:rPr>
        <w:t>зиологическая</w:t>
      </w:r>
      <w:r w:rsidRPr="00517546">
        <w:rPr>
          <w:b/>
        </w:rPr>
        <w:t xml:space="preserve"> </w:t>
      </w:r>
      <w:r w:rsidRPr="00643EBA">
        <w:rPr>
          <w:b/>
        </w:rPr>
        <w:t>нагрузка занятия</w:t>
      </w:r>
      <w:r>
        <w:rPr>
          <w:b/>
        </w:rPr>
        <w:t>:</w:t>
      </w:r>
    </w:p>
    <w:p w:rsidR="00FB725D" w:rsidRPr="00DD0C1C" w:rsidRDefault="00FB725D" w:rsidP="00FB725D">
      <w:pPr>
        <w:jc w:val="both"/>
        <w:rPr>
          <w:sz w:val="16"/>
          <w:szCs w:val="16"/>
        </w:rPr>
      </w:pPr>
      <w:r>
        <w:t xml:space="preserve">     </w:t>
      </w:r>
      <w:r w:rsidRPr="00DD0C1C">
        <w:t>Показатели ЧСС за 10 сек.</w:t>
      </w:r>
      <w:r>
        <w:t xml:space="preserve">       </w:t>
      </w:r>
    </w:p>
    <w:p w:rsidR="00FB725D" w:rsidRPr="00517546" w:rsidRDefault="00AE0D81" w:rsidP="00FB725D">
      <w:r>
        <w:rPr>
          <w:noProof/>
        </w:rPr>
        <w:pict>
          <v:rect id="_x0000_s1061" style="position:absolute;margin-left:450.3pt;margin-top:5.4pt;width:34.2pt;height:28.5pt;z-index:251668480" strokeweight="1.5pt"/>
        </w:pict>
      </w:r>
      <w:r w:rsidR="00FB725D">
        <w:t xml:space="preserve">  </w:t>
      </w:r>
      <w:r w:rsidR="00FB725D" w:rsidRPr="00643EBA">
        <w:t>(</w:t>
      </w:r>
      <w:r w:rsidR="00FB725D">
        <w:t xml:space="preserve"> </w:t>
      </w:r>
      <w:r w:rsidR="00FB725D" w:rsidRPr="00643EBA">
        <w:rPr>
          <w:lang w:val="en-US"/>
        </w:rPr>
        <w:t>PS</w:t>
      </w:r>
      <w:r w:rsidR="00FB725D" w:rsidRPr="00643EBA">
        <w:rPr>
          <w:vertAlign w:val="subscript"/>
        </w:rPr>
        <w:t>2</w:t>
      </w:r>
      <w:r w:rsidR="00FB725D">
        <w:rPr>
          <w:vertAlign w:val="subscript"/>
        </w:rPr>
        <w:t xml:space="preserve"> </w:t>
      </w:r>
      <w:r w:rsidR="00FB725D" w:rsidRPr="00643EBA">
        <w:t>+</w:t>
      </w:r>
      <w:r w:rsidR="00FB725D">
        <w:t xml:space="preserve"> </w:t>
      </w:r>
      <w:r w:rsidR="00FB725D" w:rsidRPr="00643EBA">
        <w:rPr>
          <w:lang w:val="en-US"/>
        </w:rPr>
        <w:t>PS</w:t>
      </w:r>
      <w:r w:rsidR="00FB725D" w:rsidRPr="00643EBA">
        <w:rPr>
          <w:vertAlign w:val="subscript"/>
        </w:rPr>
        <w:t>3</w:t>
      </w:r>
      <w:r w:rsidR="00FB725D">
        <w:rPr>
          <w:vertAlign w:val="subscript"/>
        </w:rPr>
        <w:t xml:space="preserve"> </w:t>
      </w:r>
      <w:r w:rsidR="00FB725D" w:rsidRPr="00643EBA">
        <w:t>+</w:t>
      </w:r>
      <w:r w:rsidR="00FB725D">
        <w:t xml:space="preserve"> </w:t>
      </w:r>
      <w:r w:rsidR="00FB725D" w:rsidRPr="00643EBA">
        <w:rPr>
          <w:lang w:val="en-US"/>
        </w:rPr>
        <w:t>PS</w:t>
      </w:r>
      <w:r w:rsidR="00FB725D" w:rsidRPr="00643EBA">
        <w:rPr>
          <w:vertAlign w:val="subscript"/>
        </w:rPr>
        <w:t>4</w:t>
      </w:r>
      <w:r w:rsidR="00FB725D">
        <w:rPr>
          <w:vertAlign w:val="subscript"/>
        </w:rPr>
        <w:t xml:space="preserve"> </w:t>
      </w:r>
      <w:r w:rsidR="00FB725D" w:rsidRPr="00643EBA">
        <w:t>+</w:t>
      </w:r>
      <w:r w:rsidR="00FB725D">
        <w:t xml:space="preserve"> </w:t>
      </w:r>
      <w:r w:rsidR="00FB725D" w:rsidRPr="00643EBA">
        <w:rPr>
          <w:lang w:val="en-US"/>
        </w:rPr>
        <w:t>PS</w:t>
      </w:r>
      <w:r w:rsidR="00FB725D" w:rsidRPr="00643EBA">
        <w:rPr>
          <w:vertAlign w:val="subscript"/>
        </w:rPr>
        <w:t>5</w:t>
      </w:r>
      <w:r w:rsidR="00FB725D">
        <w:rPr>
          <w:vertAlign w:val="subscript"/>
        </w:rPr>
        <w:t xml:space="preserve"> </w:t>
      </w:r>
      <w:r w:rsidR="00FB725D" w:rsidRPr="00643EBA">
        <w:t>+</w:t>
      </w:r>
      <w:r w:rsidR="00FB725D">
        <w:t xml:space="preserve"> </w:t>
      </w:r>
      <w:r w:rsidR="00FB725D" w:rsidRPr="00643EBA">
        <w:rPr>
          <w:lang w:val="en-US"/>
        </w:rPr>
        <w:t>PS</w:t>
      </w:r>
      <w:r w:rsidR="00FB725D" w:rsidRPr="00643EBA">
        <w:rPr>
          <w:vertAlign w:val="subscript"/>
        </w:rPr>
        <w:t>6</w:t>
      </w:r>
      <w:r w:rsidR="00FB725D" w:rsidRPr="00643EBA">
        <w:t>)</w:t>
      </w:r>
      <w:r w:rsidR="00FB725D">
        <w:t xml:space="preserve"> </w:t>
      </w:r>
      <w:proofErr w:type="spellStart"/>
      <w:r w:rsidR="00FB725D" w:rsidRPr="00643EBA">
        <w:t>х</w:t>
      </w:r>
      <w:proofErr w:type="spellEnd"/>
      <w:r w:rsidR="00FB725D">
        <w:t xml:space="preserve"> </w:t>
      </w:r>
      <w:r w:rsidR="00FB725D" w:rsidRPr="00643EBA">
        <w:t>6</w:t>
      </w:r>
      <w:r w:rsidR="00FB725D">
        <w:t xml:space="preserve">       </w:t>
      </w:r>
      <w:r w:rsidR="00FB725D" w:rsidRPr="00643EBA">
        <w:t>(</w:t>
      </w:r>
      <w:r w:rsidR="00FB725D">
        <w:t xml:space="preserve">        </w:t>
      </w:r>
      <w:r w:rsidR="00FB725D" w:rsidRPr="00517546">
        <w:t>+</w:t>
      </w:r>
      <w:r w:rsidR="00FB725D">
        <w:t xml:space="preserve">        </w:t>
      </w:r>
      <w:r w:rsidR="00FB725D" w:rsidRPr="00517546">
        <w:t>+</w:t>
      </w:r>
      <w:r w:rsidR="00FB725D">
        <w:t xml:space="preserve">        </w:t>
      </w:r>
      <w:r w:rsidR="00FB725D" w:rsidRPr="00517546">
        <w:t>+</w:t>
      </w:r>
      <w:r w:rsidR="00FB725D">
        <w:t xml:space="preserve">        </w:t>
      </w:r>
      <w:r w:rsidR="00FB725D" w:rsidRPr="00517546">
        <w:t>+</w:t>
      </w:r>
      <w:proofErr w:type="gramStart"/>
      <w:r w:rsidR="00FB725D">
        <w:t xml:space="preserve">        </w:t>
      </w:r>
      <w:r w:rsidR="00FB725D" w:rsidRPr="00643EBA">
        <w:t>)</w:t>
      </w:r>
      <w:proofErr w:type="gramEnd"/>
      <w:r w:rsidR="00FB725D">
        <w:t xml:space="preserve"> </w:t>
      </w:r>
      <w:proofErr w:type="spellStart"/>
      <w:r w:rsidR="00FB725D" w:rsidRPr="00643EBA">
        <w:t>х</w:t>
      </w:r>
      <w:proofErr w:type="spellEnd"/>
      <w:r w:rsidR="00FB725D">
        <w:t xml:space="preserve"> </w:t>
      </w:r>
      <w:r w:rsidR="00FB725D" w:rsidRPr="00643EBA">
        <w:t>6</w:t>
      </w:r>
      <w:r w:rsidR="00FB725D">
        <w:tab/>
      </w:r>
      <w:r w:rsidR="00FB725D">
        <w:tab/>
      </w:r>
      <w:r w:rsidR="00FB725D">
        <w:tab/>
      </w:r>
    </w:p>
    <w:p w:rsidR="00FB725D" w:rsidRPr="00A47860" w:rsidRDefault="00AE0D81" w:rsidP="00A47860">
      <w:pPr>
        <w:spacing w:before="60"/>
      </w:pPr>
      <w:r>
        <w:rPr>
          <w:noProof/>
        </w:rPr>
        <w:pict>
          <v:line id="_x0000_s1066" style="position:absolute;z-index:251673600" from="493.05pt,3.55pt" to="541.5pt,3.55pt" strokeweight="1pt"/>
        </w:pict>
      </w:r>
      <w:r>
        <w:rPr>
          <w:noProof/>
        </w:rPr>
        <w:pict>
          <v:line id="_x0000_s1065" style="position:absolute;z-index:251672576" from="430.35pt,.7pt" to="441.75pt,.7pt" strokeweight="1.5pt"/>
        </w:pict>
      </w:r>
      <w:r>
        <w:rPr>
          <w:noProof/>
        </w:rPr>
        <w:pict>
          <v:line id="_x0000_s1064" style="position:absolute;z-index:251671552" from="430.35pt,3.55pt" to="441.75pt,3.55pt" strokeweight="1.5pt"/>
        </w:pict>
      </w:r>
      <w:r>
        <w:rPr>
          <w:noProof/>
        </w:rPr>
        <w:pict>
          <v:line id="_x0000_s1059" style="position:absolute;z-index:251666432" from="222.3pt,3.55pt" to="421.8pt,3.55pt" strokeweight="1pt"/>
        </w:pict>
      </w:r>
      <w:r>
        <w:rPr>
          <w:noProof/>
        </w:rPr>
        <w:pict>
          <v:line id="_x0000_s1062" style="position:absolute;z-index:251669504" from="202.35pt,3.55pt" to="213.75pt,3.55pt" strokeweight="1.5pt"/>
        </w:pict>
      </w:r>
      <w:r>
        <w:rPr>
          <w:noProof/>
        </w:rPr>
        <w:pict>
          <v:line id="_x0000_s1063" style="position:absolute;z-index:251670528" from="202.35pt,.7pt" to="213.75pt,.7pt" strokeweight="1.5pt"/>
        </w:pict>
      </w:r>
      <w:r>
        <w:rPr>
          <w:noProof/>
        </w:rPr>
        <w:pict>
          <v:line id="_x0000_s1060" style="position:absolute;z-index:251667456" from="8.55pt,3.55pt" to="196.65pt,3.55pt" strokeweight="1pt"/>
        </w:pict>
      </w:r>
      <w:r w:rsidR="00FB725D">
        <w:tab/>
      </w:r>
      <w:r w:rsidR="00FB725D">
        <w:tab/>
        <w:t xml:space="preserve">     5</w:t>
      </w:r>
      <w:r w:rsidR="00FB725D">
        <w:tab/>
      </w:r>
      <w:r w:rsidR="00FB725D">
        <w:tab/>
      </w:r>
      <w:r w:rsidR="00FB725D">
        <w:tab/>
      </w:r>
      <w:r w:rsidR="00FB725D">
        <w:tab/>
      </w:r>
      <w:r w:rsidR="00FB725D">
        <w:tab/>
      </w:r>
      <w:r w:rsidR="00FB725D">
        <w:tab/>
        <w:t xml:space="preserve">       5</w:t>
      </w:r>
      <w:r w:rsidR="00FB725D">
        <w:tab/>
      </w:r>
      <w:r w:rsidR="00FB725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5"/>
        <w:gridCol w:w="2276"/>
      </w:tblGrid>
      <w:tr w:rsidR="00FB725D" w:rsidTr="00866039">
        <w:tc>
          <w:tcPr>
            <w:tcW w:w="6435" w:type="dxa"/>
          </w:tcPr>
          <w:p w:rsidR="00FB725D" w:rsidRDefault="00FB725D" w:rsidP="00866039">
            <w:r>
              <w:t xml:space="preserve">   Младший и средний возраст (3-4 года)</w:t>
            </w:r>
          </w:p>
        </w:tc>
        <w:tc>
          <w:tcPr>
            <w:tcW w:w="2276" w:type="dxa"/>
            <w:vAlign w:val="center"/>
          </w:tcPr>
          <w:p w:rsidR="00FB725D" w:rsidRDefault="00FB725D" w:rsidP="00866039">
            <w:pPr>
              <w:jc w:val="center"/>
            </w:pPr>
            <w:r>
              <w:t>130-140 уд/мин</w:t>
            </w:r>
          </w:p>
        </w:tc>
      </w:tr>
      <w:tr w:rsidR="00FB725D" w:rsidTr="00866039">
        <w:tc>
          <w:tcPr>
            <w:tcW w:w="6435" w:type="dxa"/>
          </w:tcPr>
          <w:p w:rsidR="00FB725D" w:rsidRDefault="00FB725D" w:rsidP="00866039">
            <w:r>
              <w:t xml:space="preserve">   Старший и подготовительный возраст (5-7 лет)</w:t>
            </w:r>
          </w:p>
        </w:tc>
        <w:tc>
          <w:tcPr>
            <w:tcW w:w="2276" w:type="dxa"/>
            <w:vAlign w:val="center"/>
          </w:tcPr>
          <w:p w:rsidR="00FB725D" w:rsidRDefault="00FB725D" w:rsidP="00866039">
            <w:pPr>
              <w:jc w:val="center"/>
            </w:pPr>
            <w:r>
              <w:t>140-150 уд/мин</w:t>
            </w:r>
          </w:p>
        </w:tc>
      </w:tr>
    </w:tbl>
    <w:p w:rsidR="008F5BEC" w:rsidRDefault="008F5BEC" w:rsidP="00111982">
      <w:p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</w:p>
    <w:p w:rsidR="008F5BEC" w:rsidRDefault="00111982" w:rsidP="00111982">
      <w:p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>Задание:</w:t>
      </w:r>
    </w:p>
    <w:p w:rsidR="00111982" w:rsidRDefault="00111982" w:rsidP="00111982">
      <w:pPr>
        <w:pStyle w:val="a3"/>
        <w:numPr>
          <w:ilvl w:val="0"/>
          <w:numId w:val="4"/>
        </w:num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>Заполнить таблицу. (Читай лекцию МДК 01.02.)</w:t>
      </w:r>
    </w:p>
    <w:p w:rsidR="00111982" w:rsidRDefault="00111982" w:rsidP="00111982">
      <w:pPr>
        <w:pStyle w:val="a3"/>
        <w:numPr>
          <w:ilvl w:val="0"/>
          <w:numId w:val="4"/>
        </w:num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 xml:space="preserve">Нарисовать по своим данным кривую пульсометрии. </w:t>
      </w:r>
    </w:p>
    <w:p w:rsidR="008F5BEC" w:rsidRPr="00FB725D" w:rsidRDefault="00111982" w:rsidP="00FB725D">
      <w:pPr>
        <w:pStyle w:val="a3"/>
        <w:numPr>
          <w:ilvl w:val="0"/>
          <w:numId w:val="4"/>
        </w:num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>Данные</w:t>
      </w:r>
      <w:r w:rsidR="00FB725D"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 xml:space="preserve"> пульса  </w:t>
      </w: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 xml:space="preserve"> брать из источник</w:t>
      </w:r>
      <w:r w:rsidR="00FB725D"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>ов</w:t>
      </w:r>
    </w:p>
    <w:p w:rsidR="00FB725D" w:rsidRPr="00111982" w:rsidRDefault="007E2D14" w:rsidP="00111982">
      <w:pPr>
        <w:pStyle w:val="a3"/>
        <w:numPr>
          <w:ilvl w:val="0"/>
          <w:numId w:val="4"/>
        </w:numP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>1-</w:t>
      </w:r>
      <w:r w:rsidR="00FB725D"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 xml:space="preserve"> 8 номер по списку</w:t>
      </w:r>
      <w:r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>,</w:t>
      </w:r>
      <w:r w:rsidR="00FB725D"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8"/>
          <w:szCs w:val="28"/>
          <w:lang w:eastAsia="ru-RU"/>
        </w:rPr>
        <w:t xml:space="preserve"> делают на урок обучения, 8-16. Урок закрепления, 17-23 урок совершенствования. Вы понимаете, что уроки имеют разные двигательные задачи, поэтому и показатели пульса будут отличаться. </w:t>
      </w:r>
    </w:p>
    <w:p w:rsidR="008F5BEC" w:rsidRDefault="008F5BEC" w:rsidP="00AE568F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B46D7" w:rsidRDefault="00111982" w:rsidP="00FB46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08.05</w:t>
      </w:r>
      <w:r w:rsidR="00FB46D7" w:rsidRPr="00AE568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E568F" w:rsidRPr="00AE568F" w:rsidRDefault="00AE568F" w:rsidP="00FB46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попрошу на файле подписывать название задания и свою фамилию)</w:t>
      </w:r>
    </w:p>
    <w:p w:rsidR="00900A63" w:rsidRPr="00F651B2" w:rsidRDefault="00900A63" w:rsidP="00900A63">
      <w:pPr>
        <w:rPr>
          <w:rFonts w:ascii="Times New Roman" w:hAnsi="Times New Roman" w:cs="Times New Roman"/>
          <w:b/>
          <w:sz w:val="24"/>
          <w:szCs w:val="24"/>
        </w:rPr>
      </w:pPr>
    </w:p>
    <w:p w:rsidR="00DA4D70" w:rsidRDefault="00DA4D70" w:rsidP="00093FB7"/>
    <w:sectPr w:rsidR="00DA4D70" w:rsidSect="00DA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8E"/>
    <w:multiLevelType w:val="multilevel"/>
    <w:tmpl w:val="7B2CD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D36DF7"/>
    <w:multiLevelType w:val="hybridMultilevel"/>
    <w:tmpl w:val="99307422"/>
    <w:lvl w:ilvl="0" w:tplc="3A0AE958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496C"/>
    <w:multiLevelType w:val="hybridMultilevel"/>
    <w:tmpl w:val="68C2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B76CA"/>
    <w:multiLevelType w:val="hybridMultilevel"/>
    <w:tmpl w:val="CD82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B7"/>
    <w:rsid w:val="00093FB7"/>
    <w:rsid w:val="00111982"/>
    <w:rsid w:val="001D6AEB"/>
    <w:rsid w:val="002A62F3"/>
    <w:rsid w:val="0032674C"/>
    <w:rsid w:val="00410505"/>
    <w:rsid w:val="00422FF1"/>
    <w:rsid w:val="0046169C"/>
    <w:rsid w:val="00504535"/>
    <w:rsid w:val="00550C0C"/>
    <w:rsid w:val="005F1F0F"/>
    <w:rsid w:val="006F19D0"/>
    <w:rsid w:val="00794753"/>
    <w:rsid w:val="007E2D14"/>
    <w:rsid w:val="008049A8"/>
    <w:rsid w:val="0086652B"/>
    <w:rsid w:val="008F5BEC"/>
    <w:rsid w:val="00900A63"/>
    <w:rsid w:val="00933F01"/>
    <w:rsid w:val="00A47860"/>
    <w:rsid w:val="00AE0D81"/>
    <w:rsid w:val="00AE568F"/>
    <w:rsid w:val="00AF6393"/>
    <w:rsid w:val="00B1504D"/>
    <w:rsid w:val="00C010DD"/>
    <w:rsid w:val="00DA4D70"/>
    <w:rsid w:val="00FB46D7"/>
    <w:rsid w:val="00F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0DD"/>
    <w:pPr>
      <w:ind w:left="720"/>
      <w:contextualSpacing/>
    </w:pPr>
  </w:style>
  <w:style w:type="paragraph" w:customStyle="1" w:styleId="ParagraphStyle">
    <w:name w:val="Paragraph Style"/>
    <w:rsid w:val="0090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900A6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568F"/>
    <w:rPr>
      <w:b/>
      <w:bCs/>
    </w:rPr>
  </w:style>
  <w:style w:type="character" w:customStyle="1" w:styleId="2">
    <w:name w:val="Заголовок №2_"/>
    <w:basedOn w:val="a0"/>
    <w:link w:val="20"/>
    <w:uiPriority w:val="99"/>
    <w:locked/>
    <w:rsid w:val="00111982"/>
    <w:rPr>
      <w:rFonts w:ascii="Times New Roman" w:hAnsi="Times New Roman" w:cs="Times New Roman"/>
      <w:b/>
      <w:bCs/>
      <w:spacing w:val="-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11982"/>
    <w:pPr>
      <w:shd w:val="clear" w:color="auto" w:fill="FFFFFF"/>
      <w:spacing w:after="180" w:line="245" w:lineRule="exact"/>
      <w:ind w:hanging="1440"/>
      <w:outlineLvl w:val="1"/>
    </w:pPr>
    <w:rPr>
      <w:rFonts w:ascii="Times New Roman" w:hAnsi="Times New Roman" w:cs="Times New Roman"/>
      <w:b/>
      <w:bCs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273572377158058E-2"/>
          <c:y val="5.7142857142857148E-2"/>
          <c:w val="0.87782204515272244"/>
          <c:h val="0.7610389610389610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Sheet1!$B$2:$AK$2</c:f>
              <c:numCache>
                <c:formatCode>General</c:formatCode>
                <c:ptCount val="36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Sheet1!$B$3:$AK$3</c:f>
              <c:numCache>
                <c:formatCode>General</c:formatCode>
                <c:ptCount val="3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Sheet1!$B$4:$AK$4</c:f>
              <c:numCache>
                <c:formatCode>General</c:formatCode>
                <c:ptCount val="3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Sheet1!$B$5:$AK$5</c:f>
              <c:numCache>
                <c:formatCode>General</c:formatCode>
                <c:ptCount val="3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Sheet1!$B$6:$AK$6</c:f>
              <c:numCache>
                <c:formatCode>General</c:formatCode>
                <c:ptCount val="36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Sheet1!$B$7:$AK$7</c:f>
              <c:numCache>
                <c:formatCode>General</c:formatCode>
                <c:ptCount val="36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Sheet1!$B$8:$AK$8</c:f>
              <c:numCache>
                <c:formatCode>General</c:formatCode>
                <c:ptCount val="36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Sheet1!$B$9:$AK$9</c:f>
              <c:numCache>
                <c:formatCode>General</c:formatCode>
                <c:ptCount val="36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Sheet1!$B$10:$AK$10</c:f>
              <c:numCache>
                <c:formatCode>General</c:formatCode>
                <c:ptCount val="36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Sheet1!$B$11:$AK$11</c:f>
              <c:numCache>
                <c:formatCode>General</c:formatCode>
                <c:ptCount val="36"/>
              </c:numCache>
            </c:numRef>
          </c:val>
        </c:ser>
        <c:axId val="67584384"/>
        <c:axId val="67586304"/>
      </c:barChart>
      <c:catAx>
        <c:axId val="67584384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just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                                                                                                                  Время занятий, мин</a:t>
                </a:r>
              </a:p>
            </c:rich>
          </c:tx>
          <c:layout>
            <c:manualLayout>
              <c:xMode val="edge"/>
              <c:yMode val="edge"/>
              <c:x val="0.13944223107569742"/>
              <c:y val="0.89610389610389696"/>
            </c:manualLayout>
          </c:layout>
          <c:spPr>
            <a:noFill/>
            <a:ln w="25396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586304"/>
        <c:crosses val="autoZero"/>
        <c:auto val="1"/>
        <c:lblAlgn val="ctr"/>
        <c:lblOffset val="100"/>
        <c:tickLblSkip val="1"/>
        <c:tickMarkSkip val="1"/>
      </c:catAx>
      <c:valAx>
        <c:axId val="67586304"/>
        <c:scaling>
          <c:orientation val="minMax"/>
          <c:max val="200"/>
          <c:min val="80"/>
        </c:scaling>
        <c:axPos val="l"/>
        <c:majorGridlines>
          <c:spPr>
            <a:ln w="25396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4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 Р</a:t>
                </a:r>
                <a:r>
                  <a:rPr lang="en-US"/>
                  <a:t>S %</a:t>
                </a:r>
              </a:p>
            </c:rich>
          </c:tx>
          <c:layout>
            <c:manualLayout>
              <c:xMode val="edge"/>
              <c:yMode val="edge"/>
              <c:x val="1.4608233731739704E-2"/>
              <c:y val="0.37922077922077974"/>
            </c:manualLayout>
          </c:layout>
          <c:spPr>
            <a:noFill/>
            <a:ln w="25396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584384"/>
        <c:crosses val="autoZero"/>
        <c:crossBetween val="midCat"/>
        <c:majorUnit val="10"/>
        <c:minorUnit val="5"/>
      </c:valAx>
      <c:spPr>
        <a:solidFill>
          <a:srgbClr val="FFFFFF"/>
        </a:solidFill>
        <a:ln w="12698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2698">
      <a:solidFill>
        <a:srgbClr val="FFFFFF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4DB5-ACE4-497C-ABB3-E710EC4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2020-04-08T10:04:00Z</dcterms:created>
  <dcterms:modified xsi:type="dcterms:W3CDTF">2020-05-02T09:45:00Z</dcterms:modified>
</cp:coreProperties>
</file>