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98" w:rsidRDefault="007F2434" w:rsidP="007F24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ПМ 01.</w:t>
      </w:r>
      <w:r w:rsidRPr="007F2434">
        <w:rPr>
          <w:rFonts w:ascii="Times New Roman" w:hAnsi="Times New Roman" w:cs="Times New Roman"/>
          <w:b/>
          <w:sz w:val="36"/>
          <w:szCs w:val="36"/>
        </w:rPr>
        <w:t>03 Детская литература</w:t>
      </w:r>
      <w:r>
        <w:rPr>
          <w:rFonts w:ascii="Times New Roman" w:hAnsi="Times New Roman" w:cs="Times New Roman"/>
          <w:b/>
          <w:sz w:val="36"/>
          <w:szCs w:val="36"/>
        </w:rPr>
        <w:t xml:space="preserve"> с практикумом по выразительному чтению</w:t>
      </w:r>
    </w:p>
    <w:p w:rsidR="007F2434" w:rsidRPr="007F2434" w:rsidRDefault="007F2434" w:rsidP="007F2434">
      <w:pPr>
        <w:rPr>
          <w:rFonts w:ascii="Times New Roman" w:hAnsi="Times New Roman" w:cs="Times New Roman"/>
          <w:b/>
          <w:sz w:val="24"/>
          <w:szCs w:val="24"/>
        </w:rPr>
      </w:pPr>
      <w:r w:rsidRPr="007F2434">
        <w:rPr>
          <w:rFonts w:ascii="Times New Roman" w:hAnsi="Times New Roman" w:cs="Times New Roman"/>
          <w:b/>
          <w:sz w:val="24"/>
          <w:szCs w:val="24"/>
        </w:rPr>
        <w:t>Преподаватель Горбачева Н.В.</w:t>
      </w:r>
    </w:p>
    <w:p w:rsidR="007F2434" w:rsidRDefault="007F2434" w:rsidP="007F2434"/>
    <w:p w:rsidR="007F2434" w:rsidRPr="00A118A3" w:rsidRDefault="00A118A3" w:rsidP="007F2434">
      <w:pPr>
        <w:rPr>
          <w:rFonts w:ascii="Times New Roman" w:hAnsi="Times New Roman" w:cs="Times New Roman"/>
          <w:b/>
          <w:sz w:val="32"/>
          <w:szCs w:val="32"/>
        </w:rPr>
      </w:pPr>
      <w:r w:rsidRPr="00A118A3">
        <w:rPr>
          <w:rFonts w:ascii="Times New Roman" w:hAnsi="Times New Roman" w:cs="Times New Roman"/>
          <w:b/>
          <w:sz w:val="32"/>
          <w:szCs w:val="32"/>
        </w:rPr>
        <w:t xml:space="preserve">Составить   сценарий внеклассного мероприятия для 3-4 </w:t>
      </w:r>
      <w:proofErr w:type="gramStart"/>
      <w:r w:rsidRPr="00A118A3">
        <w:rPr>
          <w:rFonts w:ascii="Times New Roman" w:hAnsi="Times New Roman" w:cs="Times New Roman"/>
          <w:b/>
          <w:sz w:val="32"/>
          <w:szCs w:val="32"/>
        </w:rPr>
        <w:t>класса  «</w:t>
      </w:r>
      <w:proofErr w:type="gramEnd"/>
      <w:r w:rsidRPr="00A118A3">
        <w:rPr>
          <w:rFonts w:ascii="Times New Roman" w:hAnsi="Times New Roman" w:cs="Times New Roman"/>
          <w:b/>
          <w:sz w:val="32"/>
          <w:szCs w:val="32"/>
        </w:rPr>
        <w:t>День Победы»</w:t>
      </w:r>
    </w:p>
    <w:p w:rsidR="007F2434" w:rsidRPr="00A118A3" w:rsidRDefault="00A118A3" w:rsidP="007F2434">
      <w:pPr>
        <w:rPr>
          <w:rFonts w:ascii="Times New Roman" w:hAnsi="Times New Roman" w:cs="Times New Roman"/>
          <w:sz w:val="28"/>
          <w:szCs w:val="28"/>
        </w:rPr>
      </w:pPr>
      <w:r w:rsidRPr="00A118A3">
        <w:rPr>
          <w:rFonts w:ascii="Times New Roman" w:hAnsi="Times New Roman" w:cs="Times New Roman"/>
          <w:sz w:val="28"/>
          <w:szCs w:val="28"/>
        </w:rPr>
        <w:t>Сдать до 8 мая 2020г.</w:t>
      </w:r>
      <w:bookmarkStart w:id="0" w:name="_GoBack"/>
      <w:bookmarkEnd w:id="0"/>
    </w:p>
    <w:sectPr w:rsidR="007F2434" w:rsidRPr="00A1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74"/>
    <w:rsid w:val="000C6298"/>
    <w:rsid w:val="00166D4C"/>
    <w:rsid w:val="002812A8"/>
    <w:rsid w:val="007F2434"/>
    <w:rsid w:val="00804A74"/>
    <w:rsid w:val="00A1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BC3E"/>
  <w15:chartTrackingRefBased/>
  <w15:docId w15:val="{A88102F8-A520-469C-AF24-42D18954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2020-04-11T09:14:00Z</cp:lastPrinted>
  <dcterms:created xsi:type="dcterms:W3CDTF">2020-04-11T08:59:00Z</dcterms:created>
  <dcterms:modified xsi:type="dcterms:W3CDTF">2020-04-30T10:52:00Z</dcterms:modified>
</cp:coreProperties>
</file>