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Default="00495258" w:rsidP="00495258">
      <w:pPr>
        <w:rPr>
          <w:rFonts w:ascii="Arial" w:hAnsi="Arial" w:cs="Arial"/>
          <w:b/>
        </w:rPr>
      </w:pPr>
      <w:r w:rsidRPr="003317A7">
        <w:rPr>
          <w:rFonts w:ascii="Arial" w:hAnsi="Arial" w:cs="Arial"/>
          <w:b/>
        </w:rPr>
        <w:t>ДО-162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E17A07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D72C88" w:rsidRDefault="00E17A07" w:rsidP="00D72C88">
      <w:pPr>
        <w:rPr>
          <w:rFonts w:ascii="Times New Roman" w:hAnsi="Times New Roman" w:cs="Times New Roman"/>
          <w:sz w:val="20"/>
          <w:szCs w:val="20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264568">
        <w:rPr>
          <w:rFonts w:ascii="Times New Roman" w:hAnsi="Times New Roman" w:cs="Times New Roman"/>
          <w:sz w:val="28"/>
          <w:szCs w:val="28"/>
        </w:rPr>
        <w:t xml:space="preserve"> </w:t>
      </w:r>
      <w:r w:rsidR="00D72C88" w:rsidRPr="005C5F9B">
        <w:rPr>
          <w:rFonts w:ascii="Times New Roman" w:hAnsi="Times New Roman" w:cs="Times New Roman"/>
          <w:sz w:val="20"/>
          <w:szCs w:val="20"/>
        </w:rPr>
        <w:t xml:space="preserve">Б.Л. Пастернак. </w:t>
      </w:r>
      <w:r w:rsidR="00D72C88">
        <w:rPr>
          <w:rFonts w:ascii="Times New Roman" w:hAnsi="Times New Roman" w:cs="Times New Roman"/>
          <w:sz w:val="20"/>
          <w:szCs w:val="20"/>
        </w:rPr>
        <w:t xml:space="preserve"> (6 часов) </w:t>
      </w:r>
    </w:p>
    <w:p w:rsidR="00D72C88" w:rsidRPr="00225585" w:rsidRDefault="00D72C88" w:rsidP="002255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225585" w:rsidRPr="00225585" w:rsidRDefault="00D72C88" w:rsidP="00D72C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5585">
        <w:rPr>
          <w:rFonts w:ascii="Times New Roman" w:hAnsi="Times New Roman" w:cs="Times New Roman"/>
          <w:sz w:val="24"/>
          <w:szCs w:val="24"/>
        </w:rPr>
        <w:t>Сведения из биографии.</w:t>
      </w:r>
    </w:p>
    <w:p w:rsidR="00225585" w:rsidRPr="00225585" w:rsidRDefault="00D72C88" w:rsidP="00D72C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5585">
        <w:rPr>
          <w:rFonts w:ascii="Times New Roman" w:hAnsi="Times New Roman" w:cs="Times New Roman"/>
          <w:sz w:val="24"/>
          <w:szCs w:val="24"/>
        </w:rPr>
        <w:t xml:space="preserve"> </w:t>
      </w:r>
      <w:r w:rsidR="00225585" w:rsidRPr="00225585">
        <w:rPr>
          <w:rFonts w:ascii="Times New Roman" w:hAnsi="Times New Roman" w:cs="Times New Roman"/>
          <w:sz w:val="24"/>
          <w:szCs w:val="24"/>
        </w:rPr>
        <w:t xml:space="preserve">Основные мотивы лирики. Связь человека и природы в лирике поэта. </w:t>
      </w:r>
    </w:p>
    <w:p w:rsidR="00225585" w:rsidRPr="00225585" w:rsidRDefault="00D72C88" w:rsidP="00D72C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5585">
        <w:rPr>
          <w:rFonts w:ascii="Times New Roman" w:hAnsi="Times New Roman" w:cs="Times New Roman"/>
          <w:b/>
          <w:iCs/>
          <w:sz w:val="24"/>
          <w:szCs w:val="24"/>
        </w:rPr>
        <w:t xml:space="preserve">Роман </w:t>
      </w:r>
      <w:r w:rsidRPr="00225585">
        <w:rPr>
          <w:rFonts w:ascii="Times New Roman" w:hAnsi="Times New Roman" w:cs="Times New Roman"/>
          <w:b/>
          <w:sz w:val="24"/>
          <w:szCs w:val="24"/>
        </w:rPr>
        <w:t>«</w:t>
      </w:r>
      <w:r w:rsidRPr="00225585">
        <w:rPr>
          <w:rFonts w:ascii="Times New Roman" w:hAnsi="Times New Roman" w:cs="Times New Roman"/>
          <w:b/>
          <w:iCs/>
          <w:sz w:val="24"/>
          <w:szCs w:val="24"/>
        </w:rPr>
        <w:t>Доктор Живаго</w:t>
      </w:r>
      <w:r w:rsidRPr="00225585">
        <w:rPr>
          <w:rFonts w:ascii="Times New Roman" w:hAnsi="Times New Roman" w:cs="Times New Roman"/>
          <w:b/>
          <w:sz w:val="24"/>
          <w:szCs w:val="24"/>
        </w:rPr>
        <w:t>».</w:t>
      </w:r>
      <w:r w:rsidRPr="00225585">
        <w:rPr>
          <w:rFonts w:ascii="Times New Roman" w:hAnsi="Times New Roman" w:cs="Times New Roman"/>
          <w:sz w:val="24"/>
          <w:szCs w:val="24"/>
        </w:rPr>
        <w:t xml:space="preserve"> История создания и публикации романа</w:t>
      </w:r>
      <w:r w:rsidR="00225585" w:rsidRPr="002255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585" w:rsidRPr="00225585" w:rsidRDefault="00225585" w:rsidP="002255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5585">
        <w:rPr>
          <w:rFonts w:ascii="Times New Roman" w:hAnsi="Times New Roman" w:cs="Times New Roman"/>
          <w:sz w:val="24"/>
          <w:szCs w:val="24"/>
        </w:rPr>
        <w:t>Жанровое своеобразие и художественные особенности романа «</w:t>
      </w:r>
      <w:r w:rsidRPr="00225585">
        <w:rPr>
          <w:rFonts w:ascii="Times New Roman" w:hAnsi="Times New Roman" w:cs="Times New Roman"/>
          <w:iCs/>
          <w:sz w:val="24"/>
          <w:szCs w:val="24"/>
        </w:rPr>
        <w:t>Доктор Живаго</w:t>
      </w:r>
      <w:r w:rsidRPr="00225585">
        <w:rPr>
          <w:rFonts w:ascii="Times New Roman" w:hAnsi="Times New Roman" w:cs="Times New Roman"/>
          <w:sz w:val="24"/>
          <w:szCs w:val="24"/>
        </w:rPr>
        <w:t>». Роль поэтического цикла в структуре романа.</w:t>
      </w:r>
    </w:p>
    <w:p w:rsidR="00225585" w:rsidRPr="00225585" w:rsidRDefault="00D72C88" w:rsidP="002255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5585">
        <w:rPr>
          <w:rFonts w:ascii="Times New Roman" w:hAnsi="Times New Roman" w:cs="Times New Roman"/>
          <w:b/>
          <w:sz w:val="24"/>
          <w:szCs w:val="24"/>
        </w:rPr>
        <w:t>Образ Юрия Живаго.</w:t>
      </w:r>
      <w:r w:rsidRPr="00225585">
        <w:rPr>
          <w:rFonts w:ascii="Times New Roman" w:hAnsi="Times New Roman" w:cs="Times New Roman"/>
          <w:sz w:val="24"/>
          <w:szCs w:val="24"/>
        </w:rPr>
        <w:t xml:space="preserve"> Тема творческой личности, ее судьбы. </w:t>
      </w:r>
    </w:p>
    <w:p w:rsidR="00225585" w:rsidRPr="00225585" w:rsidRDefault="00225585" w:rsidP="002255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5585">
        <w:rPr>
          <w:rFonts w:ascii="Times New Roman" w:hAnsi="Times New Roman" w:cs="Times New Roman"/>
          <w:sz w:val="24"/>
          <w:szCs w:val="24"/>
        </w:rPr>
        <w:t>Тема любви как организующего начала в жизни человека.</w:t>
      </w:r>
    </w:p>
    <w:p w:rsidR="00861AD6" w:rsidRDefault="003738B8" w:rsidP="00861AD6">
      <w:pPr>
        <w:shd w:val="clear" w:color="auto" w:fill="FFFFFF"/>
        <w:tabs>
          <w:tab w:val="left" w:pos="560"/>
        </w:tabs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46DDE">
        <w:rPr>
          <w:rFonts w:ascii="Times New Roman" w:hAnsi="Times New Roman" w:cs="Times New Roman"/>
          <w:b/>
          <w:i/>
          <w:sz w:val="28"/>
          <w:szCs w:val="28"/>
        </w:rPr>
        <w:t xml:space="preserve">Итоговую работу сдать до </w:t>
      </w:r>
      <w:r w:rsidR="00225585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346DDE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46DDE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861AD6" w:rsidRDefault="00861AD6"/>
    <w:sectPr w:rsidR="00861AD6" w:rsidSect="0069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818"/>
    <w:multiLevelType w:val="hybridMultilevel"/>
    <w:tmpl w:val="DA9E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059AB"/>
    <w:rsid w:val="00020626"/>
    <w:rsid w:val="00187D01"/>
    <w:rsid w:val="00225585"/>
    <w:rsid w:val="003738B8"/>
    <w:rsid w:val="003C678F"/>
    <w:rsid w:val="004229B3"/>
    <w:rsid w:val="00495258"/>
    <w:rsid w:val="005914FD"/>
    <w:rsid w:val="00697DDA"/>
    <w:rsid w:val="007D3C9E"/>
    <w:rsid w:val="00861AD6"/>
    <w:rsid w:val="008B3360"/>
    <w:rsid w:val="0093155C"/>
    <w:rsid w:val="009C5F3E"/>
    <w:rsid w:val="00C42346"/>
    <w:rsid w:val="00C728DC"/>
    <w:rsid w:val="00C83764"/>
    <w:rsid w:val="00D72C88"/>
    <w:rsid w:val="00E17A07"/>
    <w:rsid w:val="00EC7E6B"/>
    <w:rsid w:val="00F570B4"/>
    <w:rsid w:val="00F9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2020-05-12T06:39:00Z</dcterms:created>
  <dcterms:modified xsi:type="dcterms:W3CDTF">2020-05-12T06:46:00Z</dcterms:modified>
</cp:coreProperties>
</file>