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 Дисциплина Иностранный язык (немецкий)</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 Преподаватель Гой О.В.</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Название темы:</w:t>
      </w:r>
      <w:r w:rsidR="009E0987">
        <w:rPr>
          <w:rFonts w:ascii="Times New Roman" w:eastAsia="Calibri" w:hAnsi="Times New Roman" w:cs="Times New Roman"/>
          <w:b/>
          <w:sz w:val="24"/>
          <w:szCs w:val="24"/>
        </w:rPr>
        <w:t xml:space="preserve"> Система образования в Германии</w:t>
      </w:r>
      <w:r w:rsidR="00A5009C">
        <w:rPr>
          <w:rFonts w:ascii="Times New Roman" w:eastAsia="Calibri" w:hAnsi="Times New Roman" w:cs="Times New Roman"/>
          <w:b/>
          <w:sz w:val="24"/>
          <w:szCs w:val="24"/>
        </w:rPr>
        <w:t>.</w:t>
      </w:r>
      <w:r w:rsidR="009E0987">
        <w:rPr>
          <w:rFonts w:ascii="Times New Roman" w:eastAsia="Calibri" w:hAnsi="Times New Roman" w:cs="Times New Roman"/>
          <w:b/>
          <w:sz w:val="24"/>
          <w:szCs w:val="24"/>
        </w:rPr>
        <w:t xml:space="preserve"> Школьное образование.</w:t>
      </w:r>
      <w:r w:rsidR="00A5009C">
        <w:rPr>
          <w:rFonts w:ascii="Times New Roman" w:eastAsia="Calibri" w:hAnsi="Times New Roman" w:cs="Times New Roman"/>
          <w:b/>
          <w:sz w:val="24"/>
          <w:szCs w:val="24"/>
        </w:rPr>
        <w:t xml:space="preserve"> </w:t>
      </w:r>
      <w:r w:rsidR="00524C1A">
        <w:rPr>
          <w:rFonts w:ascii="Times New Roman" w:eastAsia="Calibri" w:hAnsi="Times New Roman" w:cs="Times New Roman"/>
          <w:b/>
          <w:sz w:val="24"/>
          <w:szCs w:val="24"/>
        </w:rPr>
        <w:t>Сопутствующая грамматическая тема Будущее время –</w:t>
      </w:r>
      <w:r w:rsidR="00524C1A">
        <w:rPr>
          <w:rFonts w:ascii="Times New Roman" w:eastAsia="Calibri" w:hAnsi="Times New Roman" w:cs="Times New Roman"/>
          <w:b/>
          <w:sz w:val="24"/>
          <w:szCs w:val="24"/>
          <w:lang w:val="de-DE"/>
        </w:rPr>
        <w:t>Futurum</w:t>
      </w:r>
      <w:r w:rsidR="00524C1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524C1A">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часа)</w:t>
      </w:r>
    </w:p>
    <w:p w:rsidR="00524C1A" w:rsidRDefault="000E132A" w:rsidP="00524C1A">
      <w:pPr>
        <w:autoSpaceDN w:val="0"/>
        <w:spacing w:line="240" w:lineRule="auto"/>
        <w:jc w:val="both"/>
      </w:pPr>
      <w:r>
        <w:rPr>
          <w:rFonts w:ascii="Times New Roman" w:eastAsia="Calibri" w:hAnsi="Times New Roman" w:cs="Times New Roman"/>
          <w:b/>
          <w:sz w:val="24"/>
          <w:szCs w:val="24"/>
        </w:rPr>
        <w:t xml:space="preserve">4. </w:t>
      </w:r>
      <w:r w:rsidR="009E0987">
        <w:rPr>
          <w:rFonts w:ascii="Times New Roman" w:eastAsia="Calibri" w:hAnsi="Times New Roman" w:cs="Times New Roman"/>
          <w:b/>
          <w:sz w:val="24"/>
          <w:szCs w:val="24"/>
        </w:rPr>
        <w:t xml:space="preserve">Изучите </w:t>
      </w:r>
      <w:r w:rsidR="00524C1A">
        <w:rPr>
          <w:rFonts w:ascii="Times New Roman" w:eastAsia="Calibri" w:hAnsi="Times New Roman" w:cs="Times New Roman"/>
          <w:b/>
          <w:sz w:val="24"/>
          <w:szCs w:val="24"/>
        </w:rPr>
        <w:t xml:space="preserve">устную </w:t>
      </w:r>
      <w:r w:rsidR="009E0987">
        <w:rPr>
          <w:rFonts w:ascii="Times New Roman" w:eastAsia="Calibri" w:hAnsi="Times New Roman" w:cs="Times New Roman"/>
          <w:b/>
          <w:sz w:val="24"/>
          <w:szCs w:val="24"/>
        </w:rPr>
        <w:t xml:space="preserve">тему, выполнив упражнения 1,2 устно (перепишите комментарий в тетрадь). </w:t>
      </w:r>
      <w:r w:rsidR="00A5009C">
        <w:rPr>
          <w:rFonts w:ascii="Times New Roman" w:eastAsia="Calibri" w:hAnsi="Times New Roman" w:cs="Times New Roman"/>
          <w:b/>
          <w:sz w:val="24"/>
          <w:szCs w:val="24"/>
        </w:rPr>
        <w:t xml:space="preserve">Сделайте упражнения </w:t>
      </w:r>
      <w:r w:rsidR="009E0987">
        <w:rPr>
          <w:rFonts w:ascii="Times New Roman" w:eastAsia="Calibri" w:hAnsi="Times New Roman" w:cs="Times New Roman"/>
          <w:b/>
          <w:sz w:val="24"/>
          <w:szCs w:val="24"/>
        </w:rPr>
        <w:t>3,4письмено,</w:t>
      </w:r>
      <w:r w:rsidR="00A5009C">
        <w:rPr>
          <w:rFonts w:ascii="Times New Roman" w:eastAsia="Calibri" w:hAnsi="Times New Roman" w:cs="Times New Roman"/>
          <w:b/>
          <w:sz w:val="24"/>
          <w:szCs w:val="24"/>
        </w:rPr>
        <w:t xml:space="preserve"> пришлите их на проверку.</w:t>
      </w:r>
      <w:r w:rsidR="00025E56" w:rsidRPr="00025E56">
        <w:t xml:space="preserve"> </w:t>
      </w:r>
      <w:r w:rsidR="00524C1A">
        <w:t xml:space="preserve"> </w:t>
      </w:r>
    </w:p>
    <w:p w:rsidR="00932944" w:rsidRDefault="00524C1A" w:rsidP="00524C1A">
      <w:pPr>
        <w:autoSpaceDN w:val="0"/>
        <w:spacing w:line="240" w:lineRule="auto"/>
        <w:jc w:val="both"/>
        <w:rPr>
          <w:rFonts w:ascii="Times New Roman" w:eastAsia="Calibri" w:hAnsi="Times New Roman" w:cs="Times New Roman"/>
          <w:b/>
          <w:sz w:val="24"/>
          <w:szCs w:val="24"/>
        </w:rPr>
      </w:pPr>
      <w:r w:rsidRPr="00207E5F">
        <w:rPr>
          <w:rFonts w:ascii="Times New Roman" w:eastAsia="Calibri" w:hAnsi="Times New Roman" w:cs="Times New Roman"/>
          <w:b/>
          <w:sz w:val="24"/>
          <w:szCs w:val="24"/>
        </w:rPr>
        <w:t xml:space="preserve">Изучите грамматическую тему, посмотрите </w:t>
      </w:r>
      <w:hyperlink r:id="rId7" w:history="1">
        <w:r w:rsidRPr="00207E5F">
          <w:rPr>
            <w:rStyle w:val="a3"/>
            <w:rFonts w:ascii="Times New Roman" w:eastAsia="Calibri" w:hAnsi="Times New Roman" w:cs="Times New Roman"/>
            <w:b/>
            <w:sz w:val="24"/>
            <w:szCs w:val="24"/>
          </w:rPr>
          <w:t>видео</w:t>
        </w:r>
      </w:hyperlink>
      <w:r w:rsidRPr="00207E5F">
        <w:rPr>
          <w:rFonts w:ascii="Times New Roman" w:eastAsia="Calibri" w:hAnsi="Times New Roman" w:cs="Times New Roman"/>
          <w:b/>
          <w:sz w:val="24"/>
          <w:szCs w:val="24"/>
        </w:rPr>
        <w:t>, выполнив упражнения 1,2 письменно пришлите их на проверку.</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 Итоговую работу сд</w:t>
      </w:r>
      <w:r w:rsidR="00A5009C">
        <w:rPr>
          <w:rFonts w:ascii="Times New Roman" w:eastAsia="Calibri" w:hAnsi="Times New Roman" w:cs="Times New Roman"/>
          <w:b/>
          <w:sz w:val="24"/>
          <w:szCs w:val="24"/>
        </w:rPr>
        <w:t xml:space="preserve">ать до </w:t>
      </w:r>
      <w:r w:rsidR="00524C1A">
        <w:rPr>
          <w:rFonts w:ascii="Times New Roman" w:eastAsia="Calibri" w:hAnsi="Times New Roman" w:cs="Times New Roman"/>
          <w:b/>
          <w:sz w:val="24"/>
          <w:szCs w:val="24"/>
        </w:rPr>
        <w:t>22</w:t>
      </w:r>
      <w:r>
        <w:rPr>
          <w:rFonts w:ascii="Times New Roman" w:eastAsia="Calibri" w:hAnsi="Times New Roman" w:cs="Times New Roman"/>
          <w:b/>
          <w:sz w:val="24"/>
          <w:szCs w:val="24"/>
        </w:rPr>
        <w:t>.0</w:t>
      </w:r>
      <w:r w:rsidR="00A5009C">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.2020. на электронную почту преподавателя </w:t>
      </w:r>
      <w:hyperlink r:id="rId8" w:history="1">
        <w:r>
          <w:rPr>
            <w:rStyle w:val="a3"/>
            <w:rFonts w:ascii="Times New Roman" w:eastAsia="Calibri" w:hAnsi="Times New Roman" w:cs="Times New Roman"/>
            <w:b/>
            <w:color w:val="0563C1"/>
            <w:sz w:val="24"/>
            <w:szCs w:val="24"/>
            <w:lang w:val="de-DE"/>
          </w:rPr>
          <w:t>goy</w:t>
        </w:r>
        <w:r>
          <w:rPr>
            <w:rStyle w:val="a3"/>
            <w:rFonts w:ascii="Times New Roman" w:eastAsia="Calibri" w:hAnsi="Times New Roman" w:cs="Times New Roman"/>
            <w:b/>
            <w:color w:val="0563C1"/>
            <w:sz w:val="24"/>
            <w:szCs w:val="24"/>
            <w:lang w:val="en-US"/>
          </w:rPr>
          <w:t>helga</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gmail</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com</w:t>
        </w:r>
      </w:hyperlink>
      <w:r>
        <w:rPr>
          <w:rFonts w:ascii="Times New Roman" w:eastAsia="Calibri" w:hAnsi="Times New Roman" w:cs="Times New Roman"/>
          <w:b/>
          <w:sz w:val="24"/>
          <w:szCs w:val="24"/>
        </w:rPr>
        <w:t xml:space="preserve"> .</w:t>
      </w:r>
    </w:p>
    <w:p w:rsidR="00524C1A" w:rsidRDefault="00524C1A" w:rsidP="000E132A">
      <w:pPr>
        <w:autoSpaceDN w:val="0"/>
        <w:spacing w:line="240" w:lineRule="auto"/>
        <w:jc w:val="both"/>
        <w:rPr>
          <w:rFonts w:ascii="Times New Roman" w:eastAsia="Calibri" w:hAnsi="Times New Roman" w:cs="Times New Roman"/>
          <w:b/>
          <w:sz w:val="24"/>
          <w:szCs w:val="24"/>
        </w:rPr>
      </w:pPr>
    </w:p>
    <w:p w:rsidR="00524C1A" w:rsidRDefault="00524C1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Задание1.</w:t>
      </w:r>
      <w:bookmarkStart w:id="0" w:name="_GoBack"/>
      <w:bookmarkEnd w:id="0"/>
    </w:p>
    <w:p w:rsidR="00524C1A" w:rsidRDefault="00524C1A" w:rsidP="009E0987">
      <w:pPr>
        <w:widowControl w:val="0"/>
        <w:tabs>
          <w:tab w:val="left" w:pos="371"/>
        </w:tabs>
        <w:spacing w:after="0" w:line="276" w:lineRule="auto"/>
        <w:ind w:left="360"/>
        <w:jc w:val="center"/>
        <w:rPr>
          <w:rFonts w:ascii="Times New Roman" w:eastAsia="Times New Roman" w:hAnsi="Times New Roman" w:cs="Times New Roman"/>
          <w:b/>
          <w:spacing w:val="10"/>
          <w:sz w:val="28"/>
          <w:szCs w:val="28"/>
          <w:lang w:eastAsia="de-DE" w:bidi="de-DE"/>
        </w:rPr>
      </w:pPr>
      <w:r>
        <w:rPr>
          <w:rFonts w:ascii="Times New Roman" w:eastAsia="Times New Roman" w:hAnsi="Times New Roman" w:cs="Times New Roman"/>
          <w:b/>
          <w:spacing w:val="10"/>
          <w:sz w:val="28"/>
          <w:szCs w:val="28"/>
          <w:lang w:eastAsia="de-DE" w:bidi="de-DE"/>
        </w:rPr>
        <w:t xml:space="preserve">Устная тема: </w:t>
      </w:r>
      <w:r w:rsidR="009E0987" w:rsidRPr="009E0987">
        <w:rPr>
          <w:rFonts w:ascii="Times New Roman" w:eastAsia="Times New Roman" w:hAnsi="Times New Roman" w:cs="Times New Roman"/>
          <w:b/>
          <w:spacing w:val="10"/>
          <w:sz w:val="28"/>
          <w:szCs w:val="28"/>
          <w:lang w:val="de-DE" w:eastAsia="de-DE" w:bidi="de-DE"/>
        </w:rPr>
        <w:t>Das</w:t>
      </w:r>
      <w:r w:rsidR="009E0987" w:rsidRPr="009E0987">
        <w:rPr>
          <w:rFonts w:ascii="Times New Roman" w:eastAsia="Times New Roman" w:hAnsi="Times New Roman" w:cs="Times New Roman"/>
          <w:b/>
          <w:spacing w:val="10"/>
          <w:sz w:val="28"/>
          <w:szCs w:val="28"/>
          <w:lang w:eastAsia="de-DE" w:bidi="de-DE"/>
        </w:rPr>
        <w:t xml:space="preserve"> </w:t>
      </w:r>
      <w:r w:rsidR="009E0987" w:rsidRPr="009E0987">
        <w:rPr>
          <w:rFonts w:ascii="Times New Roman" w:eastAsia="Times New Roman" w:hAnsi="Times New Roman" w:cs="Times New Roman"/>
          <w:b/>
          <w:spacing w:val="10"/>
          <w:sz w:val="28"/>
          <w:szCs w:val="28"/>
          <w:lang w:val="de-DE" w:eastAsia="de-DE" w:bidi="de-DE"/>
        </w:rPr>
        <w:t>deutsche</w:t>
      </w:r>
      <w:r w:rsidR="009E0987" w:rsidRPr="009E0987">
        <w:rPr>
          <w:rFonts w:ascii="Times New Roman" w:eastAsia="Times New Roman" w:hAnsi="Times New Roman" w:cs="Times New Roman"/>
          <w:b/>
          <w:spacing w:val="10"/>
          <w:sz w:val="28"/>
          <w:szCs w:val="28"/>
          <w:lang w:eastAsia="de-DE" w:bidi="de-DE"/>
        </w:rPr>
        <w:t xml:space="preserve"> </w:t>
      </w:r>
      <w:r w:rsidR="009E0987" w:rsidRPr="009E0987">
        <w:rPr>
          <w:rFonts w:ascii="Times New Roman" w:eastAsia="Times New Roman" w:hAnsi="Times New Roman" w:cs="Times New Roman"/>
          <w:b/>
          <w:spacing w:val="10"/>
          <w:sz w:val="28"/>
          <w:szCs w:val="28"/>
          <w:lang w:val="de-DE" w:eastAsia="de-DE" w:bidi="de-DE"/>
        </w:rPr>
        <w:t>Bildungssystem</w:t>
      </w:r>
      <w:r w:rsidR="009E0987" w:rsidRPr="009E0987">
        <w:rPr>
          <w:rFonts w:ascii="Times New Roman" w:eastAsia="Times New Roman" w:hAnsi="Times New Roman" w:cs="Times New Roman"/>
          <w:b/>
          <w:spacing w:val="10"/>
          <w:sz w:val="28"/>
          <w:szCs w:val="28"/>
          <w:lang w:eastAsia="de-DE" w:bidi="de-DE"/>
        </w:rPr>
        <w:t xml:space="preserve">/ </w:t>
      </w:r>
    </w:p>
    <w:p w:rsidR="009E0987" w:rsidRPr="009E0987" w:rsidRDefault="009E0987" w:rsidP="009E0987">
      <w:pPr>
        <w:widowControl w:val="0"/>
        <w:tabs>
          <w:tab w:val="left" w:pos="371"/>
        </w:tabs>
        <w:spacing w:after="0" w:line="276" w:lineRule="auto"/>
        <w:ind w:left="360"/>
        <w:jc w:val="center"/>
        <w:rPr>
          <w:rFonts w:ascii="Times New Roman" w:eastAsia="Times New Roman" w:hAnsi="Times New Roman" w:cs="Times New Roman"/>
          <w:b/>
          <w:spacing w:val="10"/>
          <w:sz w:val="28"/>
          <w:szCs w:val="28"/>
          <w:lang w:eastAsia="de-DE" w:bidi="de-DE"/>
        </w:rPr>
      </w:pPr>
      <w:r w:rsidRPr="009E0987">
        <w:rPr>
          <w:rFonts w:ascii="Times New Roman" w:eastAsia="Times New Roman" w:hAnsi="Times New Roman" w:cs="Times New Roman"/>
          <w:b/>
          <w:spacing w:val="10"/>
          <w:sz w:val="28"/>
          <w:szCs w:val="28"/>
          <w:lang w:eastAsia="de-DE" w:bidi="de-DE"/>
        </w:rPr>
        <w:t>Система образования в Германии</w:t>
      </w:r>
    </w:p>
    <w:p w:rsidR="009E0987" w:rsidRPr="009E0987" w:rsidRDefault="009E0987" w:rsidP="009E0987">
      <w:pPr>
        <w:widowControl w:val="0"/>
        <w:tabs>
          <w:tab w:val="left" w:pos="371"/>
        </w:tabs>
        <w:spacing w:after="0" w:line="276" w:lineRule="auto"/>
        <w:ind w:left="360"/>
        <w:rPr>
          <w:rFonts w:ascii="Times New Roman" w:eastAsia="Times New Roman" w:hAnsi="Times New Roman" w:cs="Times New Roman"/>
          <w:b/>
          <w:spacing w:val="10"/>
          <w:sz w:val="24"/>
          <w:szCs w:val="24"/>
          <w:lang w:eastAsia="de-DE" w:bidi="de-DE"/>
        </w:rPr>
      </w:pPr>
    </w:p>
    <w:p w:rsidR="009E0987" w:rsidRPr="009E0987" w:rsidRDefault="009E0987" w:rsidP="009E0987">
      <w:pPr>
        <w:widowControl w:val="0"/>
        <w:tabs>
          <w:tab w:val="left" w:pos="371"/>
        </w:tabs>
        <w:spacing w:after="0" w:line="276" w:lineRule="auto"/>
        <w:ind w:left="360" w:hanging="360"/>
        <w:rPr>
          <w:rFonts w:ascii="Times New Roman" w:eastAsia="Times New Roman" w:hAnsi="Times New Roman" w:cs="Times New Roman"/>
          <w:b/>
          <w:spacing w:val="10"/>
          <w:sz w:val="24"/>
          <w:szCs w:val="24"/>
          <w:lang w:val="de-DE" w:eastAsia="de-DE" w:bidi="de-DE"/>
        </w:rPr>
      </w:pPr>
      <w:r w:rsidRPr="009E0987">
        <w:rPr>
          <w:rFonts w:ascii="Times New Roman" w:eastAsia="Times New Roman" w:hAnsi="Times New Roman" w:cs="Times New Roman"/>
          <w:b/>
          <w:spacing w:val="10"/>
          <w:sz w:val="24"/>
          <w:szCs w:val="24"/>
          <w:lang w:eastAsia="de-DE" w:bidi="de-DE"/>
        </w:rPr>
        <w:t>Упражнение 1. Знаете ли вы, как учились 400-500 лет назад? Прочитайте</w:t>
      </w:r>
      <w:r w:rsidRPr="009E0987">
        <w:rPr>
          <w:rFonts w:ascii="Times New Roman" w:eastAsia="Times New Roman" w:hAnsi="Times New Roman" w:cs="Times New Roman"/>
          <w:b/>
          <w:spacing w:val="10"/>
          <w:sz w:val="24"/>
          <w:szCs w:val="24"/>
          <w:lang w:val="de-DE" w:eastAsia="de-DE" w:bidi="de-DE"/>
        </w:rPr>
        <w:t xml:space="preserve"> </w:t>
      </w:r>
      <w:r w:rsidRPr="009E0987">
        <w:rPr>
          <w:rFonts w:ascii="Times New Roman" w:eastAsia="Times New Roman" w:hAnsi="Times New Roman" w:cs="Times New Roman"/>
          <w:b/>
          <w:spacing w:val="10"/>
          <w:sz w:val="24"/>
          <w:szCs w:val="24"/>
          <w:lang w:eastAsia="de-DE" w:bidi="de-DE"/>
        </w:rPr>
        <w:t>текст</w:t>
      </w:r>
      <w:r w:rsidRPr="009E0987">
        <w:rPr>
          <w:rFonts w:ascii="Times New Roman" w:eastAsia="Times New Roman" w:hAnsi="Times New Roman" w:cs="Times New Roman"/>
          <w:b/>
          <w:spacing w:val="10"/>
          <w:sz w:val="24"/>
          <w:szCs w:val="24"/>
          <w:lang w:val="de-DE" w:eastAsia="de-DE" w:bidi="de-DE"/>
        </w:rPr>
        <w:t xml:space="preserve">, </w:t>
      </w:r>
      <w:proofErr w:type="spellStart"/>
      <w:r w:rsidRPr="009E0987">
        <w:rPr>
          <w:rFonts w:ascii="Times New Roman" w:eastAsia="Times New Roman" w:hAnsi="Times New Roman" w:cs="Times New Roman"/>
          <w:b/>
          <w:spacing w:val="10"/>
          <w:sz w:val="24"/>
          <w:szCs w:val="24"/>
          <w:lang w:val="de-DE" w:eastAsia="de-DE" w:bidi="de-DE"/>
        </w:rPr>
        <w:t>переведите</w:t>
      </w:r>
      <w:proofErr w:type="spellEnd"/>
      <w:r w:rsidRPr="009E0987">
        <w:rPr>
          <w:rFonts w:ascii="Times New Roman" w:eastAsia="Times New Roman" w:hAnsi="Times New Roman" w:cs="Times New Roman"/>
          <w:b/>
          <w:spacing w:val="10"/>
          <w:sz w:val="24"/>
          <w:szCs w:val="24"/>
          <w:lang w:val="de-DE" w:eastAsia="de-DE" w:bidi="de-DE"/>
        </w:rPr>
        <w:t xml:space="preserve">. </w:t>
      </w:r>
    </w:p>
    <w:p w:rsidR="009E0987" w:rsidRPr="009E0987" w:rsidRDefault="009E0987" w:rsidP="009E0987">
      <w:pPr>
        <w:widowControl w:val="0"/>
        <w:spacing w:after="0" w:line="240" w:lineRule="auto"/>
        <w:jc w:val="both"/>
        <w:rPr>
          <w:rFonts w:ascii="Times New Roman" w:eastAsia="Times New Roman" w:hAnsi="Times New Roman" w:cs="Times New Roman"/>
          <w:spacing w:val="20"/>
          <w:sz w:val="24"/>
          <w:szCs w:val="24"/>
          <w:lang w:val="de-DE" w:eastAsia="de-DE" w:bidi="de-DE"/>
        </w:rPr>
      </w:pPr>
      <w:r w:rsidRPr="009E0987">
        <w:rPr>
          <w:rFonts w:ascii="Times New Roman" w:eastAsia="Times New Roman" w:hAnsi="Times New Roman" w:cs="Times New Roman"/>
          <w:spacing w:val="20"/>
          <w:sz w:val="24"/>
          <w:szCs w:val="24"/>
          <w:lang w:val="de-DE" w:eastAsia="de-DE" w:bidi="de-DE"/>
        </w:rPr>
        <w:t>So lange gibt es schon Schulen. Das zeigen archäologische Aus</w:t>
      </w:r>
      <w:r w:rsidRPr="009E0987">
        <w:rPr>
          <w:rFonts w:ascii="Times New Roman" w:eastAsia="Times New Roman" w:hAnsi="Times New Roman" w:cs="Times New Roman"/>
          <w:spacing w:val="20"/>
          <w:sz w:val="24"/>
          <w:szCs w:val="24"/>
          <w:lang w:val="de-DE" w:eastAsia="de-DE" w:bidi="de-DE"/>
        </w:rPr>
        <w:softHyphen/>
        <w:t xml:space="preserve">grabungen </w:t>
      </w:r>
      <w:r w:rsidRPr="009E0987">
        <w:rPr>
          <w:rFonts w:ascii="Times New Roman" w:eastAsia="Times New Roman" w:hAnsi="Times New Roman" w:cs="Times New Roman"/>
          <w:spacing w:val="20"/>
          <w:sz w:val="24"/>
          <w:szCs w:val="24"/>
          <w:lang w:val="de-DE" w:eastAsia="ru-RU" w:bidi="ru-RU"/>
        </w:rPr>
        <w:t>(</w:t>
      </w:r>
      <w:r w:rsidRPr="009E0987">
        <w:rPr>
          <w:rFonts w:ascii="Times New Roman" w:eastAsia="Times New Roman" w:hAnsi="Times New Roman" w:cs="Times New Roman"/>
          <w:spacing w:val="20"/>
          <w:sz w:val="24"/>
          <w:szCs w:val="24"/>
          <w:lang w:eastAsia="ru-RU" w:bidi="ru-RU"/>
        </w:rPr>
        <w:t>раскопки</w:t>
      </w:r>
      <w:r w:rsidRPr="009E0987">
        <w:rPr>
          <w:rFonts w:ascii="Times New Roman" w:eastAsia="Times New Roman" w:hAnsi="Times New Roman" w:cs="Times New Roman"/>
          <w:spacing w:val="20"/>
          <w:sz w:val="24"/>
          <w:szCs w:val="24"/>
          <w:lang w:val="de-DE" w:eastAsia="ru-RU" w:bidi="ru-RU"/>
        </w:rPr>
        <w:t xml:space="preserve">). </w:t>
      </w:r>
      <w:r w:rsidRPr="009E0987">
        <w:rPr>
          <w:rFonts w:ascii="Times New Roman" w:eastAsia="Times New Roman" w:hAnsi="Times New Roman" w:cs="Times New Roman"/>
          <w:spacing w:val="20"/>
          <w:sz w:val="24"/>
          <w:szCs w:val="24"/>
          <w:lang w:val="de-DE" w:eastAsia="de-DE" w:bidi="de-DE"/>
        </w:rPr>
        <w:t xml:space="preserve">Und </w:t>
      </w:r>
      <w:proofErr w:type="spellStart"/>
      <w:r w:rsidRPr="009E0987">
        <w:rPr>
          <w:rFonts w:ascii="Times New Roman" w:eastAsia="Times New Roman" w:hAnsi="Times New Roman" w:cs="Times New Roman"/>
          <w:spacing w:val="20"/>
          <w:sz w:val="24"/>
          <w:szCs w:val="24"/>
          <w:lang w:val="de-DE" w:eastAsia="de-DE" w:bidi="de-DE"/>
        </w:rPr>
        <w:t>wißt</w:t>
      </w:r>
      <w:proofErr w:type="spellEnd"/>
      <w:r w:rsidRPr="009E0987">
        <w:rPr>
          <w:rFonts w:ascii="Times New Roman" w:eastAsia="Times New Roman" w:hAnsi="Times New Roman" w:cs="Times New Roman"/>
          <w:spacing w:val="20"/>
          <w:sz w:val="24"/>
          <w:szCs w:val="24"/>
          <w:lang w:val="de-DE" w:eastAsia="de-DE" w:bidi="de-DE"/>
        </w:rPr>
        <w:t xml:space="preserve"> ihr, was das Wort „Schule“ bedeutet? Russisch — </w:t>
      </w:r>
      <w:r w:rsidRPr="009E0987">
        <w:rPr>
          <w:rFonts w:ascii="Times New Roman" w:eastAsia="Times New Roman" w:hAnsi="Times New Roman" w:cs="Times New Roman"/>
          <w:spacing w:val="20"/>
          <w:sz w:val="24"/>
          <w:szCs w:val="24"/>
          <w:lang w:eastAsia="ru-RU" w:bidi="ru-RU"/>
        </w:rPr>
        <w:t>школа</w:t>
      </w:r>
      <w:r w:rsidRPr="009E0987">
        <w:rPr>
          <w:rFonts w:ascii="Times New Roman" w:eastAsia="Times New Roman" w:hAnsi="Times New Roman" w:cs="Times New Roman"/>
          <w:spacing w:val="20"/>
          <w:sz w:val="24"/>
          <w:szCs w:val="24"/>
          <w:lang w:val="de-DE" w:eastAsia="ru-RU" w:bidi="ru-RU"/>
        </w:rPr>
        <w:t xml:space="preserve">, </w:t>
      </w:r>
      <w:r w:rsidRPr="009E0987">
        <w:rPr>
          <w:rFonts w:ascii="Times New Roman" w:eastAsia="Times New Roman" w:hAnsi="Times New Roman" w:cs="Times New Roman"/>
          <w:spacing w:val="20"/>
          <w:sz w:val="24"/>
          <w:szCs w:val="24"/>
          <w:lang w:val="de-DE" w:eastAsia="de-DE" w:bidi="de-DE"/>
        </w:rPr>
        <w:t xml:space="preserve">Deutsch — Schule, Englisch — </w:t>
      </w:r>
      <w:proofErr w:type="spellStart"/>
      <w:r w:rsidRPr="009E0987">
        <w:rPr>
          <w:rFonts w:ascii="Times New Roman" w:eastAsia="Times New Roman" w:hAnsi="Times New Roman" w:cs="Times New Roman"/>
          <w:spacing w:val="20"/>
          <w:sz w:val="24"/>
          <w:szCs w:val="24"/>
          <w:lang w:val="de-DE" w:eastAsia="de-DE" w:bidi="de-DE"/>
        </w:rPr>
        <w:t>school</w:t>
      </w:r>
      <w:proofErr w:type="spellEnd"/>
      <w:r w:rsidRPr="009E0987">
        <w:rPr>
          <w:rFonts w:ascii="Times New Roman" w:eastAsia="Times New Roman" w:hAnsi="Times New Roman" w:cs="Times New Roman"/>
          <w:spacing w:val="20"/>
          <w:sz w:val="24"/>
          <w:szCs w:val="24"/>
          <w:lang w:val="de-DE" w:eastAsia="de-DE" w:bidi="de-DE"/>
        </w:rPr>
        <w:t xml:space="preserve"> — alle Wörter sind ähnlich </w:t>
      </w:r>
      <w:r w:rsidRPr="009E0987">
        <w:rPr>
          <w:rFonts w:ascii="Times New Roman" w:eastAsia="Times New Roman" w:hAnsi="Times New Roman" w:cs="Times New Roman"/>
          <w:spacing w:val="20"/>
          <w:sz w:val="24"/>
          <w:szCs w:val="24"/>
          <w:lang w:val="de-DE" w:eastAsia="ru-RU" w:bidi="ru-RU"/>
        </w:rPr>
        <w:t>(</w:t>
      </w:r>
      <w:r w:rsidRPr="009E0987">
        <w:rPr>
          <w:rFonts w:ascii="Times New Roman" w:eastAsia="Times New Roman" w:hAnsi="Times New Roman" w:cs="Times New Roman"/>
          <w:spacing w:val="20"/>
          <w:sz w:val="24"/>
          <w:szCs w:val="24"/>
          <w:lang w:eastAsia="ru-RU" w:bidi="ru-RU"/>
        </w:rPr>
        <w:t>похожи</w:t>
      </w:r>
      <w:r w:rsidRPr="009E0987">
        <w:rPr>
          <w:rFonts w:ascii="Times New Roman" w:eastAsia="Times New Roman" w:hAnsi="Times New Roman" w:cs="Times New Roman"/>
          <w:spacing w:val="20"/>
          <w:sz w:val="24"/>
          <w:szCs w:val="24"/>
          <w:lang w:val="de-DE" w:eastAsia="ru-RU" w:bidi="ru-RU"/>
        </w:rPr>
        <w:t xml:space="preserve">), </w:t>
      </w:r>
      <w:r w:rsidRPr="009E0987">
        <w:rPr>
          <w:rFonts w:ascii="Times New Roman" w:eastAsia="Times New Roman" w:hAnsi="Times New Roman" w:cs="Times New Roman"/>
          <w:spacing w:val="20"/>
          <w:sz w:val="24"/>
          <w:szCs w:val="24"/>
          <w:lang w:val="de-DE" w:eastAsia="de-DE" w:bidi="de-DE"/>
        </w:rPr>
        <w:t>nicht wahr?</w:t>
      </w:r>
    </w:p>
    <w:p w:rsidR="009E0987" w:rsidRPr="009E0987" w:rsidRDefault="009E0987" w:rsidP="009E0987">
      <w:pPr>
        <w:widowControl w:val="0"/>
        <w:spacing w:after="0" w:line="240" w:lineRule="auto"/>
        <w:jc w:val="both"/>
        <w:rPr>
          <w:rFonts w:ascii="Times New Roman" w:eastAsia="Times New Roman" w:hAnsi="Times New Roman" w:cs="Times New Roman"/>
          <w:spacing w:val="20"/>
          <w:sz w:val="24"/>
          <w:szCs w:val="24"/>
          <w:lang w:val="de-DE" w:eastAsia="de-DE" w:bidi="de-DE"/>
        </w:rPr>
      </w:pPr>
      <w:r w:rsidRPr="009E0987">
        <w:rPr>
          <w:rFonts w:ascii="Times New Roman" w:eastAsia="Times New Roman" w:hAnsi="Times New Roman" w:cs="Times New Roman"/>
          <w:spacing w:val="20"/>
          <w:sz w:val="24"/>
          <w:szCs w:val="24"/>
          <w:lang w:val="de-DE" w:eastAsia="de-DE" w:bidi="de-DE"/>
        </w:rPr>
        <w:t>Dieses Wort kommt aus der griechischen Sprache (</w:t>
      </w:r>
      <w:proofErr w:type="spellStart"/>
      <w:r w:rsidRPr="009E0987">
        <w:rPr>
          <w:rFonts w:ascii="Times New Roman" w:eastAsia="Times New Roman" w:hAnsi="Times New Roman" w:cs="Times New Roman"/>
          <w:spacing w:val="20"/>
          <w:sz w:val="24"/>
          <w:szCs w:val="24"/>
          <w:lang w:val="de-DE" w:eastAsia="de-DE" w:bidi="de-DE"/>
        </w:rPr>
        <w:t>schole</w:t>
      </w:r>
      <w:proofErr w:type="spellEnd"/>
      <w:r w:rsidRPr="009E0987">
        <w:rPr>
          <w:rFonts w:ascii="Times New Roman" w:eastAsia="Times New Roman" w:hAnsi="Times New Roman" w:cs="Times New Roman"/>
          <w:spacing w:val="20"/>
          <w:sz w:val="24"/>
          <w:szCs w:val="24"/>
          <w:lang w:val="de-DE" w:eastAsia="de-DE" w:bidi="de-DE"/>
        </w:rPr>
        <w:t xml:space="preserve">). Vor dreitausend Jahren bedeutete es Freizeit, Ruhe. Damals führten die Lehrer mit den Schülern gelehrte Gespräche, waren mit ihnen viel im Freien </w:t>
      </w:r>
      <w:r w:rsidRPr="009E0987">
        <w:rPr>
          <w:rFonts w:ascii="Times New Roman" w:eastAsia="Times New Roman" w:hAnsi="Times New Roman" w:cs="Times New Roman"/>
          <w:spacing w:val="20"/>
          <w:sz w:val="24"/>
          <w:szCs w:val="24"/>
          <w:lang w:val="de-DE" w:eastAsia="ru-RU" w:bidi="ru-RU"/>
        </w:rPr>
        <w:t>(</w:t>
      </w:r>
      <w:r w:rsidRPr="009E0987">
        <w:rPr>
          <w:rFonts w:ascii="Times New Roman" w:eastAsia="Times New Roman" w:hAnsi="Times New Roman" w:cs="Times New Roman"/>
          <w:spacing w:val="20"/>
          <w:sz w:val="24"/>
          <w:szCs w:val="24"/>
          <w:lang w:eastAsia="ru-RU" w:bidi="ru-RU"/>
        </w:rPr>
        <w:t>на</w:t>
      </w:r>
      <w:r w:rsidRPr="009E0987">
        <w:rPr>
          <w:rFonts w:ascii="Times New Roman" w:eastAsia="Times New Roman" w:hAnsi="Times New Roman" w:cs="Times New Roman"/>
          <w:spacing w:val="20"/>
          <w:sz w:val="24"/>
          <w:szCs w:val="24"/>
          <w:lang w:val="de-DE" w:eastAsia="ru-RU" w:bidi="ru-RU"/>
        </w:rPr>
        <w:t xml:space="preserve"> </w:t>
      </w:r>
      <w:r w:rsidRPr="009E0987">
        <w:rPr>
          <w:rFonts w:ascii="Times New Roman" w:eastAsia="Times New Roman" w:hAnsi="Times New Roman" w:cs="Times New Roman"/>
          <w:spacing w:val="20"/>
          <w:sz w:val="24"/>
          <w:szCs w:val="24"/>
          <w:lang w:eastAsia="ru-RU" w:bidi="ru-RU"/>
        </w:rPr>
        <w:t>свежем</w:t>
      </w:r>
      <w:r w:rsidRPr="009E0987">
        <w:rPr>
          <w:rFonts w:ascii="Times New Roman" w:eastAsia="Times New Roman" w:hAnsi="Times New Roman" w:cs="Times New Roman"/>
          <w:spacing w:val="20"/>
          <w:sz w:val="24"/>
          <w:szCs w:val="24"/>
          <w:lang w:val="de-DE" w:eastAsia="ru-RU" w:bidi="ru-RU"/>
        </w:rPr>
        <w:t xml:space="preserve"> </w:t>
      </w:r>
      <w:r w:rsidRPr="009E0987">
        <w:rPr>
          <w:rFonts w:ascii="Times New Roman" w:eastAsia="Times New Roman" w:hAnsi="Times New Roman" w:cs="Times New Roman"/>
          <w:spacing w:val="20"/>
          <w:sz w:val="24"/>
          <w:szCs w:val="24"/>
          <w:lang w:eastAsia="ru-RU" w:bidi="ru-RU"/>
        </w:rPr>
        <w:t>воздухе</w:t>
      </w:r>
      <w:r w:rsidRPr="009E0987">
        <w:rPr>
          <w:rFonts w:ascii="Times New Roman" w:eastAsia="Times New Roman" w:hAnsi="Times New Roman" w:cs="Times New Roman"/>
          <w:spacing w:val="20"/>
          <w:sz w:val="24"/>
          <w:szCs w:val="24"/>
          <w:lang w:val="de-DE" w:eastAsia="ru-RU" w:bidi="ru-RU"/>
        </w:rPr>
        <w:t xml:space="preserve">). </w:t>
      </w:r>
      <w:r w:rsidRPr="009E0987">
        <w:rPr>
          <w:rFonts w:ascii="Times New Roman" w:eastAsia="Times New Roman" w:hAnsi="Times New Roman" w:cs="Times New Roman"/>
          <w:spacing w:val="20"/>
          <w:sz w:val="24"/>
          <w:szCs w:val="24"/>
          <w:lang w:val="de-DE" w:eastAsia="de-DE" w:bidi="de-DE"/>
        </w:rPr>
        <w:t>Und heutzutage?</w:t>
      </w:r>
    </w:p>
    <w:p w:rsidR="009E0987" w:rsidRPr="009E0987" w:rsidRDefault="009E0987" w:rsidP="009E0987">
      <w:pPr>
        <w:widowControl w:val="0"/>
        <w:spacing w:after="164" w:line="240" w:lineRule="auto"/>
        <w:jc w:val="both"/>
        <w:rPr>
          <w:rFonts w:ascii="Times New Roman" w:eastAsia="Times New Roman" w:hAnsi="Times New Roman" w:cs="Times New Roman"/>
          <w:spacing w:val="20"/>
          <w:sz w:val="24"/>
          <w:szCs w:val="24"/>
          <w:lang w:val="de-DE" w:eastAsia="de-DE" w:bidi="de-DE"/>
        </w:rPr>
      </w:pPr>
      <w:r w:rsidRPr="009E0987">
        <w:rPr>
          <w:rFonts w:ascii="Times New Roman" w:eastAsia="Times New Roman" w:hAnsi="Times New Roman" w:cs="Times New Roman"/>
          <w:spacing w:val="20"/>
          <w:sz w:val="24"/>
          <w:szCs w:val="24"/>
          <w:lang w:val="de-DE" w:eastAsia="de-DE" w:bidi="de-DE"/>
        </w:rPr>
        <w:t>Heute gibt es ein ganzes Schulsystem. Informieren wir uns dar</w:t>
      </w:r>
      <w:r w:rsidRPr="009E0987">
        <w:rPr>
          <w:rFonts w:ascii="Times New Roman" w:eastAsia="Times New Roman" w:hAnsi="Times New Roman" w:cs="Times New Roman"/>
          <w:spacing w:val="20"/>
          <w:sz w:val="24"/>
          <w:szCs w:val="24"/>
          <w:lang w:val="de-DE" w:eastAsia="de-DE" w:bidi="de-DE"/>
        </w:rPr>
        <w:softHyphen/>
        <w:t>über.</w:t>
      </w:r>
    </w:p>
    <w:p w:rsidR="009E0987" w:rsidRPr="009E0987" w:rsidRDefault="009E0987" w:rsidP="009E0987">
      <w:pPr>
        <w:widowControl w:val="0"/>
        <w:tabs>
          <w:tab w:val="left" w:pos="658"/>
        </w:tabs>
        <w:spacing w:after="0" w:line="276" w:lineRule="auto"/>
        <w:jc w:val="both"/>
        <w:rPr>
          <w:rFonts w:ascii="Times New Roman" w:eastAsia="Times New Roman" w:hAnsi="Times New Roman" w:cs="Times New Roman"/>
          <w:b/>
          <w:spacing w:val="10"/>
          <w:sz w:val="24"/>
          <w:szCs w:val="24"/>
          <w:lang w:val="de-DE" w:eastAsia="de-DE" w:bidi="de-DE"/>
        </w:rPr>
      </w:pPr>
      <w:r w:rsidRPr="009E0987">
        <w:rPr>
          <w:rFonts w:ascii="Times New Roman" w:eastAsia="Times New Roman" w:hAnsi="Times New Roman" w:cs="Times New Roman"/>
          <w:b/>
          <w:spacing w:val="10"/>
          <w:sz w:val="24"/>
          <w:szCs w:val="24"/>
          <w:lang w:eastAsia="de-DE" w:bidi="de-DE"/>
        </w:rPr>
        <w:t>2. Рассмотрите схему школьного образования в Германии. Как вы думаете отличается ли она от школьной системы в России? Обратите</w:t>
      </w:r>
      <w:r w:rsidRPr="009E0987">
        <w:rPr>
          <w:rFonts w:ascii="Times New Roman" w:eastAsia="Times New Roman" w:hAnsi="Times New Roman" w:cs="Times New Roman"/>
          <w:b/>
          <w:spacing w:val="10"/>
          <w:sz w:val="24"/>
          <w:szCs w:val="24"/>
          <w:lang w:val="de-DE" w:eastAsia="de-DE" w:bidi="de-DE"/>
        </w:rPr>
        <w:t xml:space="preserve"> </w:t>
      </w:r>
      <w:r w:rsidRPr="009E0987">
        <w:rPr>
          <w:rFonts w:ascii="Times New Roman" w:eastAsia="Times New Roman" w:hAnsi="Times New Roman" w:cs="Times New Roman"/>
          <w:b/>
          <w:spacing w:val="10"/>
          <w:sz w:val="24"/>
          <w:szCs w:val="24"/>
          <w:lang w:eastAsia="de-DE" w:bidi="de-DE"/>
        </w:rPr>
        <w:t>внимание</w:t>
      </w:r>
      <w:r w:rsidRPr="009E0987">
        <w:rPr>
          <w:rFonts w:ascii="Times New Roman" w:eastAsia="Times New Roman" w:hAnsi="Times New Roman" w:cs="Times New Roman"/>
          <w:b/>
          <w:spacing w:val="10"/>
          <w:sz w:val="24"/>
          <w:szCs w:val="24"/>
          <w:lang w:val="de-DE" w:eastAsia="de-DE" w:bidi="de-DE"/>
        </w:rPr>
        <w:t xml:space="preserve"> </w:t>
      </w:r>
      <w:r w:rsidRPr="009E0987">
        <w:rPr>
          <w:rFonts w:ascii="Times New Roman" w:eastAsia="Times New Roman" w:hAnsi="Times New Roman" w:cs="Times New Roman"/>
          <w:b/>
          <w:spacing w:val="10"/>
          <w:sz w:val="24"/>
          <w:szCs w:val="24"/>
          <w:lang w:eastAsia="de-DE" w:bidi="de-DE"/>
        </w:rPr>
        <w:t>на</w:t>
      </w:r>
      <w:r w:rsidRPr="009E0987">
        <w:rPr>
          <w:rFonts w:ascii="Times New Roman" w:eastAsia="Times New Roman" w:hAnsi="Times New Roman" w:cs="Times New Roman"/>
          <w:b/>
          <w:spacing w:val="10"/>
          <w:sz w:val="24"/>
          <w:szCs w:val="24"/>
          <w:lang w:val="de-DE" w:eastAsia="de-DE" w:bidi="de-DE"/>
        </w:rPr>
        <w:t xml:space="preserve"> </w:t>
      </w:r>
      <w:r w:rsidRPr="009E0987">
        <w:rPr>
          <w:rFonts w:ascii="Times New Roman" w:eastAsia="Times New Roman" w:hAnsi="Times New Roman" w:cs="Times New Roman"/>
          <w:b/>
          <w:spacing w:val="10"/>
          <w:sz w:val="24"/>
          <w:szCs w:val="24"/>
          <w:lang w:eastAsia="de-DE" w:bidi="de-DE"/>
        </w:rPr>
        <w:t>комментарий</w:t>
      </w:r>
      <w:r w:rsidRPr="009E0987">
        <w:rPr>
          <w:rFonts w:ascii="Times New Roman" w:eastAsia="Times New Roman" w:hAnsi="Times New Roman" w:cs="Times New Roman"/>
          <w:b/>
          <w:spacing w:val="10"/>
          <w:sz w:val="24"/>
          <w:szCs w:val="24"/>
          <w:lang w:val="de-DE" w:eastAsia="de-DE" w:bidi="de-DE"/>
        </w:rPr>
        <w:t xml:space="preserve">, </w:t>
      </w:r>
      <w:r w:rsidRPr="009E0987">
        <w:rPr>
          <w:rFonts w:ascii="Times New Roman" w:eastAsia="Times New Roman" w:hAnsi="Times New Roman" w:cs="Times New Roman"/>
          <w:b/>
          <w:spacing w:val="10"/>
          <w:sz w:val="24"/>
          <w:szCs w:val="24"/>
          <w:lang w:eastAsia="de-DE" w:bidi="de-DE"/>
        </w:rPr>
        <w:t>запишите</w:t>
      </w:r>
      <w:r w:rsidRPr="009E0987">
        <w:rPr>
          <w:rFonts w:ascii="Times New Roman" w:eastAsia="Times New Roman" w:hAnsi="Times New Roman" w:cs="Times New Roman"/>
          <w:b/>
          <w:spacing w:val="10"/>
          <w:sz w:val="24"/>
          <w:szCs w:val="24"/>
          <w:lang w:val="de-DE" w:eastAsia="de-DE" w:bidi="de-DE"/>
        </w:rPr>
        <w:t xml:space="preserve"> </w:t>
      </w:r>
      <w:r w:rsidRPr="009E0987">
        <w:rPr>
          <w:rFonts w:ascii="Times New Roman" w:eastAsia="Times New Roman" w:hAnsi="Times New Roman" w:cs="Times New Roman"/>
          <w:b/>
          <w:spacing w:val="10"/>
          <w:sz w:val="24"/>
          <w:szCs w:val="24"/>
          <w:lang w:eastAsia="de-DE" w:bidi="de-DE"/>
        </w:rPr>
        <w:t>в</w:t>
      </w:r>
      <w:r w:rsidRPr="009E0987">
        <w:rPr>
          <w:rFonts w:ascii="Times New Roman" w:eastAsia="Times New Roman" w:hAnsi="Times New Roman" w:cs="Times New Roman"/>
          <w:b/>
          <w:spacing w:val="10"/>
          <w:sz w:val="24"/>
          <w:szCs w:val="24"/>
          <w:lang w:val="de-DE" w:eastAsia="de-DE" w:bidi="de-DE"/>
        </w:rPr>
        <w:t xml:space="preserve"> </w:t>
      </w:r>
      <w:r w:rsidRPr="009E0987">
        <w:rPr>
          <w:rFonts w:ascii="Times New Roman" w:eastAsia="Times New Roman" w:hAnsi="Times New Roman" w:cs="Times New Roman"/>
          <w:b/>
          <w:spacing w:val="10"/>
          <w:sz w:val="24"/>
          <w:szCs w:val="24"/>
          <w:lang w:eastAsia="de-DE" w:bidi="de-DE"/>
        </w:rPr>
        <w:t>тетрадь</w:t>
      </w:r>
      <w:r w:rsidRPr="009E0987">
        <w:rPr>
          <w:rFonts w:ascii="Times New Roman" w:eastAsia="Times New Roman" w:hAnsi="Times New Roman" w:cs="Times New Roman"/>
          <w:b/>
          <w:spacing w:val="10"/>
          <w:sz w:val="24"/>
          <w:szCs w:val="24"/>
          <w:lang w:val="de-DE" w:eastAsia="de-DE" w:bidi="de-DE"/>
        </w:rPr>
        <w:t>.  So sieht schematisch das deutsche Bildungssystem aus. Lest folgende Wörter und den Kommentar dazu.</w:t>
      </w:r>
    </w:p>
    <w:p w:rsidR="00A5009C" w:rsidRPr="00A53149" w:rsidRDefault="00A5009C" w:rsidP="00A5009C">
      <w:pPr>
        <w:spacing w:line="276" w:lineRule="auto"/>
        <w:ind w:firstLine="284"/>
        <w:jc w:val="both"/>
        <w:rPr>
          <w:rFonts w:ascii="Times New Roman" w:hAnsi="Times New Roman" w:cs="Times New Roman"/>
          <w:b/>
          <w:sz w:val="24"/>
          <w:szCs w:val="24"/>
          <w:lang w:val="de-DE"/>
        </w:rPr>
      </w:pPr>
    </w:p>
    <w:p w:rsidR="00110E8F" w:rsidRDefault="009E0987" w:rsidP="00A5009C">
      <w:pPr>
        <w:pStyle w:val="c10"/>
        <w:shd w:val="clear" w:color="auto" w:fill="FFFFFF"/>
        <w:spacing w:before="0" w:beforeAutospacing="0" w:after="0" w:afterAutospacing="0" w:line="276" w:lineRule="auto"/>
        <w:jc w:val="center"/>
        <w:rPr>
          <w:rStyle w:val="c4"/>
          <w:b/>
          <w:bCs/>
          <w:color w:val="000000"/>
          <w:lang w:val="de-DE"/>
        </w:rPr>
      </w:pPr>
      <w:r>
        <w:rPr>
          <w:noProof/>
        </w:rPr>
        <w:lastRenderedPageBreak/>
        <w:drawing>
          <wp:inline distT="0" distB="0" distL="0" distR="0" wp14:anchorId="53C98D96" wp14:editId="764993EC">
            <wp:extent cx="3962400" cy="3721591"/>
            <wp:effectExtent l="0" t="0" r="0" b="0"/>
            <wp:docPr id="1" name="Рисунок 1" descr="C:\Users\Ольга\Desktop\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льга\Desktop\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5980" cy="3724953"/>
                    </a:xfrm>
                    <a:prstGeom prst="rect">
                      <a:avLst/>
                    </a:prstGeom>
                    <a:noFill/>
                    <a:ln>
                      <a:noFill/>
                    </a:ln>
                  </pic:spPr>
                </pic:pic>
              </a:graphicData>
            </a:graphic>
          </wp:inline>
        </w:drawing>
      </w:r>
    </w:p>
    <w:p w:rsidR="009E0987" w:rsidRPr="009E0987" w:rsidRDefault="009E0987" w:rsidP="009E0987">
      <w:pPr>
        <w:widowControl w:val="0"/>
        <w:tabs>
          <w:tab w:val="left" w:pos="658"/>
        </w:tabs>
        <w:spacing w:after="0" w:line="276" w:lineRule="auto"/>
        <w:ind w:left="360"/>
        <w:jc w:val="both"/>
        <w:rPr>
          <w:rFonts w:ascii="Times New Roman" w:eastAsia="Times New Roman" w:hAnsi="Times New Roman" w:cs="Times New Roman"/>
          <w:color w:val="000000"/>
          <w:spacing w:val="10"/>
          <w:sz w:val="24"/>
          <w:szCs w:val="24"/>
          <w:lang w:eastAsia="de-DE" w:bidi="de-DE"/>
        </w:rPr>
      </w:pPr>
      <w:r w:rsidRPr="009E0987">
        <w:rPr>
          <w:rFonts w:ascii="Times New Roman" w:eastAsia="Times New Roman" w:hAnsi="Times New Roman" w:cs="Times New Roman"/>
          <w:noProof/>
          <w:color w:val="000000"/>
          <w:spacing w:val="10"/>
          <w:sz w:val="24"/>
          <w:szCs w:val="24"/>
          <w:lang w:eastAsia="ru-RU"/>
        </w:rPr>
        <mc:AlternateContent>
          <mc:Choice Requires="wps">
            <w:drawing>
              <wp:anchor distT="0" distB="0" distL="63500" distR="2246630" simplePos="0" relativeHeight="251659264" behindDoc="1" locked="0" layoutInCell="1" allowOverlap="1" wp14:anchorId="161ADF56" wp14:editId="1FF6A389">
                <wp:simplePos x="0" y="0"/>
                <wp:positionH relativeFrom="margin">
                  <wp:posOffset>171450</wp:posOffset>
                </wp:positionH>
                <wp:positionV relativeFrom="paragraph">
                  <wp:posOffset>219075</wp:posOffset>
                </wp:positionV>
                <wp:extent cx="1353185" cy="355600"/>
                <wp:effectExtent l="0" t="4445" r="0" b="1905"/>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987" w:rsidRDefault="009E0987" w:rsidP="009E0987">
                            <w:pPr>
                              <w:pStyle w:val="a7"/>
                              <w:shd w:val="clear" w:color="auto" w:fill="auto"/>
                              <w:spacing w:line="280" w:lineRule="exact"/>
                            </w:pPr>
                          </w:p>
                          <w:p w:rsidR="009E0987" w:rsidRDefault="009E0987" w:rsidP="009E0987">
                            <w:pPr>
                              <w:pStyle w:val="a7"/>
                              <w:shd w:val="clear" w:color="auto" w:fill="auto"/>
                              <w:spacing w:line="280" w:lineRule="exact"/>
                            </w:pPr>
                            <w:r>
                              <w:t>KOMMENTAR!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ADF56" id="_x0000_t202" coordsize="21600,21600" o:spt="202" path="m,l,21600r21600,l21600,xe">
                <v:stroke joinstyle="miter"/>
                <v:path gradientshapeok="t" o:connecttype="rect"/>
              </v:shapetype>
              <v:shape id="Text Box 3" o:spid="_x0000_s1026" type="#_x0000_t202" style="position:absolute;left:0;text-align:left;margin-left:13.5pt;margin-top:17.25pt;width:106.55pt;height:28pt;z-index:-251657216;visibility:visible;mso-wrap-style:square;mso-width-percent:0;mso-height-percent:0;mso-wrap-distance-left:5pt;mso-wrap-distance-top:0;mso-wrap-distance-right:176.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" filled="f" stroked="f">
                <v:textbox style="mso-fit-shape-to-text:t" inset="0,0,0,0">
                  <w:txbxContent>
                    <w:p w:rsidR="009E0987" w:rsidRDefault="009E0987" w:rsidP="009E0987">
                      <w:pPr>
                        <w:pStyle w:val="a7"/>
                        <w:shd w:val="clear" w:color="auto" w:fill="auto"/>
                        <w:spacing w:line="280" w:lineRule="exact"/>
                      </w:pPr>
                    </w:p>
                    <w:p w:rsidR="009E0987" w:rsidRDefault="009E0987" w:rsidP="009E0987">
                      <w:pPr>
                        <w:pStyle w:val="a7"/>
                        <w:shd w:val="clear" w:color="auto" w:fill="auto"/>
                        <w:spacing w:line="280" w:lineRule="exact"/>
                      </w:pPr>
                      <w:r>
                        <w:t>KOMMENTAR!</w:t>
                      </w:r>
                    </w:p>
                  </w:txbxContent>
                </v:textbox>
                <w10:wrap type="topAndBottom" anchorx="margin"/>
              </v:shape>
            </w:pict>
          </mc:Fallback>
        </mc:AlternateContent>
      </w:r>
    </w:p>
    <w:p w:rsidR="009E0987" w:rsidRPr="009E0987" w:rsidRDefault="009E0987" w:rsidP="009E0987">
      <w:pPr>
        <w:widowControl w:val="0"/>
        <w:tabs>
          <w:tab w:val="left" w:pos="658"/>
        </w:tabs>
        <w:spacing w:after="0" w:line="276" w:lineRule="auto"/>
        <w:jc w:val="both"/>
        <w:rPr>
          <w:rFonts w:ascii="Times New Roman" w:eastAsia="Times New Roman" w:hAnsi="Times New Roman" w:cs="Times New Roman"/>
          <w:color w:val="000000"/>
          <w:spacing w:val="10"/>
          <w:sz w:val="24"/>
          <w:szCs w:val="24"/>
          <w:lang w:eastAsia="ru-RU" w:bidi="ru-RU"/>
        </w:rPr>
      </w:pPr>
      <w:r w:rsidRPr="009E0987">
        <w:rPr>
          <w:rFonts w:ascii="Times New Roman" w:eastAsia="Times New Roman" w:hAnsi="Times New Roman" w:cs="Times New Roman"/>
          <w:i/>
          <w:color w:val="000000"/>
          <w:spacing w:val="10"/>
          <w:sz w:val="24"/>
          <w:szCs w:val="24"/>
          <w:lang w:val="de-DE" w:eastAsia="de-DE" w:bidi="de-DE"/>
        </w:rPr>
        <w:t>die</w:t>
      </w:r>
      <w:r w:rsidRPr="009E0987">
        <w:rPr>
          <w:rFonts w:ascii="Times New Roman" w:eastAsia="Times New Roman" w:hAnsi="Times New Roman" w:cs="Times New Roman"/>
          <w:i/>
          <w:color w:val="000000"/>
          <w:spacing w:val="10"/>
          <w:sz w:val="24"/>
          <w:szCs w:val="24"/>
          <w:lang w:eastAsia="de-DE" w:bidi="de-DE"/>
        </w:rPr>
        <w:t xml:space="preserve"> </w:t>
      </w:r>
      <w:r w:rsidRPr="009E0987">
        <w:rPr>
          <w:rFonts w:ascii="Times New Roman" w:eastAsia="Times New Roman" w:hAnsi="Times New Roman" w:cs="Times New Roman"/>
          <w:i/>
          <w:color w:val="000000"/>
          <w:spacing w:val="10"/>
          <w:sz w:val="24"/>
          <w:szCs w:val="24"/>
          <w:lang w:val="de-DE" w:eastAsia="de-DE" w:bidi="de-DE"/>
        </w:rPr>
        <w:t>Primarstufe</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xml:space="preserve">— начальная (первая) ступень </w:t>
      </w:r>
      <w:r w:rsidRPr="009E0987">
        <w:rPr>
          <w:rFonts w:ascii="Times New Roman" w:eastAsia="Lucida Sans Unicode" w:hAnsi="Times New Roman" w:cs="Times New Roman"/>
          <w:i/>
          <w:iCs/>
          <w:color w:val="000000"/>
          <w:sz w:val="24"/>
          <w:szCs w:val="24"/>
          <w:lang w:eastAsia="ru-RU" w:bidi="ru-RU"/>
        </w:rPr>
        <w:t>(лаг.:</w:t>
      </w:r>
      <w:r w:rsidRPr="009E0987">
        <w:rPr>
          <w:rFonts w:ascii="Times New Roman" w:eastAsia="Times New Roman" w:hAnsi="Times New Roman" w:cs="Times New Roman"/>
          <w:color w:val="000000"/>
          <w:spacing w:val="10"/>
          <w:sz w:val="24"/>
          <w:szCs w:val="24"/>
          <w:lang w:eastAsia="ru-RU" w:bidi="ru-RU"/>
        </w:rPr>
        <w:t xml:space="preserve"> </w:t>
      </w:r>
      <w:r w:rsidRPr="009E0987">
        <w:rPr>
          <w:rFonts w:ascii="Times New Roman" w:eastAsia="Times New Roman" w:hAnsi="Times New Roman" w:cs="Times New Roman"/>
          <w:color w:val="000000"/>
          <w:spacing w:val="10"/>
          <w:sz w:val="24"/>
          <w:szCs w:val="24"/>
          <w:lang w:val="de-DE" w:eastAsia="de-DE" w:bidi="de-DE"/>
        </w:rPr>
        <w:t>prima</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xml:space="preserve">— первая) </w:t>
      </w:r>
      <w:r w:rsidRPr="009E0987">
        <w:rPr>
          <w:rFonts w:ascii="Times New Roman" w:eastAsia="Times New Roman" w:hAnsi="Times New Roman" w:cs="Times New Roman"/>
          <w:color w:val="000000"/>
          <w:spacing w:val="10"/>
          <w:sz w:val="24"/>
          <w:szCs w:val="24"/>
          <w:lang w:val="de-DE" w:eastAsia="de-DE" w:bidi="de-DE"/>
        </w:rPr>
        <w:t>die</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val="de-DE" w:eastAsia="de-DE" w:bidi="de-DE"/>
        </w:rPr>
        <w:t>Sekundarstufe</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xml:space="preserve">— вторая ступень </w:t>
      </w:r>
      <w:r w:rsidRPr="009E0987">
        <w:rPr>
          <w:rFonts w:ascii="Times New Roman" w:eastAsia="Lucida Sans Unicode" w:hAnsi="Times New Roman" w:cs="Times New Roman"/>
          <w:i/>
          <w:iCs/>
          <w:color w:val="000000"/>
          <w:sz w:val="24"/>
          <w:szCs w:val="24"/>
          <w:lang w:eastAsia="ru-RU" w:bidi="ru-RU"/>
        </w:rPr>
        <w:t>(лат.:</w:t>
      </w:r>
      <w:r w:rsidRPr="009E0987">
        <w:rPr>
          <w:rFonts w:ascii="Times New Roman" w:eastAsia="Times New Roman" w:hAnsi="Times New Roman" w:cs="Times New Roman"/>
          <w:color w:val="000000"/>
          <w:spacing w:val="10"/>
          <w:sz w:val="24"/>
          <w:szCs w:val="24"/>
          <w:lang w:eastAsia="ru-RU" w:bidi="ru-RU"/>
        </w:rPr>
        <w:t xml:space="preserve"> </w:t>
      </w:r>
      <w:proofErr w:type="spellStart"/>
      <w:r w:rsidRPr="009E0987">
        <w:rPr>
          <w:rFonts w:ascii="Times New Roman" w:eastAsia="Times New Roman" w:hAnsi="Times New Roman" w:cs="Times New Roman"/>
          <w:color w:val="000000"/>
          <w:spacing w:val="10"/>
          <w:sz w:val="24"/>
          <w:szCs w:val="24"/>
          <w:lang w:val="de-DE" w:eastAsia="de-DE" w:bidi="de-DE"/>
        </w:rPr>
        <w:t>secunda</w:t>
      </w:r>
      <w:proofErr w:type="spellEnd"/>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xml:space="preserve">— вторая) </w:t>
      </w:r>
    </w:p>
    <w:p w:rsidR="009E0987" w:rsidRPr="009E0987" w:rsidRDefault="009E0987" w:rsidP="009E0987">
      <w:pPr>
        <w:widowControl w:val="0"/>
        <w:tabs>
          <w:tab w:val="left" w:pos="658"/>
        </w:tabs>
        <w:spacing w:after="0" w:line="276" w:lineRule="auto"/>
        <w:jc w:val="both"/>
        <w:rPr>
          <w:rFonts w:ascii="Times New Roman" w:eastAsia="Times New Roman" w:hAnsi="Times New Roman" w:cs="Times New Roman"/>
          <w:color w:val="000000"/>
          <w:spacing w:val="10"/>
          <w:sz w:val="24"/>
          <w:szCs w:val="24"/>
          <w:lang w:eastAsia="de-DE" w:bidi="de-DE"/>
        </w:rPr>
      </w:pPr>
      <w:r w:rsidRPr="009E0987">
        <w:rPr>
          <w:rFonts w:ascii="Times New Roman" w:eastAsia="Times New Roman" w:hAnsi="Times New Roman" w:cs="Times New Roman"/>
          <w:i/>
          <w:color w:val="000000"/>
          <w:spacing w:val="10"/>
          <w:sz w:val="24"/>
          <w:szCs w:val="24"/>
          <w:lang w:val="de-DE" w:eastAsia="de-DE" w:bidi="de-DE"/>
        </w:rPr>
        <w:t>die</w:t>
      </w:r>
      <w:r w:rsidRPr="009E0987">
        <w:rPr>
          <w:rFonts w:ascii="Times New Roman" w:eastAsia="Times New Roman" w:hAnsi="Times New Roman" w:cs="Times New Roman"/>
          <w:i/>
          <w:color w:val="000000"/>
          <w:spacing w:val="10"/>
          <w:sz w:val="24"/>
          <w:szCs w:val="24"/>
          <w:lang w:eastAsia="de-DE" w:bidi="de-DE"/>
        </w:rPr>
        <w:t xml:space="preserve"> </w:t>
      </w:r>
      <w:r w:rsidRPr="009E0987">
        <w:rPr>
          <w:rFonts w:ascii="Times New Roman" w:eastAsia="Times New Roman" w:hAnsi="Times New Roman" w:cs="Times New Roman"/>
          <w:i/>
          <w:color w:val="000000"/>
          <w:spacing w:val="10"/>
          <w:sz w:val="24"/>
          <w:szCs w:val="24"/>
          <w:lang w:val="de-DE" w:eastAsia="de-DE" w:bidi="de-DE"/>
        </w:rPr>
        <w:t>Grundschule</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четырехлетняя школа первой ступени, соответствую</w:t>
      </w:r>
      <w:r w:rsidRPr="009E0987">
        <w:rPr>
          <w:rFonts w:ascii="Times New Roman" w:eastAsia="Times New Roman" w:hAnsi="Times New Roman" w:cs="Times New Roman"/>
          <w:color w:val="000000"/>
          <w:spacing w:val="10"/>
          <w:sz w:val="24"/>
          <w:szCs w:val="24"/>
          <w:lang w:eastAsia="ru-RU" w:bidi="ru-RU"/>
        </w:rPr>
        <w:softHyphen/>
        <w:t>щая нашей начальной школе</w:t>
      </w:r>
    </w:p>
    <w:p w:rsidR="009E0987" w:rsidRPr="009E0987" w:rsidRDefault="009E0987" w:rsidP="009E0987">
      <w:pPr>
        <w:widowControl w:val="0"/>
        <w:spacing w:after="0" w:line="276" w:lineRule="auto"/>
        <w:jc w:val="both"/>
        <w:rPr>
          <w:rFonts w:ascii="Times New Roman" w:eastAsia="Times New Roman" w:hAnsi="Times New Roman" w:cs="Times New Roman"/>
          <w:color w:val="000000"/>
          <w:spacing w:val="10"/>
          <w:sz w:val="24"/>
          <w:szCs w:val="24"/>
          <w:lang w:eastAsia="de-DE" w:bidi="de-DE"/>
        </w:rPr>
      </w:pPr>
      <w:r w:rsidRPr="009E0987">
        <w:rPr>
          <w:rFonts w:ascii="Times New Roman" w:eastAsia="Times New Roman" w:hAnsi="Times New Roman" w:cs="Times New Roman"/>
          <w:i/>
          <w:color w:val="000000"/>
          <w:spacing w:val="10"/>
          <w:sz w:val="24"/>
          <w:szCs w:val="24"/>
          <w:lang w:val="de-DE" w:eastAsia="de-DE" w:bidi="de-DE"/>
        </w:rPr>
        <w:t>die</w:t>
      </w:r>
      <w:r w:rsidRPr="009E0987">
        <w:rPr>
          <w:rFonts w:ascii="Times New Roman" w:eastAsia="Times New Roman" w:hAnsi="Times New Roman" w:cs="Times New Roman"/>
          <w:i/>
          <w:color w:val="000000"/>
          <w:spacing w:val="10"/>
          <w:sz w:val="24"/>
          <w:szCs w:val="24"/>
          <w:lang w:eastAsia="de-DE" w:bidi="de-DE"/>
        </w:rPr>
        <w:t xml:space="preserve"> </w:t>
      </w:r>
      <w:r w:rsidRPr="009E0987">
        <w:rPr>
          <w:rFonts w:ascii="Times New Roman" w:eastAsia="Times New Roman" w:hAnsi="Times New Roman" w:cs="Times New Roman"/>
          <w:i/>
          <w:color w:val="000000"/>
          <w:spacing w:val="10"/>
          <w:sz w:val="24"/>
          <w:szCs w:val="24"/>
          <w:lang w:val="de-DE" w:eastAsia="de-DE" w:bidi="de-DE"/>
        </w:rPr>
        <w:t>Hauptschule</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основная школа. Это школа второй ступени общего типа (с 5 по 10 классы), не дающая права поступления в высшее учебное заведение</w:t>
      </w:r>
    </w:p>
    <w:p w:rsidR="009E0987" w:rsidRPr="009E0987" w:rsidRDefault="009E0987" w:rsidP="009E0987">
      <w:pPr>
        <w:widowControl w:val="0"/>
        <w:spacing w:after="0" w:line="276" w:lineRule="auto"/>
        <w:rPr>
          <w:rFonts w:ascii="Times New Roman" w:eastAsia="Times New Roman" w:hAnsi="Times New Roman" w:cs="Times New Roman"/>
          <w:color w:val="000000"/>
          <w:spacing w:val="10"/>
          <w:sz w:val="24"/>
          <w:szCs w:val="24"/>
          <w:lang w:eastAsia="ru-RU" w:bidi="ru-RU"/>
        </w:rPr>
      </w:pPr>
      <w:r w:rsidRPr="009E0987">
        <w:rPr>
          <w:rFonts w:ascii="Times New Roman" w:eastAsia="Times New Roman" w:hAnsi="Times New Roman" w:cs="Times New Roman"/>
          <w:i/>
          <w:color w:val="000000"/>
          <w:spacing w:val="10"/>
          <w:sz w:val="24"/>
          <w:szCs w:val="24"/>
          <w:lang w:val="de-DE" w:eastAsia="de-DE" w:bidi="de-DE"/>
        </w:rPr>
        <w:t>die</w:t>
      </w:r>
      <w:r w:rsidRPr="009E0987">
        <w:rPr>
          <w:rFonts w:ascii="Times New Roman" w:eastAsia="Times New Roman" w:hAnsi="Times New Roman" w:cs="Times New Roman"/>
          <w:i/>
          <w:color w:val="000000"/>
          <w:spacing w:val="10"/>
          <w:sz w:val="24"/>
          <w:szCs w:val="24"/>
          <w:lang w:eastAsia="de-DE" w:bidi="de-DE"/>
        </w:rPr>
        <w:t xml:space="preserve"> </w:t>
      </w:r>
      <w:r w:rsidRPr="009E0987">
        <w:rPr>
          <w:rFonts w:ascii="Times New Roman" w:eastAsia="Times New Roman" w:hAnsi="Times New Roman" w:cs="Times New Roman"/>
          <w:i/>
          <w:color w:val="000000"/>
          <w:spacing w:val="10"/>
          <w:sz w:val="24"/>
          <w:szCs w:val="24"/>
          <w:lang w:val="de-DE" w:eastAsia="de-DE" w:bidi="de-DE"/>
        </w:rPr>
        <w:t>Realschule</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xml:space="preserve">— (с 5 по 10 классы) — реальное училище, дает среднее образование и право работы в различных учреждениях и бюро </w:t>
      </w:r>
    </w:p>
    <w:p w:rsidR="009E0987" w:rsidRPr="009E0987" w:rsidRDefault="009E0987" w:rsidP="009E0987">
      <w:pPr>
        <w:widowControl w:val="0"/>
        <w:spacing w:after="0" w:line="276" w:lineRule="auto"/>
        <w:rPr>
          <w:rFonts w:ascii="Times New Roman" w:eastAsia="Times New Roman" w:hAnsi="Times New Roman" w:cs="Times New Roman"/>
          <w:color w:val="000000"/>
          <w:spacing w:val="10"/>
          <w:sz w:val="24"/>
          <w:szCs w:val="24"/>
          <w:lang w:eastAsia="ru-RU" w:bidi="ru-RU"/>
        </w:rPr>
      </w:pPr>
      <w:r w:rsidRPr="009E0987">
        <w:rPr>
          <w:rFonts w:ascii="Times New Roman" w:eastAsia="Times New Roman" w:hAnsi="Times New Roman" w:cs="Times New Roman"/>
          <w:i/>
          <w:color w:val="000000"/>
          <w:spacing w:val="10"/>
          <w:sz w:val="24"/>
          <w:szCs w:val="24"/>
          <w:lang w:val="de-DE" w:eastAsia="de-DE" w:bidi="de-DE"/>
        </w:rPr>
        <w:t>das</w:t>
      </w:r>
      <w:r w:rsidRPr="009E0987">
        <w:rPr>
          <w:rFonts w:ascii="Times New Roman" w:eastAsia="Times New Roman" w:hAnsi="Times New Roman" w:cs="Times New Roman"/>
          <w:i/>
          <w:color w:val="000000"/>
          <w:spacing w:val="10"/>
          <w:sz w:val="24"/>
          <w:szCs w:val="24"/>
          <w:lang w:eastAsia="de-DE" w:bidi="de-DE"/>
        </w:rPr>
        <w:t xml:space="preserve"> </w:t>
      </w:r>
      <w:r w:rsidRPr="009E0987">
        <w:rPr>
          <w:rFonts w:ascii="Times New Roman" w:eastAsia="Times New Roman" w:hAnsi="Times New Roman" w:cs="Times New Roman"/>
          <w:i/>
          <w:color w:val="000000"/>
          <w:spacing w:val="10"/>
          <w:sz w:val="24"/>
          <w:szCs w:val="24"/>
          <w:lang w:val="de-DE" w:eastAsia="de-DE" w:bidi="de-DE"/>
        </w:rPr>
        <w:t>Gymnasium</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val="de-DE" w:eastAsia="de-DE" w:bidi="de-DE"/>
        </w:rPr>
        <w:t>c</w:t>
      </w:r>
      <w:r w:rsidRPr="009E0987">
        <w:rPr>
          <w:rFonts w:ascii="Times New Roman" w:eastAsia="Times New Roman" w:hAnsi="Times New Roman" w:cs="Times New Roman"/>
          <w:color w:val="000000"/>
          <w:spacing w:val="10"/>
          <w:sz w:val="24"/>
          <w:szCs w:val="24"/>
          <w:lang w:eastAsia="de-DE" w:bidi="de-DE"/>
        </w:rPr>
        <w:t xml:space="preserve"> 5 </w:t>
      </w:r>
      <w:r w:rsidRPr="009E0987">
        <w:rPr>
          <w:rFonts w:ascii="Times New Roman" w:eastAsia="Times New Roman" w:hAnsi="Times New Roman" w:cs="Times New Roman"/>
          <w:color w:val="000000"/>
          <w:spacing w:val="10"/>
          <w:sz w:val="24"/>
          <w:szCs w:val="24"/>
          <w:lang w:eastAsia="ru-RU" w:bidi="ru-RU"/>
        </w:rPr>
        <w:t xml:space="preserve">по </w:t>
      </w:r>
      <w:r w:rsidRPr="009E0987">
        <w:rPr>
          <w:rFonts w:ascii="Times New Roman" w:eastAsia="Times New Roman" w:hAnsi="Times New Roman" w:cs="Times New Roman"/>
          <w:color w:val="000000"/>
          <w:spacing w:val="10"/>
          <w:sz w:val="24"/>
          <w:szCs w:val="24"/>
          <w:lang w:eastAsia="de-DE" w:bidi="de-DE"/>
        </w:rPr>
        <w:t xml:space="preserve">13 </w:t>
      </w:r>
      <w:r w:rsidRPr="009E0987">
        <w:rPr>
          <w:rFonts w:ascii="Times New Roman" w:eastAsia="Times New Roman" w:hAnsi="Times New Roman" w:cs="Times New Roman"/>
          <w:color w:val="000000"/>
          <w:spacing w:val="10"/>
          <w:sz w:val="24"/>
          <w:szCs w:val="24"/>
          <w:lang w:eastAsia="ru-RU" w:bidi="ru-RU"/>
        </w:rPr>
        <w:t>классы)</w:t>
      </w:r>
      <w:r>
        <w:rPr>
          <w:rFonts w:ascii="Times New Roman" w:eastAsia="Times New Roman" w:hAnsi="Times New Roman" w:cs="Times New Roman"/>
          <w:color w:val="000000"/>
          <w:spacing w:val="10"/>
          <w:sz w:val="24"/>
          <w:szCs w:val="24"/>
          <w:lang w:eastAsia="ru-RU" w:bidi="ru-RU"/>
        </w:rPr>
        <w:t xml:space="preserve"> </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школа гуманитарного или естественно-математического профиля, готовит к сдаче экзаменов на ат</w:t>
      </w:r>
      <w:r w:rsidRPr="009E0987">
        <w:rPr>
          <w:rFonts w:ascii="Times New Roman" w:eastAsia="Times New Roman" w:hAnsi="Times New Roman" w:cs="Times New Roman"/>
          <w:color w:val="000000"/>
          <w:spacing w:val="10"/>
          <w:sz w:val="24"/>
          <w:szCs w:val="24"/>
          <w:lang w:eastAsia="ru-RU" w:bidi="ru-RU"/>
        </w:rPr>
        <w:softHyphen/>
        <w:t xml:space="preserve">тестат зрелости и право поступления в высшее учебное заведение </w:t>
      </w:r>
    </w:p>
    <w:p w:rsidR="009E0987" w:rsidRPr="009E0987" w:rsidRDefault="009E0987" w:rsidP="009E0987">
      <w:pPr>
        <w:widowControl w:val="0"/>
        <w:spacing w:after="0" w:line="276" w:lineRule="auto"/>
        <w:rPr>
          <w:rFonts w:ascii="Times New Roman" w:eastAsia="Times New Roman" w:hAnsi="Times New Roman" w:cs="Times New Roman"/>
          <w:color w:val="000000"/>
          <w:spacing w:val="10"/>
          <w:sz w:val="24"/>
          <w:szCs w:val="24"/>
          <w:lang w:eastAsia="ru-RU" w:bidi="ru-RU"/>
        </w:rPr>
      </w:pPr>
      <w:r w:rsidRPr="009E0987">
        <w:rPr>
          <w:rFonts w:ascii="Times New Roman" w:eastAsia="Times New Roman" w:hAnsi="Times New Roman" w:cs="Times New Roman"/>
          <w:i/>
          <w:color w:val="000000"/>
          <w:spacing w:val="10"/>
          <w:sz w:val="24"/>
          <w:szCs w:val="24"/>
          <w:lang w:val="de-DE" w:eastAsia="de-DE" w:bidi="de-DE"/>
        </w:rPr>
        <w:t>die</w:t>
      </w:r>
      <w:r w:rsidRPr="009E0987">
        <w:rPr>
          <w:rFonts w:ascii="Times New Roman" w:eastAsia="Times New Roman" w:hAnsi="Times New Roman" w:cs="Times New Roman"/>
          <w:i/>
          <w:color w:val="000000"/>
          <w:spacing w:val="10"/>
          <w:sz w:val="24"/>
          <w:szCs w:val="24"/>
          <w:lang w:eastAsia="de-DE" w:bidi="de-DE"/>
        </w:rPr>
        <w:t xml:space="preserve"> </w:t>
      </w:r>
      <w:r w:rsidRPr="009E0987">
        <w:rPr>
          <w:rFonts w:ascii="Times New Roman" w:eastAsia="Times New Roman" w:hAnsi="Times New Roman" w:cs="Times New Roman"/>
          <w:i/>
          <w:color w:val="000000"/>
          <w:spacing w:val="10"/>
          <w:sz w:val="24"/>
          <w:szCs w:val="24"/>
          <w:lang w:val="de-DE" w:eastAsia="de-DE" w:bidi="de-DE"/>
        </w:rPr>
        <w:t>Gesamtschule</w:t>
      </w:r>
      <w:r w:rsidRPr="009E0987">
        <w:rPr>
          <w:rFonts w:ascii="Times New Roman" w:eastAsia="Times New Roman" w:hAnsi="Times New Roman" w:cs="Times New Roman"/>
          <w:color w:val="000000"/>
          <w:spacing w:val="10"/>
          <w:sz w:val="24"/>
          <w:szCs w:val="24"/>
          <w:lang w:eastAsia="de-DE" w:bidi="de-DE"/>
        </w:rPr>
        <w:t xml:space="preserve"> </w:t>
      </w:r>
      <w:r w:rsidRPr="009E0987">
        <w:rPr>
          <w:rFonts w:ascii="Times New Roman" w:eastAsia="Times New Roman" w:hAnsi="Times New Roman" w:cs="Times New Roman"/>
          <w:color w:val="000000"/>
          <w:spacing w:val="10"/>
          <w:sz w:val="24"/>
          <w:szCs w:val="24"/>
          <w:lang w:eastAsia="ru-RU" w:bidi="ru-RU"/>
        </w:rPr>
        <w:t>— (с 5 по 10 — (13) классы) — школа, которая вклю</w:t>
      </w:r>
      <w:r w:rsidRPr="009E0987">
        <w:rPr>
          <w:rFonts w:ascii="Times New Roman" w:eastAsia="Times New Roman" w:hAnsi="Times New Roman" w:cs="Times New Roman"/>
          <w:color w:val="000000"/>
          <w:spacing w:val="10"/>
          <w:sz w:val="24"/>
          <w:szCs w:val="24"/>
          <w:lang w:eastAsia="ru-RU" w:bidi="ru-RU"/>
        </w:rPr>
        <w:softHyphen/>
        <w:t>чает в себя все типы школ: основную, реальное училище и гим</w:t>
      </w:r>
      <w:r w:rsidRPr="009E0987">
        <w:rPr>
          <w:rFonts w:ascii="Times New Roman" w:eastAsia="Times New Roman" w:hAnsi="Times New Roman" w:cs="Times New Roman"/>
          <w:color w:val="000000"/>
          <w:spacing w:val="10"/>
          <w:sz w:val="24"/>
          <w:szCs w:val="24"/>
          <w:lang w:eastAsia="ru-RU" w:bidi="ru-RU"/>
        </w:rPr>
        <w:softHyphen/>
        <w:t>назию</w:t>
      </w:r>
    </w:p>
    <w:p w:rsidR="009E0987" w:rsidRPr="009E0987" w:rsidRDefault="009E0987" w:rsidP="009E0987">
      <w:pPr>
        <w:widowControl w:val="0"/>
        <w:spacing w:after="0" w:line="276" w:lineRule="auto"/>
        <w:rPr>
          <w:rFonts w:ascii="Times New Roman" w:eastAsia="Times New Roman" w:hAnsi="Times New Roman" w:cs="Times New Roman"/>
          <w:b/>
          <w:color w:val="000000"/>
          <w:spacing w:val="10"/>
          <w:sz w:val="24"/>
          <w:szCs w:val="24"/>
          <w:lang w:eastAsia="de-DE" w:bidi="de-DE"/>
        </w:rPr>
      </w:pPr>
    </w:p>
    <w:p w:rsidR="009E0987" w:rsidRPr="009E0987" w:rsidRDefault="009E0987" w:rsidP="009E0987">
      <w:pPr>
        <w:widowControl w:val="0"/>
        <w:tabs>
          <w:tab w:val="left" w:pos="669"/>
        </w:tabs>
        <w:spacing w:after="0" w:line="276" w:lineRule="auto"/>
        <w:ind w:firstLine="380"/>
        <w:jc w:val="both"/>
        <w:rPr>
          <w:rFonts w:ascii="Times New Roman" w:eastAsia="Times New Roman" w:hAnsi="Times New Roman" w:cs="Times New Roman"/>
          <w:bCs/>
          <w:color w:val="000000"/>
          <w:spacing w:val="10"/>
          <w:sz w:val="24"/>
          <w:szCs w:val="24"/>
          <w:lang w:val="de-DE" w:eastAsia="de-DE" w:bidi="de-DE"/>
        </w:rPr>
      </w:pPr>
      <w:r w:rsidRPr="009E0987">
        <w:rPr>
          <w:rFonts w:ascii="Times New Roman" w:eastAsia="Times New Roman" w:hAnsi="Times New Roman" w:cs="Times New Roman"/>
          <w:b/>
          <w:color w:val="000000"/>
          <w:spacing w:val="10"/>
          <w:sz w:val="24"/>
          <w:szCs w:val="24"/>
          <w:lang w:eastAsia="ru-RU" w:bidi="ru-RU"/>
        </w:rPr>
        <w:t>3. Найдите значение следующих слов по словарю. Сделайте упражнение письменно, пришлите на проверку. -</w:t>
      </w:r>
      <w:r w:rsidRPr="009E0987">
        <w:rPr>
          <w:rFonts w:ascii="Times New Roman" w:eastAsia="Times New Roman" w:hAnsi="Times New Roman" w:cs="Times New Roman"/>
          <w:b/>
          <w:color w:val="000000"/>
          <w:spacing w:val="10"/>
          <w:sz w:val="24"/>
          <w:szCs w:val="24"/>
          <w:lang w:eastAsia="ru-RU" w:bidi="ru-RU"/>
        </w:rPr>
        <w:tab/>
      </w:r>
      <w:r w:rsidRPr="009E0987">
        <w:rPr>
          <w:rFonts w:ascii="Times New Roman" w:eastAsia="Times New Roman" w:hAnsi="Times New Roman" w:cs="Times New Roman"/>
          <w:b/>
          <w:color w:val="000000"/>
          <w:spacing w:val="10"/>
          <w:sz w:val="24"/>
          <w:szCs w:val="24"/>
          <w:lang w:val="de-DE" w:eastAsia="de-DE" w:bidi="de-DE"/>
        </w:rPr>
        <w:t>Sucht</w:t>
      </w:r>
      <w:r w:rsidRPr="009E0987">
        <w:rPr>
          <w:rFonts w:ascii="Times New Roman" w:eastAsia="Times New Roman" w:hAnsi="Times New Roman" w:cs="Times New Roman"/>
          <w:b/>
          <w:color w:val="000000"/>
          <w:spacing w:val="10"/>
          <w:sz w:val="24"/>
          <w:szCs w:val="24"/>
          <w:lang w:eastAsia="de-DE" w:bidi="de-DE"/>
        </w:rPr>
        <w:t xml:space="preserve"> </w:t>
      </w:r>
      <w:r w:rsidRPr="009E0987">
        <w:rPr>
          <w:rFonts w:ascii="Times New Roman" w:eastAsia="Times New Roman" w:hAnsi="Times New Roman" w:cs="Times New Roman"/>
          <w:b/>
          <w:color w:val="000000"/>
          <w:spacing w:val="10"/>
          <w:sz w:val="24"/>
          <w:szCs w:val="24"/>
          <w:lang w:val="de-DE" w:eastAsia="de-DE" w:bidi="de-DE"/>
        </w:rPr>
        <w:t>die</w:t>
      </w:r>
      <w:r w:rsidRPr="009E0987">
        <w:rPr>
          <w:rFonts w:ascii="Times New Roman" w:eastAsia="Times New Roman" w:hAnsi="Times New Roman" w:cs="Times New Roman"/>
          <w:b/>
          <w:color w:val="000000"/>
          <w:spacing w:val="10"/>
          <w:sz w:val="24"/>
          <w:szCs w:val="24"/>
          <w:lang w:eastAsia="de-DE" w:bidi="de-DE"/>
        </w:rPr>
        <w:t xml:space="preserve"> </w:t>
      </w:r>
      <w:r w:rsidRPr="009E0987">
        <w:rPr>
          <w:rFonts w:ascii="Times New Roman" w:eastAsia="Times New Roman" w:hAnsi="Times New Roman" w:cs="Times New Roman"/>
          <w:b/>
          <w:color w:val="000000"/>
          <w:spacing w:val="10"/>
          <w:sz w:val="24"/>
          <w:szCs w:val="24"/>
          <w:lang w:val="de-DE" w:eastAsia="de-DE" w:bidi="de-DE"/>
        </w:rPr>
        <w:t>Bedeutung</w:t>
      </w:r>
      <w:r w:rsidRPr="009E0987">
        <w:rPr>
          <w:rFonts w:ascii="Times New Roman" w:eastAsia="Times New Roman" w:hAnsi="Times New Roman" w:cs="Times New Roman"/>
          <w:b/>
          <w:color w:val="000000"/>
          <w:spacing w:val="10"/>
          <w:sz w:val="24"/>
          <w:szCs w:val="24"/>
          <w:lang w:eastAsia="de-DE" w:bidi="de-DE"/>
        </w:rPr>
        <w:t xml:space="preserve"> </w:t>
      </w:r>
      <w:r w:rsidRPr="009E0987">
        <w:rPr>
          <w:rFonts w:ascii="Times New Roman" w:eastAsia="Times New Roman" w:hAnsi="Times New Roman" w:cs="Times New Roman"/>
          <w:b/>
          <w:color w:val="000000"/>
          <w:spacing w:val="10"/>
          <w:sz w:val="24"/>
          <w:szCs w:val="24"/>
          <w:lang w:val="de-DE" w:eastAsia="de-DE" w:bidi="de-DE"/>
        </w:rPr>
        <w:t>folgender</w:t>
      </w:r>
      <w:r w:rsidRPr="009E0987">
        <w:rPr>
          <w:rFonts w:ascii="Times New Roman" w:eastAsia="Times New Roman" w:hAnsi="Times New Roman" w:cs="Times New Roman"/>
          <w:b/>
          <w:color w:val="000000"/>
          <w:spacing w:val="10"/>
          <w:sz w:val="24"/>
          <w:szCs w:val="24"/>
          <w:lang w:eastAsia="de-DE" w:bidi="de-DE"/>
        </w:rPr>
        <w:t xml:space="preserve"> </w:t>
      </w:r>
      <w:r w:rsidRPr="009E0987">
        <w:rPr>
          <w:rFonts w:ascii="Times New Roman" w:eastAsia="Times New Roman" w:hAnsi="Times New Roman" w:cs="Times New Roman"/>
          <w:b/>
          <w:color w:val="000000"/>
          <w:spacing w:val="10"/>
          <w:sz w:val="24"/>
          <w:szCs w:val="24"/>
          <w:lang w:val="de-DE" w:eastAsia="de-DE" w:bidi="de-DE"/>
        </w:rPr>
        <w:t>W</w:t>
      </w:r>
      <w:r w:rsidRPr="009E0987">
        <w:rPr>
          <w:rFonts w:ascii="Times New Roman" w:eastAsia="Times New Roman" w:hAnsi="Times New Roman" w:cs="Times New Roman"/>
          <w:b/>
          <w:color w:val="000000"/>
          <w:spacing w:val="10"/>
          <w:sz w:val="24"/>
          <w:szCs w:val="24"/>
          <w:lang w:eastAsia="de-DE" w:bidi="de-DE"/>
        </w:rPr>
        <w:t>ö</w:t>
      </w:r>
      <w:proofErr w:type="spellStart"/>
      <w:r w:rsidRPr="009E0987">
        <w:rPr>
          <w:rFonts w:ascii="Times New Roman" w:eastAsia="Times New Roman" w:hAnsi="Times New Roman" w:cs="Times New Roman"/>
          <w:b/>
          <w:color w:val="000000"/>
          <w:spacing w:val="10"/>
          <w:sz w:val="24"/>
          <w:szCs w:val="24"/>
          <w:lang w:val="de-DE" w:eastAsia="de-DE" w:bidi="de-DE"/>
        </w:rPr>
        <w:t>rter</w:t>
      </w:r>
      <w:proofErr w:type="spellEnd"/>
      <w:r w:rsidRPr="009E0987">
        <w:rPr>
          <w:rFonts w:ascii="Times New Roman" w:eastAsia="Times New Roman" w:hAnsi="Times New Roman" w:cs="Times New Roman"/>
          <w:b/>
          <w:color w:val="000000"/>
          <w:spacing w:val="10"/>
          <w:sz w:val="24"/>
          <w:szCs w:val="24"/>
          <w:lang w:eastAsia="de-DE" w:bidi="de-DE"/>
        </w:rPr>
        <w:t xml:space="preserve"> </w:t>
      </w:r>
      <w:r w:rsidRPr="009E0987">
        <w:rPr>
          <w:rFonts w:ascii="Times New Roman" w:eastAsia="Times New Roman" w:hAnsi="Times New Roman" w:cs="Times New Roman"/>
          <w:b/>
          <w:color w:val="000000"/>
          <w:spacing w:val="10"/>
          <w:sz w:val="24"/>
          <w:szCs w:val="24"/>
          <w:lang w:val="de-DE" w:eastAsia="de-DE" w:bidi="de-DE"/>
        </w:rPr>
        <w:t>im</w:t>
      </w:r>
      <w:r w:rsidRPr="009E0987">
        <w:rPr>
          <w:rFonts w:ascii="Times New Roman" w:eastAsia="Times New Roman" w:hAnsi="Times New Roman" w:cs="Times New Roman"/>
          <w:b/>
          <w:color w:val="000000"/>
          <w:spacing w:val="10"/>
          <w:sz w:val="24"/>
          <w:szCs w:val="24"/>
          <w:lang w:eastAsia="de-DE" w:bidi="de-DE"/>
        </w:rPr>
        <w:t xml:space="preserve"> </w:t>
      </w:r>
      <w:r w:rsidRPr="009E0987">
        <w:rPr>
          <w:rFonts w:ascii="Times New Roman" w:eastAsia="Times New Roman" w:hAnsi="Times New Roman" w:cs="Times New Roman"/>
          <w:b/>
          <w:color w:val="000000"/>
          <w:spacing w:val="10"/>
          <w:sz w:val="24"/>
          <w:szCs w:val="24"/>
          <w:lang w:val="de-DE" w:eastAsia="de-DE" w:bidi="de-DE"/>
        </w:rPr>
        <w:t>W</w:t>
      </w:r>
      <w:r w:rsidRPr="009E0987">
        <w:rPr>
          <w:rFonts w:ascii="Times New Roman" w:eastAsia="Times New Roman" w:hAnsi="Times New Roman" w:cs="Times New Roman"/>
          <w:b/>
          <w:color w:val="000000"/>
          <w:spacing w:val="10"/>
          <w:sz w:val="24"/>
          <w:szCs w:val="24"/>
          <w:lang w:eastAsia="de-DE" w:bidi="de-DE"/>
        </w:rPr>
        <w:t>ö</w:t>
      </w:r>
      <w:proofErr w:type="spellStart"/>
      <w:r w:rsidRPr="009E0987">
        <w:rPr>
          <w:rFonts w:ascii="Times New Roman" w:eastAsia="Times New Roman" w:hAnsi="Times New Roman" w:cs="Times New Roman"/>
          <w:b/>
          <w:color w:val="000000"/>
          <w:spacing w:val="10"/>
          <w:sz w:val="24"/>
          <w:szCs w:val="24"/>
          <w:lang w:val="de-DE" w:eastAsia="de-DE" w:bidi="de-DE"/>
        </w:rPr>
        <w:t>rterbuch</w:t>
      </w:r>
      <w:proofErr w:type="spellEnd"/>
      <w:r w:rsidRPr="009E0987">
        <w:rPr>
          <w:rFonts w:ascii="Times New Roman" w:eastAsia="Times New Roman" w:hAnsi="Times New Roman" w:cs="Times New Roman"/>
          <w:b/>
          <w:color w:val="000000"/>
          <w:spacing w:val="10"/>
          <w:sz w:val="24"/>
          <w:szCs w:val="24"/>
          <w:lang w:eastAsia="de-DE" w:bidi="de-DE"/>
        </w:rPr>
        <w:t xml:space="preserve">. </w:t>
      </w:r>
      <w:r w:rsidRPr="009E0987">
        <w:rPr>
          <w:rFonts w:ascii="Times New Roman" w:eastAsia="Times New Roman" w:hAnsi="Times New Roman" w:cs="Times New Roman"/>
          <w:bCs/>
          <w:color w:val="000000"/>
          <w:spacing w:val="10"/>
          <w:sz w:val="24"/>
          <w:szCs w:val="24"/>
          <w:lang w:val="de-DE" w:eastAsia="de-DE" w:bidi="de-DE"/>
        </w:rPr>
        <w:t>Schreibt sie in eure Vokabelhefte.</w:t>
      </w:r>
    </w:p>
    <w:p w:rsidR="009E0987" w:rsidRPr="009E0987" w:rsidRDefault="009E0987" w:rsidP="009E0987">
      <w:pPr>
        <w:widowControl w:val="0"/>
        <w:tabs>
          <w:tab w:val="left" w:pos="669"/>
        </w:tabs>
        <w:spacing w:after="0" w:line="276" w:lineRule="auto"/>
        <w:ind w:firstLine="380"/>
        <w:jc w:val="both"/>
        <w:rPr>
          <w:rFonts w:ascii="Times New Roman" w:eastAsia="Times New Roman" w:hAnsi="Times New Roman" w:cs="Times New Roman"/>
          <w:color w:val="000000"/>
          <w:spacing w:val="10"/>
          <w:sz w:val="24"/>
          <w:szCs w:val="24"/>
          <w:lang w:val="de-DE" w:eastAsia="de-DE" w:bidi="de-DE"/>
        </w:rPr>
      </w:pPr>
      <w:r w:rsidRPr="009E0987">
        <w:rPr>
          <w:rFonts w:ascii="Times New Roman" w:eastAsia="Times New Roman" w:hAnsi="Times New Roman" w:cs="Times New Roman"/>
          <w:b/>
          <w:bCs/>
          <w:color w:val="000000"/>
          <w:spacing w:val="10"/>
          <w:sz w:val="24"/>
          <w:szCs w:val="24"/>
          <w:lang w:val="de-DE" w:eastAsia="de-DE" w:bidi="de-DE"/>
        </w:rPr>
        <w:t xml:space="preserve"> </w:t>
      </w:r>
      <w:r w:rsidRPr="009E0987">
        <w:rPr>
          <w:rFonts w:ascii="Times New Roman" w:eastAsia="Times New Roman" w:hAnsi="Times New Roman" w:cs="Times New Roman"/>
          <w:color w:val="000000"/>
          <w:spacing w:val="10"/>
          <w:sz w:val="24"/>
          <w:szCs w:val="24"/>
          <w:lang w:val="de-DE" w:eastAsia="de-DE" w:bidi="de-DE"/>
        </w:rPr>
        <w:t>bestimmen, die Stufe, umfas</w:t>
      </w:r>
      <w:r w:rsidRPr="009E0987">
        <w:rPr>
          <w:rFonts w:ascii="Times New Roman" w:eastAsia="Times New Roman" w:hAnsi="Times New Roman" w:cs="Times New Roman"/>
          <w:color w:val="000000"/>
          <w:spacing w:val="10"/>
          <w:sz w:val="24"/>
          <w:szCs w:val="24"/>
          <w:lang w:val="de-DE" w:eastAsia="de-DE" w:bidi="de-DE"/>
        </w:rPr>
        <w:softHyphen/>
        <w:t>sen, die Berufswahl, das Halbjahr, das Abitur, die Leistung, schwer</w:t>
      </w:r>
      <w:r w:rsidRPr="009E0987">
        <w:rPr>
          <w:rFonts w:ascii="Times New Roman" w:eastAsia="Times New Roman" w:hAnsi="Times New Roman" w:cs="Times New Roman"/>
          <w:color w:val="000000"/>
          <w:spacing w:val="10"/>
          <w:sz w:val="24"/>
          <w:szCs w:val="24"/>
          <w:lang w:val="de-DE" w:eastAsia="de-DE" w:bidi="de-DE"/>
        </w:rPr>
        <w:softHyphen/>
        <w:t>fallen, leichtfallen.</w:t>
      </w:r>
    </w:p>
    <w:p w:rsidR="009E0987" w:rsidRPr="009E0987" w:rsidRDefault="009E0987" w:rsidP="009E0987">
      <w:pPr>
        <w:widowControl w:val="0"/>
        <w:tabs>
          <w:tab w:val="left" w:pos="669"/>
        </w:tabs>
        <w:spacing w:after="0" w:line="276" w:lineRule="auto"/>
        <w:ind w:firstLine="380"/>
        <w:jc w:val="both"/>
        <w:rPr>
          <w:rFonts w:ascii="Times New Roman" w:eastAsia="Times New Roman" w:hAnsi="Times New Roman" w:cs="Times New Roman"/>
          <w:color w:val="000000"/>
          <w:spacing w:val="10"/>
          <w:sz w:val="24"/>
          <w:szCs w:val="24"/>
          <w:lang w:val="de-DE" w:eastAsia="de-DE" w:bidi="de-DE"/>
        </w:rPr>
      </w:pPr>
    </w:p>
    <w:p w:rsidR="009E0987" w:rsidRPr="009E0987" w:rsidRDefault="009E0987" w:rsidP="009E0987">
      <w:pPr>
        <w:widowControl w:val="0"/>
        <w:numPr>
          <w:ilvl w:val="0"/>
          <w:numId w:val="7"/>
        </w:numPr>
        <w:tabs>
          <w:tab w:val="left" w:pos="265"/>
        </w:tabs>
        <w:spacing w:after="233" w:line="276" w:lineRule="auto"/>
        <w:jc w:val="both"/>
        <w:rPr>
          <w:rFonts w:ascii="Times New Roman" w:eastAsia="Times New Roman" w:hAnsi="Times New Roman" w:cs="Times New Roman"/>
          <w:b/>
          <w:color w:val="000000"/>
          <w:spacing w:val="10"/>
          <w:sz w:val="24"/>
          <w:szCs w:val="24"/>
          <w:lang w:val="de-DE" w:eastAsia="de-DE" w:bidi="de-DE"/>
        </w:rPr>
      </w:pPr>
      <w:r w:rsidRPr="009E0987">
        <w:rPr>
          <w:rFonts w:ascii="Times New Roman" w:eastAsia="Times New Roman" w:hAnsi="Times New Roman" w:cs="Times New Roman"/>
          <w:b/>
          <w:color w:val="000000"/>
          <w:spacing w:val="10"/>
          <w:sz w:val="24"/>
          <w:szCs w:val="24"/>
          <w:lang w:eastAsia="de-DE" w:bidi="de-DE"/>
        </w:rPr>
        <w:t>Прочитайте текст, переведите его письменно, пришлите на проверку. Обращайтесь</w:t>
      </w:r>
      <w:r w:rsidRPr="009E0987">
        <w:rPr>
          <w:rFonts w:ascii="Times New Roman" w:eastAsia="Times New Roman" w:hAnsi="Times New Roman" w:cs="Times New Roman"/>
          <w:b/>
          <w:color w:val="000000"/>
          <w:spacing w:val="10"/>
          <w:sz w:val="24"/>
          <w:szCs w:val="24"/>
          <w:lang w:val="de-DE" w:eastAsia="de-DE" w:bidi="de-DE"/>
        </w:rPr>
        <w:t xml:space="preserve"> </w:t>
      </w:r>
      <w:r w:rsidRPr="009E0987">
        <w:rPr>
          <w:rFonts w:ascii="Times New Roman" w:eastAsia="Times New Roman" w:hAnsi="Times New Roman" w:cs="Times New Roman"/>
          <w:b/>
          <w:color w:val="000000"/>
          <w:spacing w:val="10"/>
          <w:sz w:val="24"/>
          <w:szCs w:val="24"/>
          <w:lang w:eastAsia="de-DE" w:bidi="de-DE"/>
        </w:rPr>
        <w:t>к</w:t>
      </w:r>
      <w:r w:rsidRPr="009E0987">
        <w:rPr>
          <w:rFonts w:ascii="Times New Roman" w:eastAsia="Times New Roman" w:hAnsi="Times New Roman" w:cs="Times New Roman"/>
          <w:b/>
          <w:color w:val="000000"/>
          <w:spacing w:val="10"/>
          <w:sz w:val="24"/>
          <w:szCs w:val="24"/>
          <w:lang w:val="de-DE" w:eastAsia="de-DE" w:bidi="de-DE"/>
        </w:rPr>
        <w:t xml:space="preserve"> </w:t>
      </w:r>
      <w:r w:rsidRPr="009E0987">
        <w:rPr>
          <w:rFonts w:ascii="Times New Roman" w:eastAsia="Times New Roman" w:hAnsi="Times New Roman" w:cs="Times New Roman"/>
          <w:b/>
          <w:color w:val="000000"/>
          <w:spacing w:val="10"/>
          <w:sz w:val="24"/>
          <w:szCs w:val="24"/>
          <w:lang w:eastAsia="de-DE" w:bidi="de-DE"/>
        </w:rPr>
        <w:t>комментарию</w:t>
      </w:r>
      <w:r w:rsidRPr="009E0987">
        <w:rPr>
          <w:rFonts w:ascii="Times New Roman" w:eastAsia="Times New Roman" w:hAnsi="Times New Roman" w:cs="Times New Roman"/>
          <w:b/>
          <w:color w:val="000000"/>
          <w:spacing w:val="10"/>
          <w:sz w:val="24"/>
          <w:szCs w:val="24"/>
          <w:lang w:val="de-DE" w:eastAsia="de-DE" w:bidi="de-DE"/>
        </w:rPr>
        <w:t>. - Lest den Text. Nehmt den Kommentar oben und die Fußnoten zu Hilfe.</w:t>
      </w:r>
    </w:p>
    <w:p w:rsidR="009E0987" w:rsidRPr="00524C1A" w:rsidRDefault="009E0987" w:rsidP="009E0987">
      <w:pPr>
        <w:widowControl w:val="0"/>
        <w:spacing w:after="125" w:line="276" w:lineRule="auto"/>
        <w:jc w:val="center"/>
        <w:rPr>
          <w:rFonts w:ascii="Times New Roman" w:eastAsia="Times New Roman" w:hAnsi="Times New Roman" w:cs="Times New Roman"/>
          <w:b/>
          <w:bCs/>
          <w:color w:val="000000"/>
          <w:lang w:val="de-DE" w:eastAsia="de-DE" w:bidi="de-DE"/>
        </w:rPr>
      </w:pPr>
      <w:r w:rsidRPr="00524C1A">
        <w:rPr>
          <w:rFonts w:ascii="Times New Roman" w:eastAsia="Times New Roman" w:hAnsi="Times New Roman" w:cs="Times New Roman"/>
          <w:b/>
          <w:bCs/>
          <w:color w:val="000000"/>
          <w:lang w:val="de-DE" w:eastAsia="de-DE" w:bidi="de-DE"/>
        </w:rPr>
        <w:lastRenderedPageBreak/>
        <w:t>Die Schule in Deutschland</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Das Schulsystem in Deutschland ist Sache der Bundesländer.</w:t>
      </w:r>
      <w:r w:rsidRPr="00524C1A">
        <w:rPr>
          <w:rFonts w:ascii="Times New Roman" w:eastAsia="Times New Roman" w:hAnsi="Times New Roman" w:cs="Times New Roman"/>
          <w:color w:val="000000"/>
          <w:spacing w:val="20"/>
          <w:vertAlign w:val="superscript"/>
          <w:lang w:val="de-DE" w:eastAsia="de-DE" w:bidi="de-DE"/>
        </w:rPr>
        <w:footnoteReference w:id="1"/>
      </w:r>
      <w:r w:rsidRPr="00524C1A">
        <w:rPr>
          <w:rFonts w:ascii="Times New Roman" w:eastAsia="Times New Roman" w:hAnsi="Times New Roman" w:cs="Times New Roman"/>
          <w:color w:val="000000"/>
          <w:spacing w:val="20"/>
          <w:vertAlign w:val="superscript"/>
          <w:lang w:val="de-DE" w:eastAsia="de-DE" w:bidi="de-DE"/>
        </w:rPr>
        <w:t xml:space="preserve"> </w:t>
      </w:r>
      <w:r w:rsidRPr="00524C1A">
        <w:rPr>
          <w:rFonts w:ascii="Times New Roman" w:eastAsia="Times New Roman" w:hAnsi="Times New Roman" w:cs="Times New Roman"/>
          <w:color w:val="000000"/>
          <w:spacing w:val="20"/>
          <w:lang w:val="de-DE" w:eastAsia="de-DE" w:bidi="de-DE"/>
        </w:rPr>
        <w:t>Die Bundesländer bestimmen die Zeit für die Ferien und auch die Stundenpläne der Schulen.</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Das Schulsystem hat 3 Stufen: die Primarstufe, die Sekundar</w:t>
      </w:r>
      <w:r w:rsidRPr="00524C1A">
        <w:rPr>
          <w:rFonts w:ascii="Times New Roman" w:eastAsia="Times New Roman" w:hAnsi="Times New Roman" w:cs="Times New Roman"/>
          <w:color w:val="000000"/>
          <w:spacing w:val="20"/>
          <w:lang w:val="de-DE" w:eastAsia="de-DE" w:bidi="de-DE"/>
        </w:rPr>
        <w:softHyphen/>
        <w:t>stufe I und die Sekundarstufe II. Jungen und Mädchen, die am 30. Juni 6 Jahre alt sind, gehen im Herbst in die Schule.</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Zuerst kommen sie in die Grundschule. Die Kinder lernen hier lesen, schreiben, rechnen. Musik, Naturkunde, Turnen, Kunst, Re</w:t>
      </w:r>
      <w:r w:rsidRPr="00524C1A">
        <w:rPr>
          <w:rFonts w:ascii="Times New Roman" w:eastAsia="Times New Roman" w:hAnsi="Times New Roman" w:cs="Times New Roman"/>
          <w:color w:val="000000"/>
          <w:spacing w:val="20"/>
          <w:lang w:val="de-DE" w:eastAsia="de-DE" w:bidi="de-DE"/>
        </w:rPr>
        <w:softHyphen/>
        <w:t>ligion und Handarbeit stehen auch auf dem Stundenplan. In vie</w:t>
      </w:r>
      <w:r w:rsidRPr="00524C1A">
        <w:rPr>
          <w:rFonts w:ascii="Times New Roman" w:eastAsia="Times New Roman" w:hAnsi="Times New Roman" w:cs="Times New Roman"/>
          <w:color w:val="000000"/>
          <w:spacing w:val="20"/>
          <w:lang w:val="de-DE" w:eastAsia="de-DE" w:bidi="de-DE"/>
        </w:rPr>
        <w:softHyphen/>
        <w:t>len Grundschulen lernt man auch eine Fremdsprache.</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In der 4. Klasse ist die Grundschule zu Ende.</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roofErr w:type="spellStart"/>
      <w:r w:rsidRPr="00524C1A">
        <w:rPr>
          <w:rFonts w:ascii="Times New Roman" w:eastAsia="Times New Roman" w:hAnsi="Times New Roman" w:cs="Times New Roman"/>
          <w:color w:val="000000"/>
          <w:spacing w:val="20"/>
          <w:lang w:val="de-DE" w:eastAsia="de-DE" w:bidi="de-DE"/>
        </w:rPr>
        <w:t>Tschüß</w:t>
      </w:r>
      <w:proofErr w:type="spellEnd"/>
      <w:r w:rsidRPr="00524C1A">
        <w:rPr>
          <w:rFonts w:ascii="Times New Roman" w:eastAsia="Times New Roman" w:hAnsi="Times New Roman" w:cs="Times New Roman"/>
          <w:color w:val="000000"/>
          <w:spacing w:val="20"/>
          <w:lang w:val="de-DE" w:eastAsia="de-DE" w:bidi="de-DE"/>
        </w:rPr>
        <w:t xml:space="preserve">, Frau Klassenlehrerin! </w:t>
      </w:r>
      <w:proofErr w:type="spellStart"/>
      <w:r w:rsidRPr="00524C1A">
        <w:rPr>
          <w:rFonts w:ascii="Times New Roman" w:eastAsia="Times New Roman" w:hAnsi="Times New Roman" w:cs="Times New Roman"/>
          <w:color w:val="000000"/>
          <w:spacing w:val="20"/>
          <w:lang w:val="de-DE" w:eastAsia="de-DE" w:bidi="de-DE"/>
        </w:rPr>
        <w:t>Tschüß</w:t>
      </w:r>
      <w:proofErr w:type="spellEnd"/>
      <w:r w:rsidRPr="00524C1A">
        <w:rPr>
          <w:rFonts w:ascii="Times New Roman" w:eastAsia="Times New Roman" w:hAnsi="Times New Roman" w:cs="Times New Roman"/>
          <w:color w:val="000000"/>
          <w:spacing w:val="20"/>
          <w:lang w:val="de-DE" w:eastAsia="de-DE" w:bidi="de-DE"/>
        </w:rPr>
        <w:t>, alte Schule!</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Wie geht es jetzt weiter?</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Nun beginnt die Sekundarstufe. Hier gibt es verschiedene We</w:t>
      </w:r>
      <w:r w:rsidRPr="00524C1A">
        <w:rPr>
          <w:rFonts w:ascii="Times New Roman" w:eastAsia="Times New Roman" w:hAnsi="Times New Roman" w:cs="Times New Roman"/>
          <w:color w:val="000000"/>
          <w:spacing w:val="20"/>
          <w:lang w:val="de-DE" w:eastAsia="de-DE" w:bidi="de-DE"/>
        </w:rPr>
        <w:softHyphen/>
        <w:t>ge: Hauptschule, Realschule oder Gymnasium.</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 xml:space="preserve">Die Hauptschule </w:t>
      </w:r>
      <w:proofErr w:type="spellStart"/>
      <w:r w:rsidRPr="00524C1A">
        <w:rPr>
          <w:rFonts w:ascii="Times New Roman" w:eastAsia="Times New Roman" w:hAnsi="Times New Roman" w:cs="Times New Roman"/>
          <w:color w:val="000000"/>
          <w:spacing w:val="20"/>
          <w:lang w:val="de-DE" w:eastAsia="de-DE" w:bidi="de-DE"/>
        </w:rPr>
        <w:t>umfaßt</w:t>
      </w:r>
      <w:proofErr w:type="spellEnd"/>
      <w:r w:rsidRPr="00524C1A">
        <w:rPr>
          <w:rFonts w:ascii="Times New Roman" w:eastAsia="Times New Roman" w:hAnsi="Times New Roman" w:cs="Times New Roman"/>
          <w:color w:val="000000"/>
          <w:spacing w:val="20"/>
          <w:lang w:val="de-DE" w:eastAsia="de-DE" w:bidi="de-DE"/>
        </w:rPr>
        <w:t xml:space="preserve"> gewöhnlich die Klassen 5 bis 10 und bereitet ihre Schüler auf die Berufswahl vor. Von besonderer Bedeutung ist hier deshalb das Fach „Arbeitslehre“</w:t>
      </w:r>
      <w:r w:rsidRPr="00524C1A">
        <w:rPr>
          <w:rFonts w:ascii="Times New Roman" w:eastAsia="Times New Roman" w:hAnsi="Times New Roman" w:cs="Times New Roman"/>
          <w:color w:val="000000"/>
          <w:spacing w:val="20"/>
          <w:vertAlign w:val="superscript"/>
          <w:lang w:val="de-DE" w:eastAsia="de-DE" w:bidi="de-DE"/>
        </w:rPr>
        <w:footnoteReference w:id="2"/>
      </w:r>
      <w:r w:rsidRPr="00524C1A">
        <w:rPr>
          <w:rFonts w:ascii="Times New Roman" w:eastAsia="Times New Roman" w:hAnsi="Times New Roman" w:cs="Times New Roman"/>
          <w:color w:val="000000"/>
          <w:spacing w:val="20"/>
          <w:lang w:val="de-DE" w:eastAsia="de-DE" w:bidi="de-DE"/>
        </w:rPr>
        <w:t>. Nach die</w:t>
      </w:r>
      <w:r w:rsidRPr="00524C1A">
        <w:rPr>
          <w:rFonts w:ascii="Times New Roman" w:eastAsia="Times New Roman" w:hAnsi="Times New Roman" w:cs="Times New Roman"/>
          <w:color w:val="000000"/>
          <w:spacing w:val="20"/>
          <w:lang w:val="de-DE" w:eastAsia="de-DE" w:bidi="de-DE"/>
        </w:rPr>
        <w:softHyphen/>
        <w:t>ser Schule können die Jugendlichen in einer Berufsschule Lernen.</w:t>
      </w:r>
      <w:r w:rsidRPr="00524C1A">
        <w:rPr>
          <w:rFonts w:ascii="Times New Roman" w:hAnsi="Times New Roman" w:cs="Times New Roman"/>
          <w:lang w:val="de-DE"/>
        </w:rPr>
        <w:t xml:space="preserve"> </w:t>
      </w:r>
      <w:r w:rsidRPr="00524C1A">
        <w:rPr>
          <w:rFonts w:ascii="Times New Roman" w:eastAsia="Times New Roman" w:hAnsi="Times New Roman" w:cs="Times New Roman"/>
          <w:color w:val="000000"/>
          <w:spacing w:val="20"/>
          <w:lang w:val="de-DE" w:eastAsia="de-DE" w:bidi="de-DE"/>
        </w:rPr>
        <w:t xml:space="preserve">Die Realschule </w:t>
      </w:r>
      <w:proofErr w:type="spellStart"/>
      <w:r w:rsidRPr="00524C1A">
        <w:rPr>
          <w:rFonts w:ascii="Times New Roman" w:eastAsia="Times New Roman" w:hAnsi="Times New Roman" w:cs="Times New Roman"/>
          <w:color w:val="000000"/>
          <w:spacing w:val="20"/>
          <w:lang w:val="de-DE" w:eastAsia="de-DE" w:bidi="de-DE"/>
        </w:rPr>
        <w:t>umfaßt</w:t>
      </w:r>
      <w:proofErr w:type="spellEnd"/>
      <w:r w:rsidRPr="00524C1A">
        <w:rPr>
          <w:rFonts w:ascii="Times New Roman" w:eastAsia="Times New Roman" w:hAnsi="Times New Roman" w:cs="Times New Roman"/>
          <w:color w:val="000000"/>
          <w:spacing w:val="20"/>
          <w:lang w:val="de-DE" w:eastAsia="de-DE" w:bidi="de-DE"/>
        </w:rPr>
        <w:t xml:space="preserve"> auch die Klassen 5 bis 10 und beginnt  mit einem Probehalbjahr</w:t>
      </w:r>
      <w:r w:rsidRPr="00524C1A">
        <w:rPr>
          <w:rFonts w:ascii="Times New Roman" w:eastAsia="Times New Roman" w:hAnsi="Times New Roman" w:cs="Times New Roman"/>
          <w:color w:val="000000"/>
          <w:spacing w:val="20"/>
          <w:vertAlign w:val="superscript"/>
          <w:lang w:val="de-DE" w:eastAsia="de-DE" w:bidi="de-DE"/>
        </w:rPr>
        <w:footnoteReference w:id="3"/>
      </w:r>
      <w:r w:rsidRPr="00524C1A">
        <w:rPr>
          <w:rFonts w:ascii="Times New Roman" w:eastAsia="Times New Roman" w:hAnsi="Times New Roman" w:cs="Times New Roman"/>
          <w:color w:val="000000"/>
          <w:spacing w:val="20"/>
          <w:lang w:val="de-DE" w:eastAsia="de-DE" w:bidi="de-DE"/>
        </w:rPr>
        <w:t>. Wenn die Schüler in diesem Halbjahr gute Leistungen haben, können sie in der Realschule weiterlernen. Wenn das Lernen einem hier schwerfällt, kann er wieder in die Hauptschule gehen. Nach der Realschule kann man einen Beruf im Büro erlernen oder eine Berufsfachschule</w:t>
      </w:r>
      <w:r w:rsidRPr="00524C1A">
        <w:rPr>
          <w:rFonts w:ascii="Times New Roman" w:eastAsia="Times New Roman" w:hAnsi="Times New Roman" w:cs="Times New Roman"/>
          <w:color w:val="000000"/>
          <w:spacing w:val="20"/>
          <w:vertAlign w:val="superscript"/>
          <w:lang w:val="de-DE" w:eastAsia="de-DE" w:bidi="de-DE"/>
        </w:rPr>
        <w:footnoteReference w:id="4"/>
      </w:r>
      <w:r w:rsidRPr="00524C1A">
        <w:rPr>
          <w:rFonts w:ascii="Times New Roman" w:eastAsia="Times New Roman" w:hAnsi="Times New Roman" w:cs="Times New Roman"/>
          <w:color w:val="000000"/>
          <w:spacing w:val="20"/>
          <w:lang w:val="de-DE" w:eastAsia="de-DE" w:bidi="de-DE"/>
        </w:rPr>
        <w:t xml:space="preserve"> besuchen. Neben dem Pflichtunterricht</w:t>
      </w:r>
      <w:r w:rsidRPr="00524C1A">
        <w:rPr>
          <w:rFonts w:ascii="Times New Roman" w:eastAsia="Times New Roman" w:hAnsi="Times New Roman" w:cs="Times New Roman"/>
          <w:color w:val="000000"/>
          <w:spacing w:val="20"/>
          <w:vertAlign w:val="superscript"/>
          <w:lang w:val="de-DE" w:eastAsia="de-DE" w:bidi="de-DE"/>
        </w:rPr>
        <w:footnoteReference w:id="5"/>
      </w:r>
      <w:r w:rsidRPr="00524C1A">
        <w:rPr>
          <w:rFonts w:ascii="Times New Roman" w:eastAsia="Times New Roman" w:hAnsi="Times New Roman" w:cs="Times New Roman"/>
          <w:color w:val="000000"/>
          <w:spacing w:val="20"/>
          <w:lang w:val="de-DE" w:eastAsia="de-DE" w:bidi="de-DE"/>
        </w:rPr>
        <w:t xml:space="preserve"> gibt es hier für Schüler verschiedene Wahl</w:t>
      </w:r>
      <w:r w:rsidRPr="00524C1A">
        <w:rPr>
          <w:rFonts w:ascii="Times New Roman" w:eastAsia="Times New Roman" w:hAnsi="Times New Roman" w:cs="Times New Roman"/>
          <w:color w:val="000000"/>
          <w:spacing w:val="20"/>
          <w:lang w:val="de-DE" w:eastAsia="de-DE" w:bidi="de-DE"/>
        </w:rPr>
        <w:softHyphen/>
        <w:t>pflichtkurse</w:t>
      </w:r>
      <w:r w:rsidRPr="00524C1A">
        <w:rPr>
          <w:rFonts w:ascii="Times New Roman" w:eastAsia="Times New Roman" w:hAnsi="Times New Roman" w:cs="Times New Roman"/>
          <w:color w:val="000000"/>
          <w:spacing w:val="20"/>
          <w:vertAlign w:val="superscript"/>
          <w:lang w:val="de-DE" w:eastAsia="de-DE" w:bidi="de-DE"/>
        </w:rPr>
        <w:footnoteReference w:id="6"/>
      </w:r>
      <w:r w:rsidRPr="00524C1A">
        <w:rPr>
          <w:rFonts w:ascii="Times New Roman" w:eastAsia="Times New Roman" w:hAnsi="Times New Roman" w:cs="Times New Roman"/>
          <w:color w:val="000000"/>
          <w:spacing w:val="20"/>
          <w:lang w:val="de-DE" w:eastAsia="de-DE" w:bidi="de-DE"/>
        </w:rPr>
        <w:t>. Diese Kurse wählen die Schüler selbst.</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Wenn ein Schüler nach der Grundschule in ein Gymnasium kommt, so lernt er hier 9 Jahre. Nach der Klasse 13 macht er das Abitur. Erst nach dem Abitur kann man auf eine Hochschule oder eine Universität gehen. Das Gymnasium hat auch eine Orientie</w:t>
      </w:r>
      <w:r w:rsidRPr="00524C1A">
        <w:rPr>
          <w:rFonts w:ascii="Times New Roman" w:eastAsia="Times New Roman" w:hAnsi="Times New Roman" w:cs="Times New Roman"/>
          <w:color w:val="000000"/>
          <w:spacing w:val="20"/>
          <w:lang w:val="de-DE" w:eastAsia="de-DE" w:bidi="de-DE"/>
        </w:rPr>
        <w:softHyphen/>
        <w:t>rungsstufe. Die Fremdsprachen spielen im Gymnasium eine wich</w:t>
      </w:r>
      <w:r w:rsidRPr="00524C1A">
        <w:rPr>
          <w:rFonts w:ascii="Times New Roman" w:eastAsia="Times New Roman" w:hAnsi="Times New Roman" w:cs="Times New Roman"/>
          <w:color w:val="000000"/>
          <w:spacing w:val="20"/>
          <w:lang w:val="de-DE" w:eastAsia="de-DE" w:bidi="de-DE"/>
        </w:rPr>
        <w:softHyphen/>
        <w:t>tige Rolle. Zuerst sind das zwei Fremdsprachen: Englisch und Französisch und dann auch manchmal Latein oder Griechisch, wenn man auf den sprachlichen Zweig geht.</w:t>
      </w:r>
    </w:p>
    <w:p w:rsidR="009E0987" w:rsidRPr="00524C1A"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Das Gymnasium hat aber auch einen mathematisch-naturwis</w:t>
      </w:r>
      <w:r w:rsidRPr="00524C1A">
        <w:rPr>
          <w:rFonts w:ascii="Times New Roman" w:eastAsia="Times New Roman" w:hAnsi="Times New Roman" w:cs="Times New Roman"/>
          <w:color w:val="000000"/>
          <w:spacing w:val="20"/>
          <w:lang w:val="de-DE" w:eastAsia="de-DE" w:bidi="de-DE"/>
        </w:rPr>
        <w:softHyphen/>
        <w:t>senschaftlichen Zweig, wo man nur eine Fremdsprache lernt.</w:t>
      </w:r>
    </w:p>
    <w:p w:rsidR="009E0987" w:rsidRDefault="009E0987"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r w:rsidRPr="00524C1A">
        <w:rPr>
          <w:rFonts w:ascii="Times New Roman" w:eastAsia="Times New Roman" w:hAnsi="Times New Roman" w:cs="Times New Roman"/>
          <w:color w:val="000000"/>
          <w:spacing w:val="20"/>
          <w:lang w:val="de-DE" w:eastAsia="de-DE" w:bidi="de-DE"/>
        </w:rPr>
        <w:t xml:space="preserve">Ein anderer Weg ist die Gesamtschule, wo die oben genannten Schultypen </w:t>
      </w:r>
      <w:proofErr w:type="spellStart"/>
      <w:r w:rsidRPr="00524C1A">
        <w:rPr>
          <w:rFonts w:ascii="Times New Roman" w:eastAsia="Times New Roman" w:hAnsi="Times New Roman" w:cs="Times New Roman"/>
          <w:color w:val="000000"/>
          <w:spacing w:val="20"/>
          <w:lang w:val="de-DE" w:eastAsia="de-DE" w:bidi="de-DE"/>
        </w:rPr>
        <w:t>zusammengefaßt</w:t>
      </w:r>
      <w:proofErr w:type="spellEnd"/>
      <w:r w:rsidRPr="00524C1A">
        <w:rPr>
          <w:rFonts w:ascii="Times New Roman" w:eastAsia="Times New Roman" w:hAnsi="Times New Roman" w:cs="Times New Roman"/>
          <w:color w:val="000000"/>
          <w:spacing w:val="20"/>
          <w:lang w:val="de-DE" w:eastAsia="de-DE" w:bidi="de-DE"/>
        </w:rPr>
        <w:t xml:space="preserve"> sind. Die Schüler verlassen je nach Begabung die Schule früher oder später.</w:t>
      </w:r>
    </w:p>
    <w:p w:rsidR="00524C1A" w:rsidRDefault="00524C1A"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
    <w:p w:rsidR="00524C1A" w:rsidRDefault="00524C1A"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
    <w:p w:rsidR="00524C1A" w:rsidRDefault="00524C1A"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
    <w:p w:rsidR="00524C1A" w:rsidRDefault="00524C1A"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
    <w:p w:rsidR="00524C1A" w:rsidRDefault="00524C1A"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
    <w:p w:rsidR="00524C1A" w:rsidRDefault="00524C1A"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
    <w:p w:rsidR="00524C1A" w:rsidRDefault="00524C1A" w:rsidP="00524C1A">
      <w:pPr>
        <w:widowControl w:val="0"/>
        <w:tabs>
          <w:tab w:val="left" w:pos="371"/>
        </w:tabs>
        <w:spacing w:after="0" w:line="276" w:lineRule="auto"/>
        <w:ind w:left="360" w:hanging="360"/>
        <w:rPr>
          <w:rFonts w:ascii="Times New Roman" w:eastAsia="Times New Roman" w:hAnsi="Times New Roman" w:cs="Times New Roman"/>
          <w:b/>
          <w:spacing w:val="10"/>
          <w:sz w:val="24"/>
          <w:szCs w:val="24"/>
          <w:lang w:eastAsia="de-DE" w:bidi="de-DE"/>
        </w:rPr>
      </w:pPr>
      <w:r>
        <w:rPr>
          <w:rFonts w:ascii="Times New Roman" w:eastAsia="Times New Roman" w:hAnsi="Times New Roman" w:cs="Times New Roman"/>
          <w:b/>
          <w:spacing w:val="10"/>
          <w:sz w:val="24"/>
          <w:szCs w:val="24"/>
          <w:lang w:eastAsia="de-DE" w:bidi="de-DE"/>
        </w:rPr>
        <w:lastRenderedPageBreak/>
        <w:t>Задание</w:t>
      </w:r>
      <w:r w:rsidRPr="009E0987">
        <w:rPr>
          <w:rFonts w:ascii="Times New Roman" w:eastAsia="Times New Roman" w:hAnsi="Times New Roman" w:cs="Times New Roman"/>
          <w:b/>
          <w:spacing w:val="10"/>
          <w:sz w:val="24"/>
          <w:szCs w:val="24"/>
          <w:lang w:eastAsia="de-DE" w:bidi="de-DE"/>
        </w:rPr>
        <w:t xml:space="preserve"> </w:t>
      </w:r>
      <w:r>
        <w:rPr>
          <w:rFonts w:ascii="Times New Roman" w:eastAsia="Times New Roman" w:hAnsi="Times New Roman" w:cs="Times New Roman"/>
          <w:b/>
          <w:spacing w:val="10"/>
          <w:sz w:val="24"/>
          <w:szCs w:val="24"/>
          <w:lang w:eastAsia="de-DE" w:bidi="de-DE"/>
        </w:rPr>
        <w:t>2</w:t>
      </w:r>
      <w:r w:rsidRPr="009E0987">
        <w:rPr>
          <w:rFonts w:ascii="Times New Roman" w:eastAsia="Times New Roman" w:hAnsi="Times New Roman" w:cs="Times New Roman"/>
          <w:b/>
          <w:spacing w:val="10"/>
          <w:sz w:val="24"/>
          <w:szCs w:val="24"/>
          <w:lang w:eastAsia="de-DE" w:bidi="de-DE"/>
        </w:rPr>
        <w:t>.</w:t>
      </w:r>
    </w:p>
    <w:p w:rsidR="00524C1A" w:rsidRPr="00190849" w:rsidRDefault="00524C1A" w:rsidP="00524C1A">
      <w:pPr>
        <w:shd w:val="clear" w:color="auto" w:fill="FFFFFF"/>
        <w:spacing w:after="0" w:line="240" w:lineRule="auto"/>
        <w:ind w:left="360" w:right="-670"/>
        <w:contextualSpacing/>
        <w:rPr>
          <w:rFonts w:ascii="Times New Roman" w:eastAsia="Times New Roman" w:hAnsi="Times New Roman" w:cs="Times New Roman"/>
          <w:b/>
          <w:lang w:eastAsia="ru-RU"/>
        </w:rPr>
      </w:pPr>
      <w:r>
        <w:rPr>
          <w:rFonts w:ascii="Times New Roman" w:eastAsia="Times New Roman" w:hAnsi="Times New Roman" w:cs="Times New Roman"/>
          <w:b/>
          <w:spacing w:val="10"/>
          <w:sz w:val="24"/>
          <w:szCs w:val="24"/>
          <w:lang w:eastAsia="de-DE" w:bidi="de-DE"/>
        </w:rPr>
        <w:t xml:space="preserve">Прочитайте и запишите правило образования будущего времени </w:t>
      </w:r>
      <w:r>
        <w:rPr>
          <w:rFonts w:ascii="Times New Roman" w:eastAsia="Times New Roman" w:hAnsi="Times New Roman" w:cs="Times New Roman"/>
          <w:b/>
          <w:lang w:eastAsia="ru-RU"/>
        </w:rPr>
        <w:t>Futurum</w:t>
      </w:r>
      <w:r w:rsidRPr="00190849">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Обязательно посмотрите видео по ссылке выше (до модальных глаголов).</w:t>
      </w:r>
    </w:p>
    <w:p w:rsidR="00524C1A" w:rsidRDefault="00524C1A" w:rsidP="00524C1A">
      <w:pPr>
        <w:widowControl w:val="0"/>
        <w:tabs>
          <w:tab w:val="left" w:pos="371"/>
        </w:tabs>
        <w:spacing w:after="0" w:line="276" w:lineRule="auto"/>
        <w:ind w:left="360" w:hanging="360"/>
        <w:rPr>
          <w:rFonts w:ascii="Times New Roman" w:eastAsia="Times New Roman" w:hAnsi="Times New Roman" w:cs="Times New Roman"/>
          <w:b/>
          <w:spacing w:val="10"/>
          <w:sz w:val="24"/>
          <w:szCs w:val="24"/>
          <w:lang w:eastAsia="de-DE" w:bidi="de-DE"/>
        </w:rPr>
      </w:pPr>
    </w:p>
    <w:p w:rsidR="00524C1A" w:rsidRPr="00190849" w:rsidRDefault="00524C1A" w:rsidP="00524C1A">
      <w:pPr>
        <w:spacing w:after="0" w:line="240" w:lineRule="auto"/>
        <w:ind w:left="567"/>
        <w:contextualSpacing/>
        <w:rPr>
          <w:rFonts w:ascii="Times New Roman" w:eastAsia="Times New Roman" w:hAnsi="Times New Roman" w:cs="Times New Roman"/>
          <w:color w:val="000000"/>
          <w:sz w:val="24"/>
          <w:szCs w:val="24"/>
          <w:lang w:eastAsia="ru-RU"/>
        </w:rPr>
      </w:pPr>
    </w:p>
    <w:p w:rsidR="00524C1A" w:rsidRPr="00207E5F" w:rsidRDefault="00524C1A" w:rsidP="00524C1A">
      <w:pPr>
        <w:shd w:val="clear" w:color="auto" w:fill="FFFFFF"/>
        <w:spacing w:after="0" w:line="240" w:lineRule="auto"/>
        <w:ind w:right="-670"/>
        <w:contextualSpacing/>
        <w:jc w:val="center"/>
        <w:rPr>
          <w:rFonts w:ascii="Times New Roman" w:eastAsia="Times New Roman" w:hAnsi="Times New Roman" w:cs="Times New Roman"/>
          <w:b/>
          <w:sz w:val="24"/>
          <w:szCs w:val="24"/>
          <w:lang w:eastAsia="ru-RU"/>
        </w:rPr>
      </w:pPr>
      <w:r w:rsidRPr="00190849">
        <w:rPr>
          <w:rFonts w:ascii="Times New Roman" w:eastAsia="Times New Roman" w:hAnsi="Times New Roman" w:cs="Times New Roman"/>
          <w:b/>
          <w:sz w:val="24"/>
          <w:szCs w:val="24"/>
          <w:lang w:eastAsia="ru-RU"/>
        </w:rPr>
        <w:t>Futurum – будущее время.</w:t>
      </w:r>
    </w:p>
    <w:p w:rsidR="00524C1A" w:rsidRPr="00190849" w:rsidRDefault="00524C1A" w:rsidP="00524C1A">
      <w:pPr>
        <w:shd w:val="clear" w:color="auto" w:fill="FFFFFF"/>
        <w:spacing w:after="0" w:line="240" w:lineRule="auto"/>
        <w:ind w:right="-670"/>
        <w:contextualSpacing/>
        <w:jc w:val="center"/>
        <w:rPr>
          <w:rFonts w:ascii="Times New Roman" w:eastAsia="Times New Roman" w:hAnsi="Times New Roman" w:cs="Times New Roman"/>
          <w:b/>
          <w:sz w:val="24"/>
          <w:szCs w:val="24"/>
          <w:lang w:eastAsia="ru-RU"/>
        </w:rPr>
      </w:pPr>
    </w:p>
    <w:p w:rsidR="00524C1A" w:rsidRPr="00190849" w:rsidRDefault="00524C1A" w:rsidP="00524C1A">
      <w:pPr>
        <w:spacing w:after="0" w:line="240" w:lineRule="auto"/>
        <w:ind w:left="-567" w:firstLine="567"/>
        <w:rPr>
          <w:rFonts w:ascii="Times New Roman" w:eastAsia="Times New Roman" w:hAnsi="Times New Roman" w:cs="Times New Roman"/>
          <w:sz w:val="24"/>
          <w:szCs w:val="24"/>
          <w:lang w:eastAsia="ru-RU"/>
        </w:rPr>
      </w:pPr>
      <w:r w:rsidRPr="00190849">
        <w:rPr>
          <w:rFonts w:ascii="Times New Roman" w:eastAsia="Times New Roman" w:hAnsi="Times New Roman" w:cs="Times New Roman"/>
          <w:sz w:val="24"/>
          <w:szCs w:val="24"/>
          <w:lang w:eastAsia="ru-RU"/>
        </w:rPr>
        <w:t>Временная форма Futurum служит для образования действия в будущем. Это время образуется так:</w:t>
      </w:r>
    </w:p>
    <w:p w:rsidR="00524C1A" w:rsidRPr="00190849" w:rsidRDefault="00524C1A" w:rsidP="00524C1A">
      <w:pPr>
        <w:spacing w:after="0" w:line="240" w:lineRule="auto"/>
        <w:ind w:left="-567" w:firstLine="567"/>
        <w:rPr>
          <w:rFonts w:ascii="Times New Roman" w:eastAsia="Times New Roman" w:hAnsi="Times New Roman" w:cs="Times New Roman"/>
          <w:sz w:val="24"/>
          <w:szCs w:val="24"/>
          <w:lang w:eastAsia="ru-RU"/>
        </w:rPr>
      </w:pPr>
      <w:r w:rsidRPr="00207E5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D40DD43" wp14:editId="7C7520AA">
                <wp:simplePos x="0" y="0"/>
                <wp:positionH relativeFrom="column">
                  <wp:posOffset>-375285</wp:posOffset>
                </wp:positionH>
                <wp:positionV relativeFrom="paragraph">
                  <wp:posOffset>5080</wp:posOffset>
                </wp:positionV>
                <wp:extent cx="6101715" cy="266700"/>
                <wp:effectExtent l="9525" t="8255" r="1333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266700"/>
                        </a:xfrm>
                        <a:prstGeom prst="rect">
                          <a:avLst/>
                        </a:prstGeom>
                        <a:solidFill>
                          <a:srgbClr val="FFFFFF"/>
                        </a:solidFill>
                        <a:ln w="9525">
                          <a:solidFill>
                            <a:srgbClr val="000000"/>
                          </a:solidFill>
                          <a:miter lim="800000"/>
                          <a:headEnd/>
                          <a:tailEnd/>
                        </a:ln>
                      </wps:spPr>
                      <wps:txbx>
                        <w:txbxContent>
                          <w:p w:rsidR="00524C1A" w:rsidRPr="00E47209" w:rsidRDefault="00524C1A" w:rsidP="00524C1A">
                            <w:pPr>
                              <w:jc w:val="center"/>
                            </w:pPr>
                            <w:r>
                              <w:rPr>
                                <w:lang w:val="de-DE"/>
                              </w:rPr>
                              <w:t>w</w:t>
                            </w:r>
                            <w:proofErr w:type="spellStart"/>
                            <w:r>
                              <w:t>erden</w:t>
                            </w:r>
                            <w:proofErr w:type="spellEnd"/>
                            <w:r>
                              <w:t xml:space="preserve"> в </w:t>
                            </w:r>
                            <w:r>
                              <w:rPr>
                                <w:lang w:val="de-DE"/>
                              </w:rPr>
                              <w:t>Präsens</w:t>
                            </w:r>
                            <w:r>
                              <w:t xml:space="preserve"> +</w:t>
                            </w:r>
                            <w:r>
                              <w:rPr>
                                <w:lang w:val="de-DE"/>
                              </w:rPr>
                              <w:t xml:space="preserve"> Infinitiv </w:t>
                            </w:r>
                            <w:proofErr w:type="spellStart"/>
                            <w:r>
                              <w:rPr>
                                <w:lang w:val="de-DE"/>
                              </w:rPr>
                              <w:t>основного</w:t>
                            </w:r>
                            <w:proofErr w:type="spellEnd"/>
                            <w:r>
                              <w:rPr>
                                <w:lang w:val="de-DE"/>
                              </w:rPr>
                              <w:t xml:space="preserve"> </w:t>
                            </w:r>
                            <w:proofErr w:type="spellStart"/>
                            <w:r>
                              <w:rPr>
                                <w:lang w:val="de-DE"/>
                              </w:rPr>
                              <w:t>глагола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DD43" id="Прямоугольник 3" o:spid="_x0000_s1027" style="position:absolute;left:0;text-align:left;margin-left:-29.55pt;margin-top:.4pt;width:480.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">
                <v:textbox>
                  <w:txbxContent>
                    <w:p w:rsidR="00524C1A" w:rsidRPr="00E47209" w:rsidRDefault="00524C1A" w:rsidP="00524C1A">
                      <w:pPr>
                        <w:jc w:val="center"/>
                      </w:pPr>
                      <w:r>
                        <w:rPr>
                          <w:lang w:val="de-DE"/>
                        </w:rPr>
                        <w:t>w</w:t>
                      </w:r>
                      <w:proofErr w:type="spellStart"/>
                      <w:r>
                        <w:t>erden</w:t>
                      </w:r>
                      <w:proofErr w:type="spellEnd"/>
                      <w:r>
                        <w:t xml:space="preserve"> в </w:t>
                      </w:r>
                      <w:r>
                        <w:rPr>
                          <w:lang w:val="de-DE"/>
                        </w:rPr>
                        <w:t>Präsens</w:t>
                      </w:r>
                      <w:r>
                        <w:t xml:space="preserve"> +</w:t>
                      </w:r>
                      <w:r>
                        <w:rPr>
                          <w:lang w:val="de-DE"/>
                        </w:rPr>
                        <w:t xml:space="preserve"> Infinitiv </w:t>
                      </w:r>
                      <w:proofErr w:type="spellStart"/>
                      <w:r>
                        <w:rPr>
                          <w:lang w:val="de-DE"/>
                        </w:rPr>
                        <w:t>основного</w:t>
                      </w:r>
                      <w:proofErr w:type="spellEnd"/>
                      <w:r>
                        <w:rPr>
                          <w:lang w:val="de-DE"/>
                        </w:rPr>
                        <w:t xml:space="preserve"> </w:t>
                      </w:r>
                      <w:proofErr w:type="spellStart"/>
                      <w:r>
                        <w:rPr>
                          <w:lang w:val="de-DE"/>
                        </w:rPr>
                        <w:t>глагола</w:t>
                      </w:r>
                      <w:proofErr w:type="spellEnd"/>
                    </w:p>
                  </w:txbxContent>
                </v:textbox>
              </v:rect>
            </w:pict>
          </mc:Fallback>
        </mc:AlternateContent>
      </w:r>
    </w:p>
    <w:p w:rsidR="00524C1A" w:rsidRPr="00190849" w:rsidRDefault="00524C1A" w:rsidP="00524C1A">
      <w:pPr>
        <w:spacing w:after="0" w:line="240" w:lineRule="auto"/>
        <w:ind w:left="-567" w:firstLine="567"/>
        <w:rPr>
          <w:rFonts w:ascii="Times New Roman" w:eastAsia="Times New Roman" w:hAnsi="Times New Roman" w:cs="Times New Roman"/>
          <w:sz w:val="24"/>
          <w:szCs w:val="24"/>
          <w:lang w:eastAsia="ru-RU"/>
        </w:rPr>
      </w:pPr>
    </w:p>
    <w:p w:rsidR="00524C1A" w:rsidRPr="00190849" w:rsidRDefault="00524C1A" w:rsidP="00524C1A">
      <w:pPr>
        <w:spacing w:after="0" w:line="240" w:lineRule="auto"/>
        <w:ind w:left="-567" w:firstLine="567"/>
        <w:rPr>
          <w:rFonts w:ascii="Times New Roman" w:eastAsia="Times New Roman" w:hAnsi="Times New Roman" w:cs="Times New Roman"/>
          <w:sz w:val="24"/>
          <w:szCs w:val="24"/>
          <w:lang w:val="de-DE" w:eastAsia="ru-RU"/>
        </w:rPr>
      </w:pPr>
      <w:r w:rsidRPr="00190849">
        <w:rPr>
          <w:rFonts w:ascii="Times New Roman" w:eastAsia="Times New Roman" w:hAnsi="Times New Roman" w:cs="Times New Roman"/>
          <w:sz w:val="24"/>
          <w:szCs w:val="24"/>
          <w:lang w:eastAsia="ru-RU"/>
        </w:rPr>
        <w:t xml:space="preserve">Запомни: </w:t>
      </w:r>
      <w:r w:rsidRPr="00190849">
        <w:rPr>
          <w:rFonts w:ascii="Times New Roman" w:eastAsia="Times New Roman" w:hAnsi="Times New Roman" w:cs="Times New Roman"/>
          <w:sz w:val="24"/>
          <w:szCs w:val="24"/>
          <w:lang w:val="de-DE" w:eastAsia="ru-RU"/>
        </w:rPr>
        <w:t>Infinitiv</w:t>
      </w:r>
      <w:r w:rsidRPr="00190849">
        <w:rPr>
          <w:rFonts w:ascii="Times New Roman" w:eastAsia="Times New Roman" w:hAnsi="Times New Roman" w:cs="Times New Roman"/>
          <w:sz w:val="24"/>
          <w:szCs w:val="24"/>
          <w:lang w:eastAsia="ru-RU"/>
        </w:rPr>
        <w:t xml:space="preserve"> всегда стоит в конце предложения. На</w:t>
      </w:r>
      <w:r w:rsidRPr="00190849">
        <w:rPr>
          <w:rFonts w:ascii="Times New Roman" w:eastAsia="Times New Roman" w:hAnsi="Times New Roman" w:cs="Times New Roman"/>
          <w:sz w:val="24"/>
          <w:szCs w:val="24"/>
          <w:lang w:val="de-DE" w:eastAsia="ru-RU"/>
        </w:rPr>
        <w:t xml:space="preserve"> </w:t>
      </w:r>
      <w:r w:rsidRPr="00190849">
        <w:rPr>
          <w:rFonts w:ascii="Times New Roman" w:eastAsia="Times New Roman" w:hAnsi="Times New Roman" w:cs="Times New Roman"/>
          <w:sz w:val="24"/>
          <w:szCs w:val="24"/>
          <w:lang w:eastAsia="ru-RU"/>
        </w:rPr>
        <w:t>пример</w:t>
      </w:r>
      <w:r w:rsidRPr="00190849">
        <w:rPr>
          <w:rFonts w:ascii="Times New Roman" w:eastAsia="Times New Roman" w:hAnsi="Times New Roman" w:cs="Times New Roman"/>
          <w:sz w:val="24"/>
          <w:szCs w:val="24"/>
          <w:lang w:val="de-DE" w:eastAsia="ru-RU"/>
        </w:rPr>
        <w:t>:</w:t>
      </w:r>
    </w:p>
    <w:p w:rsidR="00524C1A" w:rsidRPr="00190849" w:rsidRDefault="00524C1A" w:rsidP="00524C1A">
      <w:pPr>
        <w:spacing w:after="0" w:line="240" w:lineRule="auto"/>
        <w:ind w:left="-567" w:firstLine="567"/>
        <w:jc w:val="center"/>
        <w:rPr>
          <w:rFonts w:ascii="Times New Roman" w:eastAsia="Times New Roman" w:hAnsi="Times New Roman" w:cs="Times New Roman"/>
          <w:sz w:val="24"/>
          <w:szCs w:val="24"/>
          <w:lang w:val="de-DE" w:eastAsia="ru-RU"/>
        </w:rPr>
      </w:pPr>
      <w:r w:rsidRPr="00190849">
        <w:rPr>
          <w:rFonts w:ascii="Times New Roman" w:eastAsia="Times New Roman" w:hAnsi="Times New Roman" w:cs="Times New Roman"/>
          <w:sz w:val="24"/>
          <w:szCs w:val="24"/>
          <w:lang w:val="de-DE" w:eastAsia="ru-RU"/>
        </w:rPr>
        <w:t>Ich werde im Sommer viel Sport treiben.</w:t>
      </w:r>
    </w:p>
    <w:p w:rsidR="00524C1A" w:rsidRPr="00190849" w:rsidRDefault="00524C1A" w:rsidP="00524C1A">
      <w:pPr>
        <w:spacing w:after="0" w:line="240" w:lineRule="auto"/>
        <w:ind w:left="-567" w:firstLine="567"/>
        <w:rPr>
          <w:rFonts w:ascii="Times New Roman" w:eastAsia="Times New Roman" w:hAnsi="Times New Roman" w:cs="Times New Roman"/>
          <w:sz w:val="24"/>
          <w:szCs w:val="24"/>
          <w:lang w:val="de-DE" w:eastAsia="ru-RU"/>
        </w:rPr>
      </w:pPr>
    </w:p>
    <w:p w:rsidR="00524C1A" w:rsidRPr="00190849" w:rsidRDefault="00524C1A" w:rsidP="00524C1A">
      <w:pPr>
        <w:spacing w:after="0" w:line="240" w:lineRule="auto"/>
        <w:ind w:left="-567" w:firstLine="567"/>
        <w:jc w:val="center"/>
        <w:rPr>
          <w:rFonts w:ascii="Times New Roman" w:eastAsia="Times New Roman" w:hAnsi="Times New Roman" w:cs="Times New Roman"/>
          <w:b/>
          <w:sz w:val="24"/>
          <w:szCs w:val="24"/>
          <w:lang w:eastAsia="ru-RU"/>
        </w:rPr>
      </w:pPr>
      <w:r w:rsidRPr="00190849">
        <w:rPr>
          <w:rFonts w:ascii="Times New Roman" w:eastAsia="Times New Roman" w:hAnsi="Times New Roman" w:cs="Times New Roman"/>
          <w:b/>
          <w:sz w:val="24"/>
          <w:szCs w:val="24"/>
          <w:lang w:eastAsia="ru-RU"/>
        </w:rPr>
        <w:t>Вопросы для контроля</w:t>
      </w:r>
    </w:p>
    <w:p w:rsidR="00524C1A" w:rsidRPr="00190849" w:rsidRDefault="00524C1A" w:rsidP="00524C1A">
      <w:pPr>
        <w:numPr>
          <w:ilvl w:val="0"/>
          <w:numId w:val="8"/>
        </w:numPr>
        <w:spacing w:after="0" w:line="240" w:lineRule="auto"/>
        <w:contextualSpacing/>
        <w:rPr>
          <w:rFonts w:ascii="Times New Roman" w:eastAsia="Times New Roman" w:hAnsi="Times New Roman" w:cs="Times New Roman"/>
          <w:sz w:val="24"/>
          <w:szCs w:val="24"/>
          <w:lang w:val="de-DE" w:eastAsia="ru-RU"/>
        </w:rPr>
      </w:pPr>
      <w:proofErr w:type="spellStart"/>
      <w:r w:rsidRPr="00190849">
        <w:rPr>
          <w:rFonts w:ascii="Times New Roman" w:eastAsia="Times New Roman" w:hAnsi="Times New Roman" w:cs="Times New Roman"/>
          <w:sz w:val="24"/>
          <w:szCs w:val="24"/>
          <w:lang w:val="de-DE" w:eastAsia="ru-RU"/>
        </w:rPr>
        <w:t>Что</w:t>
      </w:r>
      <w:proofErr w:type="spellEnd"/>
      <w:r w:rsidRPr="00190849">
        <w:rPr>
          <w:rFonts w:ascii="Times New Roman" w:eastAsia="Times New Roman" w:hAnsi="Times New Roman" w:cs="Times New Roman"/>
          <w:sz w:val="24"/>
          <w:szCs w:val="24"/>
          <w:lang w:val="de-DE" w:eastAsia="ru-RU"/>
        </w:rPr>
        <w:t xml:space="preserve"> </w:t>
      </w:r>
      <w:proofErr w:type="spellStart"/>
      <w:r w:rsidRPr="00190849">
        <w:rPr>
          <w:rFonts w:ascii="Times New Roman" w:eastAsia="Times New Roman" w:hAnsi="Times New Roman" w:cs="Times New Roman"/>
          <w:sz w:val="24"/>
          <w:szCs w:val="24"/>
          <w:lang w:val="de-DE" w:eastAsia="ru-RU"/>
        </w:rPr>
        <w:t>такое</w:t>
      </w:r>
      <w:proofErr w:type="spellEnd"/>
      <w:r w:rsidRPr="00190849">
        <w:rPr>
          <w:rFonts w:ascii="Times New Roman" w:eastAsia="Times New Roman" w:hAnsi="Times New Roman" w:cs="Times New Roman"/>
          <w:sz w:val="24"/>
          <w:szCs w:val="24"/>
          <w:lang w:val="de-DE" w:eastAsia="ru-RU"/>
        </w:rPr>
        <w:t xml:space="preserve"> </w:t>
      </w:r>
      <w:r w:rsidRPr="00190849">
        <w:rPr>
          <w:rFonts w:ascii="Times New Roman" w:eastAsia="Times New Roman" w:hAnsi="Times New Roman" w:cs="Times New Roman"/>
          <w:sz w:val="24"/>
          <w:szCs w:val="24"/>
          <w:lang w:eastAsia="ru-RU"/>
        </w:rPr>
        <w:t>Futurum?</w:t>
      </w:r>
    </w:p>
    <w:p w:rsidR="00524C1A" w:rsidRPr="00190849" w:rsidRDefault="00524C1A" w:rsidP="00524C1A">
      <w:pPr>
        <w:numPr>
          <w:ilvl w:val="0"/>
          <w:numId w:val="8"/>
        </w:numPr>
        <w:spacing w:after="0" w:line="240" w:lineRule="auto"/>
        <w:contextualSpacing/>
        <w:rPr>
          <w:rFonts w:ascii="Times New Roman" w:eastAsia="Times New Roman" w:hAnsi="Times New Roman" w:cs="Times New Roman"/>
          <w:sz w:val="24"/>
          <w:szCs w:val="24"/>
          <w:lang w:val="de-DE" w:eastAsia="ru-RU"/>
        </w:rPr>
      </w:pPr>
      <w:r w:rsidRPr="00190849">
        <w:rPr>
          <w:rFonts w:ascii="Times New Roman" w:eastAsia="Times New Roman" w:hAnsi="Times New Roman" w:cs="Times New Roman"/>
          <w:color w:val="000000"/>
          <w:sz w:val="24"/>
          <w:szCs w:val="24"/>
          <w:lang w:eastAsia="ru-RU"/>
        </w:rPr>
        <w:t xml:space="preserve">Как образуется </w:t>
      </w:r>
      <w:r w:rsidRPr="00190849">
        <w:rPr>
          <w:rFonts w:ascii="Times New Roman" w:eastAsia="Times New Roman" w:hAnsi="Times New Roman" w:cs="Times New Roman"/>
          <w:sz w:val="24"/>
          <w:szCs w:val="24"/>
          <w:lang w:eastAsia="ru-RU"/>
        </w:rPr>
        <w:t>Futurum?</w:t>
      </w:r>
    </w:p>
    <w:p w:rsidR="00524C1A" w:rsidRPr="00190849" w:rsidRDefault="00524C1A" w:rsidP="00524C1A">
      <w:pPr>
        <w:numPr>
          <w:ilvl w:val="0"/>
          <w:numId w:val="8"/>
        </w:numPr>
        <w:spacing w:after="0" w:line="240" w:lineRule="auto"/>
        <w:contextualSpacing/>
        <w:rPr>
          <w:rFonts w:ascii="Times New Roman" w:eastAsia="Times New Roman" w:hAnsi="Times New Roman" w:cs="Times New Roman"/>
          <w:color w:val="000000"/>
          <w:sz w:val="24"/>
          <w:szCs w:val="24"/>
          <w:lang w:eastAsia="ru-RU"/>
        </w:rPr>
      </w:pPr>
      <w:r w:rsidRPr="00190849">
        <w:rPr>
          <w:rFonts w:ascii="Times New Roman" w:eastAsia="Times New Roman" w:hAnsi="Times New Roman" w:cs="Times New Roman"/>
          <w:color w:val="000000"/>
          <w:sz w:val="24"/>
          <w:szCs w:val="24"/>
          <w:lang w:eastAsia="ru-RU"/>
        </w:rPr>
        <w:t xml:space="preserve">В каком времени спрягаются вспомогательный глагол? </w:t>
      </w:r>
    </w:p>
    <w:p w:rsidR="00524C1A" w:rsidRPr="00190849" w:rsidRDefault="00524C1A" w:rsidP="00524C1A">
      <w:pPr>
        <w:numPr>
          <w:ilvl w:val="0"/>
          <w:numId w:val="8"/>
        </w:numPr>
        <w:spacing w:after="0" w:line="240" w:lineRule="auto"/>
        <w:ind w:left="567"/>
        <w:contextualSpacing/>
        <w:jc w:val="both"/>
        <w:rPr>
          <w:rFonts w:ascii="Times New Roman" w:eastAsia="Times New Roman" w:hAnsi="Times New Roman" w:cs="Times New Roman"/>
          <w:color w:val="000000"/>
          <w:sz w:val="24"/>
          <w:szCs w:val="24"/>
          <w:lang w:eastAsia="ru-RU"/>
        </w:rPr>
      </w:pPr>
      <w:r w:rsidRPr="00190849">
        <w:rPr>
          <w:rFonts w:ascii="Times New Roman" w:eastAsia="Times New Roman" w:hAnsi="Times New Roman" w:cs="Times New Roman"/>
          <w:sz w:val="24"/>
          <w:szCs w:val="24"/>
          <w:lang w:eastAsia="ru-RU"/>
        </w:rPr>
        <w:t>Расскажи о порядке слов в повествовательном предложении в Futurum.</w:t>
      </w:r>
    </w:p>
    <w:p w:rsidR="00524C1A" w:rsidRPr="00207E5F" w:rsidRDefault="00524C1A" w:rsidP="00524C1A">
      <w:pPr>
        <w:widowControl w:val="0"/>
        <w:tabs>
          <w:tab w:val="left" w:pos="371"/>
        </w:tabs>
        <w:spacing w:after="0" w:line="276" w:lineRule="auto"/>
        <w:ind w:left="360" w:hanging="360"/>
        <w:rPr>
          <w:rFonts w:ascii="Times New Roman" w:eastAsia="Times New Roman" w:hAnsi="Times New Roman" w:cs="Times New Roman"/>
          <w:b/>
          <w:spacing w:val="10"/>
          <w:sz w:val="24"/>
          <w:szCs w:val="24"/>
          <w:lang w:eastAsia="de-DE" w:bidi="de-DE"/>
        </w:rPr>
      </w:pPr>
    </w:p>
    <w:p w:rsidR="00524C1A" w:rsidRPr="00207E5F" w:rsidRDefault="00524C1A" w:rsidP="00524C1A">
      <w:pPr>
        <w:widowControl w:val="0"/>
        <w:tabs>
          <w:tab w:val="left" w:pos="371"/>
        </w:tabs>
        <w:spacing w:after="0" w:line="276" w:lineRule="auto"/>
        <w:ind w:left="360" w:hanging="360"/>
        <w:rPr>
          <w:rFonts w:ascii="Times New Roman" w:eastAsia="Times New Roman" w:hAnsi="Times New Roman" w:cs="Times New Roman"/>
          <w:b/>
          <w:spacing w:val="10"/>
          <w:sz w:val="24"/>
          <w:szCs w:val="24"/>
          <w:lang w:eastAsia="de-DE" w:bidi="de-DE"/>
        </w:rPr>
      </w:pPr>
    </w:p>
    <w:p w:rsidR="00524C1A" w:rsidRPr="00207E5F" w:rsidRDefault="00524C1A" w:rsidP="00524C1A">
      <w:pPr>
        <w:spacing w:after="0"/>
        <w:jc w:val="center"/>
        <w:rPr>
          <w:rFonts w:ascii="Times New Roman" w:hAnsi="Times New Roman" w:cs="Times New Roman"/>
          <w:b/>
          <w:sz w:val="24"/>
          <w:szCs w:val="24"/>
        </w:rPr>
      </w:pPr>
      <w:r w:rsidRPr="00207E5F">
        <w:rPr>
          <w:rFonts w:ascii="Times New Roman" w:hAnsi="Times New Roman" w:cs="Times New Roman"/>
          <w:b/>
          <w:sz w:val="24"/>
          <w:szCs w:val="24"/>
        </w:rPr>
        <w:t>Упражнения по теме «</w:t>
      </w:r>
      <w:r w:rsidRPr="00207E5F">
        <w:rPr>
          <w:rFonts w:ascii="Times New Roman" w:hAnsi="Times New Roman" w:cs="Times New Roman"/>
          <w:b/>
          <w:sz w:val="24"/>
          <w:szCs w:val="24"/>
          <w:lang w:val="de-DE"/>
        </w:rPr>
        <w:t>Futurum</w:t>
      </w:r>
      <w:r w:rsidRPr="00207E5F">
        <w:rPr>
          <w:rFonts w:ascii="Times New Roman" w:hAnsi="Times New Roman" w:cs="Times New Roman"/>
          <w:b/>
          <w:sz w:val="24"/>
          <w:szCs w:val="24"/>
        </w:rPr>
        <w:t xml:space="preserve"> - будущее время».</w:t>
      </w:r>
    </w:p>
    <w:p w:rsidR="00524C1A" w:rsidRPr="00207E5F" w:rsidRDefault="00524C1A" w:rsidP="00524C1A">
      <w:pPr>
        <w:spacing w:after="0"/>
        <w:jc w:val="center"/>
        <w:rPr>
          <w:rFonts w:ascii="Times New Roman" w:hAnsi="Times New Roman" w:cs="Times New Roman"/>
          <w:b/>
          <w:sz w:val="24"/>
          <w:szCs w:val="24"/>
        </w:rPr>
      </w:pPr>
    </w:p>
    <w:p w:rsidR="00524C1A" w:rsidRPr="00207E5F" w:rsidRDefault="00524C1A" w:rsidP="00524C1A">
      <w:pPr>
        <w:pStyle w:val="a5"/>
        <w:numPr>
          <w:ilvl w:val="0"/>
          <w:numId w:val="9"/>
        </w:numPr>
        <w:spacing w:line="276" w:lineRule="auto"/>
        <w:ind w:left="-284" w:firstLine="0"/>
        <w:rPr>
          <w:b/>
        </w:rPr>
      </w:pPr>
      <w:r w:rsidRPr="00207E5F">
        <w:rPr>
          <w:b/>
        </w:rPr>
        <w:t>Прочитайте предложения. Найдите предложения в будущем времени.</w:t>
      </w:r>
    </w:p>
    <w:p w:rsidR="00524C1A" w:rsidRPr="00207E5F" w:rsidRDefault="00524C1A" w:rsidP="00524C1A">
      <w:pPr>
        <w:pStyle w:val="a5"/>
        <w:numPr>
          <w:ilvl w:val="0"/>
          <w:numId w:val="10"/>
        </w:numPr>
        <w:spacing w:line="276" w:lineRule="auto"/>
        <w:ind w:left="284" w:firstLine="0"/>
        <w:rPr>
          <w:lang w:val="de-DE"/>
        </w:rPr>
      </w:pPr>
      <w:r w:rsidRPr="00207E5F">
        <w:rPr>
          <w:lang w:val="de-DE"/>
        </w:rPr>
        <w:t>Mein Bruder interessiert sich für Musik und er wird nach dem Studium Musiker sein. 2. Im Winter werden die Tage kürzer. 3. Ich werde unsere Bekanntschaft (</w:t>
      </w:r>
      <w:r w:rsidRPr="00207E5F">
        <w:t>знакомство</w:t>
      </w:r>
      <w:r w:rsidRPr="00207E5F">
        <w:rPr>
          <w:lang w:val="de-DE"/>
        </w:rPr>
        <w:t>) nie vergessen (</w:t>
      </w:r>
      <w:r w:rsidRPr="00207E5F">
        <w:t>забывать</w:t>
      </w:r>
      <w:r w:rsidRPr="00207E5F">
        <w:rPr>
          <w:lang w:val="de-DE"/>
        </w:rPr>
        <w:t>). 4. In diesem Sommer werden wir ans Meer fahren. 5. Wenn sie Probleme hat, wird sie böse (</w:t>
      </w:r>
      <w:r w:rsidRPr="00207E5F">
        <w:t>злым</w:t>
      </w:r>
      <w:r w:rsidRPr="00207E5F">
        <w:rPr>
          <w:lang w:val="de-DE"/>
        </w:rPr>
        <w:t>). 6. Du wirst ohne mich mit dieser Arbeit nicht machen. 7 Im Dezember werde ich mein Geburtstag feiern.</w:t>
      </w:r>
    </w:p>
    <w:p w:rsidR="00524C1A" w:rsidRPr="00207E5F" w:rsidRDefault="00524C1A" w:rsidP="00524C1A">
      <w:pPr>
        <w:pStyle w:val="a5"/>
        <w:ind w:left="0"/>
        <w:rPr>
          <w:lang w:val="de-DE"/>
        </w:rPr>
      </w:pPr>
    </w:p>
    <w:p w:rsidR="00524C1A" w:rsidRPr="00207E5F" w:rsidRDefault="00524C1A" w:rsidP="00524C1A">
      <w:pPr>
        <w:pStyle w:val="a5"/>
        <w:numPr>
          <w:ilvl w:val="0"/>
          <w:numId w:val="9"/>
        </w:numPr>
        <w:spacing w:line="276" w:lineRule="auto"/>
        <w:ind w:left="0" w:hanging="284"/>
        <w:rPr>
          <w:b/>
        </w:rPr>
      </w:pPr>
      <w:r w:rsidRPr="00207E5F">
        <w:rPr>
          <w:b/>
        </w:rPr>
        <w:t>Поставьте предложения в будущее время. Предложения переведите.</w:t>
      </w:r>
    </w:p>
    <w:p w:rsidR="00524C1A" w:rsidRPr="00207E5F" w:rsidRDefault="00524C1A" w:rsidP="00524C1A">
      <w:pPr>
        <w:pStyle w:val="a5"/>
        <w:numPr>
          <w:ilvl w:val="0"/>
          <w:numId w:val="11"/>
        </w:numPr>
        <w:spacing w:line="276" w:lineRule="auto"/>
        <w:rPr>
          <w:lang w:val="de-DE"/>
        </w:rPr>
      </w:pPr>
      <w:r w:rsidRPr="00207E5F">
        <w:rPr>
          <w:lang w:val="de-DE"/>
        </w:rPr>
        <w:t xml:space="preserve">Ich </w:t>
      </w:r>
      <w:r>
        <w:rPr>
          <w:lang w:val="de-DE"/>
        </w:rPr>
        <w:t>… diese Situation</w:t>
      </w:r>
      <w:r w:rsidRPr="00207E5F">
        <w:rPr>
          <w:lang w:val="de-DE"/>
        </w:rPr>
        <w:t xml:space="preserve"> mit den Eltern … (besprechen - </w:t>
      </w:r>
      <w:proofErr w:type="spellStart"/>
      <w:r w:rsidRPr="00207E5F">
        <w:rPr>
          <w:lang w:val="de-DE"/>
        </w:rPr>
        <w:t>обсуждать</w:t>
      </w:r>
      <w:proofErr w:type="spellEnd"/>
      <w:r w:rsidRPr="00207E5F">
        <w:rPr>
          <w:lang w:val="de-DE"/>
        </w:rPr>
        <w:t>).</w:t>
      </w:r>
    </w:p>
    <w:p w:rsidR="00524C1A" w:rsidRPr="00207E5F" w:rsidRDefault="00524C1A" w:rsidP="00524C1A">
      <w:pPr>
        <w:pStyle w:val="a5"/>
        <w:numPr>
          <w:ilvl w:val="0"/>
          <w:numId w:val="11"/>
        </w:numPr>
        <w:spacing w:line="276" w:lineRule="auto"/>
        <w:rPr>
          <w:lang w:val="de-DE"/>
        </w:rPr>
      </w:pPr>
      <w:r w:rsidRPr="00207E5F">
        <w:rPr>
          <w:lang w:val="de-DE"/>
        </w:rPr>
        <w:t>Das Wetter … im Herbst schlecht … (sein).</w:t>
      </w:r>
    </w:p>
    <w:p w:rsidR="00524C1A" w:rsidRPr="00207E5F" w:rsidRDefault="00524C1A" w:rsidP="00524C1A">
      <w:pPr>
        <w:pStyle w:val="a5"/>
        <w:numPr>
          <w:ilvl w:val="0"/>
          <w:numId w:val="11"/>
        </w:numPr>
        <w:spacing w:line="276" w:lineRule="auto"/>
        <w:rPr>
          <w:lang w:val="de-DE"/>
        </w:rPr>
      </w:pPr>
      <w:r w:rsidRPr="00207E5F">
        <w:rPr>
          <w:lang w:val="de-DE"/>
        </w:rPr>
        <w:t>Unsere Erde (</w:t>
      </w:r>
      <w:r w:rsidRPr="00207E5F">
        <w:t>Земля</w:t>
      </w:r>
      <w:r w:rsidRPr="00207E5F">
        <w:rPr>
          <w:lang w:val="de-DE"/>
        </w:rPr>
        <w:t>) … noch viel Tausend Jahre … (existieren).</w:t>
      </w:r>
    </w:p>
    <w:p w:rsidR="00524C1A" w:rsidRPr="00207E5F" w:rsidRDefault="00524C1A" w:rsidP="00524C1A">
      <w:pPr>
        <w:pStyle w:val="a5"/>
        <w:numPr>
          <w:ilvl w:val="0"/>
          <w:numId w:val="11"/>
        </w:numPr>
        <w:spacing w:line="276" w:lineRule="auto"/>
        <w:rPr>
          <w:lang w:val="de-DE"/>
        </w:rPr>
      </w:pPr>
      <w:r w:rsidRPr="00207E5F">
        <w:rPr>
          <w:lang w:val="de-DE"/>
        </w:rPr>
        <w:t>In Zukunft (</w:t>
      </w:r>
      <w:r w:rsidRPr="00207E5F">
        <w:t>в</w:t>
      </w:r>
      <w:r w:rsidRPr="00207E5F">
        <w:rPr>
          <w:lang w:val="de-DE"/>
        </w:rPr>
        <w:t xml:space="preserve"> </w:t>
      </w:r>
      <w:r w:rsidRPr="00207E5F">
        <w:t>будущем</w:t>
      </w:r>
      <w:r w:rsidRPr="00207E5F">
        <w:rPr>
          <w:lang w:val="de-DE"/>
        </w:rPr>
        <w:t>) … wir alle in anderen Planet … (leben).</w:t>
      </w:r>
    </w:p>
    <w:p w:rsidR="00524C1A" w:rsidRPr="00207E5F" w:rsidRDefault="00524C1A" w:rsidP="00524C1A">
      <w:pPr>
        <w:pStyle w:val="a5"/>
        <w:numPr>
          <w:ilvl w:val="0"/>
          <w:numId w:val="11"/>
        </w:numPr>
        <w:spacing w:line="276" w:lineRule="auto"/>
        <w:rPr>
          <w:lang w:val="de-DE"/>
        </w:rPr>
      </w:pPr>
      <w:r w:rsidRPr="00207E5F">
        <w:rPr>
          <w:lang w:val="de-DE"/>
        </w:rPr>
        <w:t>Die Industriebetriebe … unsere Flüsse … (verschmutzen).</w:t>
      </w:r>
    </w:p>
    <w:p w:rsidR="00524C1A" w:rsidRPr="00207E5F" w:rsidRDefault="00524C1A" w:rsidP="00524C1A">
      <w:pPr>
        <w:pStyle w:val="a5"/>
        <w:numPr>
          <w:ilvl w:val="0"/>
          <w:numId w:val="11"/>
        </w:numPr>
        <w:spacing w:line="276" w:lineRule="auto"/>
        <w:rPr>
          <w:lang w:val="de-DE"/>
        </w:rPr>
      </w:pPr>
      <w:r>
        <w:rPr>
          <w:lang w:val="de-DE"/>
        </w:rPr>
        <w:t xml:space="preserve">Bald … unser Land </w:t>
      </w:r>
      <w:r w:rsidRPr="00207E5F">
        <w:rPr>
          <w:lang w:val="de-DE"/>
        </w:rPr>
        <w:t>im Ozeane die Bodenschätze … (erreichen).</w:t>
      </w:r>
    </w:p>
    <w:p w:rsidR="00524C1A" w:rsidRPr="00207E5F" w:rsidRDefault="00524C1A" w:rsidP="00524C1A">
      <w:pPr>
        <w:rPr>
          <w:sz w:val="24"/>
          <w:szCs w:val="24"/>
          <w:lang w:val="de-DE"/>
        </w:rPr>
      </w:pPr>
    </w:p>
    <w:p w:rsidR="00524C1A" w:rsidRPr="00524C1A" w:rsidRDefault="00524C1A" w:rsidP="009E0987">
      <w:pPr>
        <w:widowControl w:val="0"/>
        <w:spacing w:after="0" w:line="276" w:lineRule="auto"/>
        <w:ind w:firstLine="380"/>
        <w:jc w:val="both"/>
        <w:rPr>
          <w:rFonts w:ascii="Times New Roman" w:eastAsia="Times New Roman" w:hAnsi="Times New Roman" w:cs="Times New Roman"/>
          <w:color w:val="000000"/>
          <w:spacing w:val="20"/>
          <w:lang w:val="de-DE" w:eastAsia="de-DE" w:bidi="de-DE"/>
        </w:rPr>
      </w:pPr>
    </w:p>
    <w:sectPr w:rsidR="00524C1A" w:rsidRPr="00524C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92" w:rsidRDefault="00723B92" w:rsidP="0099328D">
      <w:pPr>
        <w:spacing w:after="0" w:line="240" w:lineRule="auto"/>
      </w:pPr>
      <w:r>
        <w:separator/>
      </w:r>
    </w:p>
  </w:endnote>
  <w:endnote w:type="continuationSeparator" w:id="0">
    <w:p w:rsidR="00723B92" w:rsidRDefault="00723B92" w:rsidP="0099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92" w:rsidRDefault="00723B92" w:rsidP="0099328D">
      <w:pPr>
        <w:spacing w:after="0" w:line="240" w:lineRule="auto"/>
      </w:pPr>
      <w:r>
        <w:separator/>
      </w:r>
    </w:p>
  </w:footnote>
  <w:footnote w:type="continuationSeparator" w:id="0">
    <w:p w:rsidR="00723B92" w:rsidRDefault="00723B92" w:rsidP="0099328D">
      <w:pPr>
        <w:spacing w:after="0" w:line="240" w:lineRule="auto"/>
      </w:pPr>
      <w:r>
        <w:continuationSeparator/>
      </w:r>
    </w:p>
  </w:footnote>
  <w:footnote w:id="1">
    <w:p w:rsidR="009E0987" w:rsidRDefault="009E0987" w:rsidP="009E0987">
      <w:pPr>
        <w:pStyle w:val="1"/>
        <w:shd w:val="clear" w:color="auto" w:fill="auto"/>
        <w:tabs>
          <w:tab w:val="left" w:pos="139"/>
        </w:tabs>
        <w:ind w:left="240"/>
      </w:pPr>
      <w:r>
        <w:rPr>
          <w:vertAlign w:val="superscript"/>
          <w:lang w:val="de-DE" w:eastAsia="de-DE" w:bidi="de-DE"/>
        </w:rPr>
        <w:footnoteRef/>
      </w:r>
      <w:r w:rsidRPr="00BF09D6">
        <w:rPr>
          <w:lang w:eastAsia="de-DE" w:bidi="de-DE"/>
        </w:rPr>
        <w:tab/>
      </w:r>
      <w:r>
        <w:rPr>
          <w:lang w:val="de-DE" w:eastAsia="de-DE" w:bidi="de-DE"/>
        </w:rPr>
        <w:t>Das</w:t>
      </w:r>
      <w:r w:rsidRPr="00BF09D6">
        <w:rPr>
          <w:lang w:eastAsia="de-DE" w:bidi="de-DE"/>
        </w:rPr>
        <w:t xml:space="preserve"> </w:t>
      </w:r>
      <w:r>
        <w:rPr>
          <w:lang w:val="de-DE" w:eastAsia="de-DE" w:bidi="de-DE"/>
        </w:rPr>
        <w:t>Schulsystem</w:t>
      </w:r>
      <w:r w:rsidRPr="00BF09D6">
        <w:rPr>
          <w:lang w:eastAsia="de-DE" w:bidi="de-DE"/>
        </w:rPr>
        <w:t xml:space="preserve"> ... </w:t>
      </w:r>
      <w:r>
        <w:rPr>
          <w:lang w:val="de-DE" w:eastAsia="de-DE" w:bidi="de-DE"/>
        </w:rPr>
        <w:t>ist</w:t>
      </w:r>
      <w:r w:rsidRPr="00BF09D6">
        <w:rPr>
          <w:lang w:eastAsia="de-DE" w:bidi="de-DE"/>
        </w:rPr>
        <w:t xml:space="preserve"> </w:t>
      </w:r>
      <w:r>
        <w:rPr>
          <w:lang w:val="de-DE" w:eastAsia="de-DE" w:bidi="de-DE"/>
        </w:rPr>
        <w:t>Sache</w:t>
      </w:r>
      <w:r w:rsidRPr="00BF09D6">
        <w:rPr>
          <w:lang w:eastAsia="de-DE" w:bidi="de-DE"/>
        </w:rPr>
        <w:t xml:space="preserve"> </w:t>
      </w:r>
      <w:r>
        <w:rPr>
          <w:lang w:val="de-DE" w:eastAsia="de-DE" w:bidi="de-DE"/>
        </w:rPr>
        <w:t>der</w:t>
      </w:r>
      <w:r w:rsidRPr="00BF09D6">
        <w:rPr>
          <w:lang w:eastAsia="de-DE" w:bidi="de-DE"/>
        </w:rPr>
        <w:t xml:space="preserve"> </w:t>
      </w:r>
      <w:proofErr w:type="spellStart"/>
      <w:r>
        <w:rPr>
          <w:lang w:val="de-DE" w:eastAsia="de-DE" w:bidi="de-DE"/>
        </w:rPr>
        <w:t>Bundesl</w:t>
      </w:r>
      <w:proofErr w:type="spellEnd"/>
      <w:r w:rsidRPr="00BF09D6">
        <w:rPr>
          <w:lang w:eastAsia="de-DE" w:bidi="de-DE"/>
        </w:rPr>
        <w:t>ä</w:t>
      </w:r>
      <w:proofErr w:type="spellStart"/>
      <w:r>
        <w:rPr>
          <w:lang w:val="de-DE" w:eastAsia="de-DE" w:bidi="de-DE"/>
        </w:rPr>
        <w:t>nder</w:t>
      </w:r>
      <w:proofErr w:type="spellEnd"/>
      <w:r w:rsidRPr="00BF09D6">
        <w:rPr>
          <w:lang w:eastAsia="de-DE" w:bidi="de-DE"/>
        </w:rPr>
        <w:t xml:space="preserve">. — </w:t>
      </w:r>
      <w:r>
        <w:t>Система школьного образо</w:t>
      </w:r>
      <w:r>
        <w:softHyphen/>
        <w:t xml:space="preserve">вания </w:t>
      </w:r>
      <w:r w:rsidRPr="00BF09D6">
        <w:rPr>
          <w:lang w:eastAsia="de-DE" w:bidi="de-DE"/>
        </w:rPr>
        <w:t>...—</w:t>
      </w:r>
      <w:r>
        <w:t>дело федеральных земель (они определяют постановку дела).</w:t>
      </w:r>
    </w:p>
  </w:footnote>
  <w:footnote w:id="2">
    <w:p w:rsidR="009E0987" w:rsidRPr="009E0987" w:rsidRDefault="009E0987" w:rsidP="009E0987">
      <w:pPr>
        <w:pStyle w:val="1"/>
        <w:shd w:val="clear" w:color="auto" w:fill="auto"/>
        <w:tabs>
          <w:tab w:val="left" w:pos="144"/>
        </w:tabs>
        <w:spacing w:line="240" w:lineRule="auto"/>
        <w:ind w:left="240"/>
        <w:rPr>
          <w:sz w:val="20"/>
          <w:szCs w:val="20"/>
        </w:rPr>
      </w:pPr>
      <w:r w:rsidRPr="009E0987">
        <w:rPr>
          <w:sz w:val="20"/>
          <w:szCs w:val="20"/>
          <w:vertAlign w:val="superscript"/>
        </w:rPr>
        <w:footnoteRef/>
      </w:r>
      <w:r w:rsidRPr="009E0987">
        <w:rPr>
          <w:sz w:val="20"/>
          <w:szCs w:val="20"/>
        </w:rPr>
        <w:tab/>
      </w:r>
      <w:r w:rsidRPr="009E0987">
        <w:rPr>
          <w:sz w:val="20"/>
          <w:szCs w:val="20"/>
          <w:lang w:val="de-DE" w:eastAsia="de-DE" w:bidi="de-DE"/>
        </w:rPr>
        <w:t>die</w:t>
      </w:r>
      <w:r w:rsidRPr="009E0987">
        <w:rPr>
          <w:sz w:val="20"/>
          <w:szCs w:val="20"/>
          <w:lang w:eastAsia="de-DE" w:bidi="de-DE"/>
        </w:rPr>
        <w:t xml:space="preserve"> </w:t>
      </w:r>
      <w:r w:rsidRPr="009E0987">
        <w:rPr>
          <w:sz w:val="20"/>
          <w:szCs w:val="20"/>
          <w:lang w:val="de-DE" w:eastAsia="de-DE" w:bidi="de-DE"/>
        </w:rPr>
        <w:t>Arbeitslehre</w:t>
      </w:r>
      <w:r w:rsidRPr="009E0987">
        <w:rPr>
          <w:sz w:val="20"/>
          <w:szCs w:val="20"/>
          <w:lang w:eastAsia="de-DE" w:bidi="de-DE"/>
        </w:rPr>
        <w:t xml:space="preserve"> </w:t>
      </w:r>
      <w:r w:rsidRPr="009E0987">
        <w:rPr>
          <w:sz w:val="20"/>
          <w:szCs w:val="20"/>
        </w:rPr>
        <w:t>— учебный предмет, н рамках которого изучаются основы тру</w:t>
      </w:r>
      <w:r w:rsidRPr="009E0987">
        <w:rPr>
          <w:sz w:val="20"/>
          <w:szCs w:val="20"/>
        </w:rPr>
        <w:softHyphen/>
        <w:t>довой подготовки.</w:t>
      </w:r>
    </w:p>
  </w:footnote>
  <w:footnote w:id="3">
    <w:p w:rsidR="009E0987" w:rsidRPr="009E0987" w:rsidRDefault="009E0987" w:rsidP="009E0987">
      <w:pPr>
        <w:tabs>
          <w:tab w:val="left" w:pos="134"/>
        </w:tabs>
        <w:spacing w:line="240" w:lineRule="auto"/>
        <w:ind w:left="220" w:hanging="220"/>
        <w:jc w:val="both"/>
        <w:rPr>
          <w:rFonts w:ascii="Times New Roman" w:hAnsi="Times New Roman" w:cs="Times New Roman"/>
          <w:sz w:val="20"/>
          <w:szCs w:val="20"/>
        </w:rPr>
      </w:pPr>
      <w:r w:rsidRPr="009E0987">
        <w:rPr>
          <w:rFonts w:ascii="Times New Roman" w:hAnsi="Times New Roman" w:cs="Times New Roman"/>
          <w:sz w:val="20"/>
          <w:szCs w:val="20"/>
          <w:vertAlign w:val="superscript"/>
          <w:lang w:val="de-DE" w:eastAsia="de-DE" w:bidi="de-DE"/>
        </w:rPr>
        <w:footnoteRef/>
      </w:r>
      <w:r w:rsidRPr="009E0987">
        <w:rPr>
          <w:rFonts w:ascii="Times New Roman" w:hAnsi="Times New Roman" w:cs="Times New Roman"/>
          <w:sz w:val="20"/>
          <w:szCs w:val="20"/>
        </w:rPr>
        <w:tab/>
      </w:r>
      <w:proofErr w:type="spellStart"/>
      <w:r w:rsidRPr="009E0987">
        <w:rPr>
          <w:rFonts w:ascii="Times New Roman" w:hAnsi="Times New Roman" w:cs="Times New Roman"/>
          <w:sz w:val="20"/>
          <w:szCs w:val="20"/>
        </w:rPr>
        <w:t>das</w:t>
      </w:r>
      <w:proofErr w:type="spellEnd"/>
      <w:r w:rsidRPr="009E0987">
        <w:rPr>
          <w:rFonts w:ascii="Times New Roman" w:hAnsi="Times New Roman" w:cs="Times New Roman"/>
          <w:sz w:val="20"/>
          <w:szCs w:val="20"/>
        </w:rPr>
        <w:t xml:space="preserve"> </w:t>
      </w:r>
      <w:proofErr w:type="spellStart"/>
      <w:r w:rsidRPr="009E0987">
        <w:rPr>
          <w:rFonts w:ascii="Times New Roman" w:hAnsi="Times New Roman" w:cs="Times New Roman"/>
          <w:sz w:val="20"/>
          <w:szCs w:val="20"/>
        </w:rPr>
        <w:t>Probehalbjahr</w:t>
      </w:r>
      <w:proofErr w:type="spellEnd"/>
      <w:r w:rsidRPr="009E0987">
        <w:rPr>
          <w:rFonts w:ascii="Times New Roman" w:hAnsi="Times New Roman" w:cs="Times New Roman"/>
          <w:sz w:val="20"/>
          <w:szCs w:val="20"/>
        </w:rPr>
        <w:t xml:space="preserve"> </w:t>
      </w:r>
      <w:proofErr w:type="spellStart"/>
      <w:r w:rsidRPr="009E0987">
        <w:rPr>
          <w:rFonts w:ascii="Times New Roman" w:hAnsi="Times New Roman" w:cs="Times New Roman"/>
          <w:sz w:val="20"/>
          <w:szCs w:val="20"/>
        </w:rPr>
        <w:t>oder</w:t>
      </w:r>
      <w:proofErr w:type="spellEnd"/>
      <w:r w:rsidRPr="009E0987">
        <w:rPr>
          <w:rFonts w:ascii="Times New Roman" w:hAnsi="Times New Roman" w:cs="Times New Roman"/>
          <w:sz w:val="20"/>
          <w:szCs w:val="20"/>
        </w:rPr>
        <w:t xml:space="preserve"> </w:t>
      </w:r>
      <w:proofErr w:type="spellStart"/>
      <w:r w:rsidRPr="009E0987">
        <w:rPr>
          <w:rFonts w:ascii="Times New Roman" w:hAnsi="Times New Roman" w:cs="Times New Roman"/>
          <w:sz w:val="20"/>
          <w:szCs w:val="20"/>
        </w:rPr>
        <w:t>die</w:t>
      </w:r>
      <w:proofErr w:type="spellEnd"/>
      <w:r w:rsidRPr="009E0987">
        <w:rPr>
          <w:rFonts w:ascii="Times New Roman" w:hAnsi="Times New Roman" w:cs="Times New Roman"/>
          <w:sz w:val="20"/>
          <w:szCs w:val="20"/>
        </w:rPr>
        <w:t xml:space="preserve"> </w:t>
      </w:r>
      <w:proofErr w:type="spellStart"/>
      <w:r w:rsidRPr="009E0987">
        <w:rPr>
          <w:rFonts w:ascii="Times New Roman" w:hAnsi="Times New Roman" w:cs="Times New Roman"/>
          <w:sz w:val="20"/>
          <w:szCs w:val="20"/>
        </w:rPr>
        <w:t>Orientierungsstufe</w:t>
      </w:r>
      <w:proofErr w:type="spellEnd"/>
      <w:r w:rsidRPr="009E0987">
        <w:rPr>
          <w:rFonts w:ascii="Times New Roman" w:hAnsi="Times New Roman" w:cs="Times New Roman"/>
          <w:sz w:val="20"/>
          <w:szCs w:val="20"/>
        </w:rPr>
        <w:t xml:space="preserve"> </w:t>
      </w:r>
      <w:r w:rsidRPr="009E0987">
        <w:rPr>
          <w:rFonts w:ascii="Times New Roman" w:hAnsi="Times New Roman" w:cs="Times New Roman"/>
          <w:sz w:val="20"/>
          <w:szCs w:val="20"/>
          <w:lang w:eastAsia="de-DE" w:bidi="de-DE"/>
        </w:rPr>
        <w:t>(</w:t>
      </w:r>
      <w:r w:rsidRPr="009E0987">
        <w:rPr>
          <w:rFonts w:ascii="Times New Roman" w:hAnsi="Times New Roman" w:cs="Times New Roman"/>
          <w:sz w:val="20"/>
          <w:szCs w:val="20"/>
          <w:lang w:val="de-DE" w:eastAsia="de-DE" w:bidi="de-DE"/>
        </w:rPr>
        <w:t>von</w:t>
      </w:r>
      <w:r w:rsidRPr="009E0987">
        <w:rPr>
          <w:rFonts w:ascii="Times New Roman" w:hAnsi="Times New Roman" w:cs="Times New Roman"/>
          <w:sz w:val="20"/>
          <w:szCs w:val="20"/>
          <w:lang w:eastAsia="de-DE" w:bidi="de-DE"/>
        </w:rPr>
        <w:t xml:space="preserve"> 6 </w:t>
      </w:r>
      <w:r w:rsidRPr="009E0987">
        <w:rPr>
          <w:rFonts w:ascii="Times New Roman" w:hAnsi="Times New Roman" w:cs="Times New Roman"/>
          <w:sz w:val="20"/>
          <w:szCs w:val="20"/>
          <w:lang w:val="de-DE" w:eastAsia="de-DE" w:bidi="de-DE"/>
        </w:rPr>
        <w:t>bis</w:t>
      </w:r>
      <w:r w:rsidRPr="009E0987">
        <w:rPr>
          <w:rFonts w:ascii="Times New Roman" w:hAnsi="Times New Roman" w:cs="Times New Roman"/>
          <w:sz w:val="20"/>
          <w:szCs w:val="20"/>
          <w:lang w:eastAsia="de-DE" w:bidi="de-DE"/>
        </w:rPr>
        <w:t xml:space="preserve"> 24 </w:t>
      </w:r>
      <w:r w:rsidRPr="009E0987">
        <w:rPr>
          <w:rFonts w:ascii="Times New Roman" w:hAnsi="Times New Roman" w:cs="Times New Roman"/>
          <w:sz w:val="20"/>
          <w:szCs w:val="20"/>
          <w:lang w:val="de-DE" w:eastAsia="de-DE" w:bidi="de-DE"/>
        </w:rPr>
        <w:t>Monate</w:t>
      </w:r>
      <w:r w:rsidRPr="009E0987">
        <w:rPr>
          <w:rFonts w:ascii="Times New Roman" w:hAnsi="Times New Roman" w:cs="Times New Roman"/>
          <w:sz w:val="20"/>
          <w:szCs w:val="20"/>
          <w:lang w:eastAsia="de-DE" w:bidi="de-DE"/>
        </w:rPr>
        <w:t xml:space="preserve">) — </w:t>
      </w:r>
      <w:r w:rsidRPr="009E0987">
        <w:rPr>
          <w:rFonts w:ascii="Times New Roman" w:hAnsi="Times New Roman" w:cs="Times New Roman"/>
          <w:sz w:val="20"/>
          <w:szCs w:val="20"/>
        </w:rPr>
        <w:t>как пра</w:t>
      </w:r>
      <w:r w:rsidRPr="009E0987">
        <w:rPr>
          <w:rFonts w:ascii="Times New Roman" w:hAnsi="Times New Roman" w:cs="Times New Roman"/>
          <w:sz w:val="20"/>
          <w:szCs w:val="20"/>
        </w:rPr>
        <w:softHyphen/>
        <w:t>вило, полугодие, в течение которого проверяется, правильно ли выбрал ученик профиль обучения</w:t>
      </w:r>
    </w:p>
  </w:footnote>
  <w:footnote w:id="4">
    <w:p w:rsidR="009E0987" w:rsidRPr="009E0987" w:rsidRDefault="009E0987" w:rsidP="009E0987">
      <w:pPr>
        <w:tabs>
          <w:tab w:val="left" w:pos="149"/>
        </w:tabs>
        <w:spacing w:line="240" w:lineRule="auto"/>
        <w:jc w:val="both"/>
        <w:rPr>
          <w:rFonts w:ascii="Times New Roman" w:hAnsi="Times New Roman" w:cs="Times New Roman"/>
          <w:sz w:val="20"/>
          <w:szCs w:val="20"/>
        </w:rPr>
      </w:pPr>
      <w:r w:rsidRPr="009E0987">
        <w:rPr>
          <w:rFonts w:ascii="Times New Roman" w:hAnsi="Times New Roman" w:cs="Times New Roman"/>
          <w:sz w:val="20"/>
          <w:szCs w:val="20"/>
          <w:vertAlign w:val="superscript"/>
        </w:rPr>
        <w:footnoteRef/>
      </w:r>
      <w:r w:rsidRPr="009E0987">
        <w:rPr>
          <w:rFonts w:ascii="Times New Roman" w:hAnsi="Times New Roman" w:cs="Times New Roman"/>
          <w:sz w:val="20"/>
          <w:szCs w:val="20"/>
          <w:lang w:eastAsia="ru-RU" w:bidi="ru-RU"/>
        </w:rPr>
        <w:tab/>
      </w:r>
      <w:proofErr w:type="spellStart"/>
      <w:r w:rsidRPr="009E0987">
        <w:rPr>
          <w:rFonts w:ascii="Times New Roman" w:hAnsi="Times New Roman" w:cs="Times New Roman"/>
          <w:sz w:val="20"/>
          <w:szCs w:val="20"/>
        </w:rPr>
        <w:t>die</w:t>
      </w:r>
      <w:proofErr w:type="spellEnd"/>
      <w:r w:rsidRPr="009E0987">
        <w:rPr>
          <w:rFonts w:ascii="Times New Roman" w:hAnsi="Times New Roman" w:cs="Times New Roman"/>
          <w:sz w:val="20"/>
          <w:szCs w:val="20"/>
        </w:rPr>
        <w:t xml:space="preserve"> </w:t>
      </w:r>
      <w:proofErr w:type="spellStart"/>
      <w:r w:rsidRPr="009E0987">
        <w:rPr>
          <w:rFonts w:ascii="Times New Roman" w:hAnsi="Times New Roman" w:cs="Times New Roman"/>
          <w:sz w:val="20"/>
          <w:szCs w:val="20"/>
        </w:rPr>
        <w:t>Berufsfachschule</w:t>
      </w:r>
      <w:proofErr w:type="spellEnd"/>
      <w:r w:rsidRPr="009E0987">
        <w:rPr>
          <w:rFonts w:ascii="Times New Roman" w:hAnsi="Times New Roman" w:cs="Times New Roman"/>
          <w:sz w:val="20"/>
          <w:szCs w:val="20"/>
        </w:rPr>
        <w:t xml:space="preserve"> — профессиональное училище, техникум</w:t>
      </w:r>
    </w:p>
  </w:footnote>
  <w:footnote w:id="5">
    <w:p w:rsidR="009E0987" w:rsidRPr="009E0987" w:rsidRDefault="009E0987" w:rsidP="009E0987">
      <w:pPr>
        <w:tabs>
          <w:tab w:val="left" w:pos="149"/>
        </w:tabs>
        <w:spacing w:line="240" w:lineRule="auto"/>
        <w:jc w:val="both"/>
        <w:rPr>
          <w:rFonts w:ascii="Times New Roman" w:hAnsi="Times New Roman" w:cs="Times New Roman"/>
          <w:sz w:val="20"/>
          <w:szCs w:val="20"/>
        </w:rPr>
      </w:pPr>
      <w:r w:rsidRPr="009E0987">
        <w:rPr>
          <w:rFonts w:ascii="Times New Roman" w:hAnsi="Times New Roman" w:cs="Times New Roman"/>
          <w:sz w:val="20"/>
          <w:szCs w:val="20"/>
          <w:vertAlign w:val="superscript"/>
        </w:rPr>
        <w:footnoteRef/>
      </w:r>
      <w:r w:rsidRPr="009E0987">
        <w:rPr>
          <w:rFonts w:ascii="Times New Roman" w:hAnsi="Times New Roman" w:cs="Times New Roman"/>
          <w:sz w:val="20"/>
          <w:szCs w:val="20"/>
          <w:lang w:eastAsia="ru-RU" w:bidi="ru-RU"/>
        </w:rPr>
        <w:tab/>
      </w:r>
      <w:proofErr w:type="spellStart"/>
      <w:r w:rsidRPr="009E0987">
        <w:rPr>
          <w:rFonts w:ascii="Times New Roman" w:hAnsi="Times New Roman" w:cs="Times New Roman"/>
          <w:sz w:val="20"/>
          <w:szCs w:val="20"/>
        </w:rPr>
        <w:t>der</w:t>
      </w:r>
      <w:proofErr w:type="spellEnd"/>
      <w:r w:rsidRPr="009E0987">
        <w:rPr>
          <w:rFonts w:ascii="Times New Roman" w:hAnsi="Times New Roman" w:cs="Times New Roman"/>
          <w:sz w:val="20"/>
          <w:szCs w:val="20"/>
        </w:rPr>
        <w:t xml:space="preserve"> </w:t>
      </w:r>
      <w:proofErr w:type="spellStart"/>
      <w:r w:rsidRPr="009E0987">
        <w:rPr>
          <w:rFonts w:ascii="Times New Roman" w:hAnsi="Times New Roman" w:cs="Times New Roman"/>
          <w:sz w:val="20"/>
          <w:szCs w:val="20"/>
        </w:rPr>
        <w:t>Pflichtunterricht</w:t>
      </w:r>
      <w:proofErr w:type="spellEnd"/>
      <w:r w:rsidRPr="009E0987">
        <w:rPr>
          <w:rFonts w:ascii="Times New Roman" w:hAnsi="Times New Roman" w:cs="Times New Roman"/>
          <w:sz w:val="20"/>
          <w:szCs w:val="20"/>
        </w:rPr>
        <w:t xml:space="preserve"> — обязательное обучение (обязательные предметы)</w:t>
      </w:r>
    </w:p>
  </w:footnote>
  <w:footnote w:id="6">
    <w:p w:rsidR="009E0987" w:rsidRPr="009E0987" w:rsidRDefault="009E0987" w:rsidP="009E0987">
      <w:pPr>
        <w:tabs>
          <w:tab w:val="left" w:pos="144"/>
        </w:tabs>
        <w:spacing w:line="240" w:lineRule="auto"/>
        <w:ind w:left="220" w:hanging="220"/>
        <w:rPr>
          <w:rFonts w:ascii="Times New Roman" w:hAnsi="Times New Roman" w:cs="Times New Roman"/>
          <w:sz w:val="20"/>
          <w:szCs w:val="20"/>
        </w:rPr>
      </w:pPr>
      <w:r w:rsidRPr="009E0987">
        <w:rPr>
          <w:rFonts w:ascii="Times New Roman" w:hAnsi="Times New Roman" w:cs="Times New Roman"/>
          <w:sz w:val="20"/>
          <w:szCs w:val="20"/>
          <w:vertAlign w:val="superscript"/>
        </w:rPr>
        <w:footnoteRef/>
      </w:r>
      <w:r w:rsidRPr="009E0987">
        <w:rPr>
          <w:rFonts w:ascii="Times New Roman" w:hAnsi="Times New Roman" w:cs="Times New Roman"/>
          <w:sz w:val="20"/>
          <w:szCs w:val="20"/>
          <w:lang w:eastAsia="ru-RU" w:bidi="ru-RU"/>
        </w:rPr>
        <w:tab/>
      </w:r>
      <w:proofErr w:type="spellStart"/>
      <w:r w:rsidRPr="009E0987">
        <w:rPr>
          <w:rFonts w:ascii="Times New Roman" w:hAnsi="Times New Roman" w:cs="Times New Roman"/>
          <w:sz w:val="20"/>
          <w:szCs w:val="20"/>
        </w:rPr>
        <w:t>die</w:t>
      </w:r>
      <w:proofErr w:type="spellEnd"/>
      <w:r w:rsidRPr="009E0987">
        <w:rPr>
          <w:rFonts w:ascii="Times New Roman" w:hAnsi="Times New Roman" w:cs="Times New Roman"/>
          <w:sz w:val="20"/>
          <w:szCs w:val="20"/>
        </w:rPr>
        <w:t xml:space="preserve"> </w:t>
      </w:r>
      <w:proofErr w:type="spellStart"/>
      <w:r w:rsidRPr="009E0987">
        <w:rPr>
          <w:rFonts w:ascii="Times New Roman" w:hAnsi="Times New Roman" w:cs="Times New Roman"/>
          <w:sz w:val="20"/>
          <w:szCs w:val="20"/>
        </w:rPr>
        <w:t>Wahlpflichtkurse</w:t>
      </w:r>
      <w:proofErr w:type="spellEnd"/>
      <w:r w:rsidRPr="009E0987">
        <w:rPr>
          <w:rFonts w:ascii="Times New Roman" w:hAnsi="Times New Roman" w:cs="Times New Roman"/>
          <w:sz w:val="20"/>
          <w:szCs w:val="20"/>
        </w:rPr>
        <w:t xml:space="preserve"> — обязательные предметы, которые выбираются самим учеником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1E"/>
    <w:multiLevelType w:val="hybridMultilevel"/>
    <w:tmpl w:val="60A65814"/>
    <w:lvl w:ilvl="0" w:tplc="F6C0EA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E25042"/>
    <w:multiLevelType w:val="hybridMultilevel"/>
    <w:tmpl w:val="E5743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D0017"/>
    <w:multiLevelType w:val="hybridMultilevel"/>
    <w:tmpl w:val="E72865CA"/>
    <w:lvl w:ilvl="0" w:tplc="88DCD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D770F08"/>
    <w:multiLevelType w:val="hybridMultilevel"/>
    <w:tmpl w:val="17880540"/>
    <w:lvl w:ilvl="0" w:tplc="2B7E093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 w15:restartNumberingAfterBreak="0">
    <w:nsid w:val="1EDF0B31"/>
    <w:multiLevelType w:val="hybridMultilevel"/>
    <w:tmpl w:val="09C4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3D79FA"/>
    <w:multiLevelType w:val="hybridMultilevel"/>
    <w:tmpl w:val="A882197A"/>
    <w:lvl w:ilvl="0" w:tplc="475E6F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F60403"/>
    <w:multiLevelType w:val="hybridMultilevel"/>
    <w:tmpl w:val="4B5A3F70"/>
    <w:lvl w:ilvl="0" w:tplc="55B689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61A3F"/>
    <w:multiLevelType w:val="hybridMultilevel"/>
    <w:tmpl w:val="77684C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537AAE"/>
    <w:multiLevelType w:val="hybridMultilevel"/>
    <w:tmpl w:val="D63A21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F1DF0"/>
    <w:multiLevelType w:val="hybridMultilevel"/>
    <w:tmpl w:val="EA369F1C"/>
    <w:lvl w:ilvl="0" w:tplc="850C8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470A45"/>
    <w:multiLevelType w:val="hybridMultilevel"/>
    <w:tmpl w:val="793A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6"/>
  </w:num>
  <w:num w:numId="5">
    <w:abstractNumId w:val="8"/>
  </w:num>
  <w:num w:numId="6">
    <w:abstractNumId w:val="3"/>
  </w:num>
  <w:num w:numId="7">
    <w:abstractNumId w:val="7"/>
  </w:num>
  <w:num w:numId="8">
    <w:abstractNumId w:val="5"/>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9"/>
    <w:rsid w:val="00025E56"/>
    <w:rsid w:val="000E132A"/>
    <w:rsid w:val="00110E8F"/>
    <w:rsid w:val="001B77E8"/>
    <w:rsid w:val="0032571E"/>
    <w:rsid w:val="004A7075"/>
    <w:rsid w:val="004C3832"/>
    <w:rsid w:val="00524C1A"/>
    <w:rsid w:val="00551E62"/>
    <w:rsid w:val="00590B60"/>
    <w:rsid w:val="006205A2"/>
    <w:rsid w:val="00723B92"/>
    <w:rsid w:val="00761A7D"/>
    <w:rsid w:val="00764480"/>
    <w:rsid w:val="00817339"/>
    <w:rsid w:val="008E7B95"/>
    <w:rsid w:val="00932944"/>
    <w:rsid w:val="009922CC"/>
    <w:rsid w:val="0099328D"/>
    <w:rsid w:val="009E0987"/>
    <w:rsid w:val="00A30967"/>
    <w:rsid w:val="00A5009C"/>
    <w:rsid w:val="00A53149"/>
    <w:rsid w:val="00B22D47"/>
    <w:rsid w:val="00B32C7C"/>
    <w:rsid w:val="00BF4CED"/>
    <w:rsid w:val="00CC1923"/>
    <w:rsid w:val="00EF6C5F"/>
    <w:rsid w:val="00F36FDD"/>
    <w:rsid w:val="00F5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6236"/>
  <w15:chartTrackingRefBased/>
  <w15:docId w15:val="{D03F7848-4E62-4629-B100-849E5A1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2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32A"/>
    <w:rPr>
      <w:color w:val="0000FF"/>
      <w:u w:val="single"/>
    </w:rPr>
  </w:style>
  <w:style w:type="paragraph" w:customStyle="1" w:styleId="c10">
    <w:name w:val="c10"/>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0E8F"/>
  </w:style>
  <w:style w:type="paragraph" w:customStyle="1" w:styleId="c18">
    <w:name w:val="c18"/>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0E8F"/>
  </w:style>
  <w:style w:type="character" w:styleId="a4">
    <w:name w:val="FollowedHyperlink"/>
    <w:basedOn w:val="a0"/>
    <w:uiPriority w:val="99"/>
    <w:semiHidden/>
    <w:unhideWhenUsed/>
    <w:rsid w:val="006205A2"/>
    <w:rPr>
      <w:color w:val="954F72" w:themeColor="followedHyperlink"/>
      <w:u w:val="single"/>
    </w:rPr>
  </w:style>
  <w:style w:type="paragraph" w:styleId="a5">
    <w:name w:val="List Paragraph"/>
    <w:basedOn w:val="a"/>
    <w:uiPriority w:val="34"/>
    <w:qFormat/>
    <w:rsid w:val="00A5009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9328D"/>
    <w:rPr>
      <w:rFonts w:ascii="Times New Roman" w:eastAsia="Times New Roman" w:hAnsi="Times New Roman" w:cs="Times New Roman"/>
      <w:sz w:val="20"/>
      <w:szCs w:val="20"/>
      <w:shd w:val="clear" w:color="auto" w:fill="FFFFFF"/>
    </w:rPr>
  </w:style>
  <w:style w:type="character" w:customStyle="1" w:styleId="2Candara2pt">
    <w:name w:val="Основной текст (2) + Candara;Полужирный;Интервал 2 pt"/>
    <w:basedOn w:val="2"/>
    <w:rsid w:val="0099328D"/>
    <w:rPr>
      <w:rFonts w:ascii="Candara" w:eastAsia="Candara" w:hAnsi="Candara" w:cs="Candara"/>
      <w:b/>
      <w:bCs/>
      <w:color w:val="000000"/>
      <w:spacing w:val="40"/>
      <w:w w:val="100"/>
      <w:position w:val="0"/>
      <w:sz w:val="20"/>
      <w:szCs w:val="20"/>
      <w:shd w:val="clear" w:color="auto" w:fill="FFFFFF"/>
      <w:lang w:val="de-DE" w:eastAsia="de-DE" w:bidi="de-DE"/>
    </w:rPr>
  </w:style>
  <w:style w:type="paragraph" w:customStyle="1" w:styleId="20">
    <w:name w:val="Основной текст (2)"/>
    <w:basedOn w:val="a"/>
    <w:link w:val="2"/>
    <w:rsid w:val="0099328D"/>
    <w:pPr>
      <w:widowControl w:val="0"/>
      <w:shd w:val="clear" w:color="auto" w:fill="FFFFFF"/>
      <w:spacing w:before="360" w:after="0" w:line="0" w:lineRule="atLeast"/>
      <w:ind w:hanging="520"/>
    </w:pPr>
    <w:rPr>
      <w:rFonts w:ascii="Times New Roman" w:eastAsia="Times New Roman" w:hAnsi="Times New Roman" w:cs="Times New Roman"/>
      <w:sz w:val="20"/>
      <w:szCs w:val="20"/>
    </w:rPr>
  </w:style>
  <w:style w:type="character" w:customStyle="1" w:styleId="21pt">
    <w:name w:val="Основной текст (2) + Курсив;Интервал 1 pt"/>
    <w:basedOn w:val="2"/>
    <w:rsid w:val="0099328D"/>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de-DE" w:eastAsia="de-DE" w:bidi="de-DE"/>
    </w:rPr>
  </w:style>
  <w:style w:type="character" w:customStyle="1" w:styleId="24pt">
    <w:name w:val="Основной текст (2) + 4 pt"/>
    <w:basedOn w:val="2"/>
    <w:rsid w:val="0099328D"/>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de-DE" w:eastAsia="de-DE" w:bidi="de-DE"/>
    </w:rPr>
  </w:style>
  <w:style w:type="character" w:customStyle="1" w:styleId="21">
    <w:name w:val="Сноска (2)_"/>
    <w:basedOn w:val="a0"/>
    <w:link w:val="22"/>
    <w:rsid w:val="0099328D"/>
    <w:rPr>
      <w:rFonts w:ascii="Times New Roman" w:eastAsia="Times New Roman" w:hAnsi="Times New Roman" w:cs="Times New Roman"/>
      <w:sz w:val="20"/>
      <w:szCs w:val="20"/>
      <w:shd w:val="clear" w:color="auto" w:fill="FFFFFF"/>
    </w:rPr>
  </w:style>
  <w:style w:type="character" w:customStyle="1" w:styleId="2Candara2pt0">
    <w:name w:val="Сноска (2) + Candara;Полужирный;Интервал 2 pt"/>
    <w:basedOn w:val="21"/>
    <w:rsid w:val="0099328D"/>
    <w:rPr>
      <w:rFonts w:ascii="Candara" w:eastAsia="Candara" w:hAnsi="Candara" w:cs="Candara"/>
      <w:b/>
      <w:bCs/>
      <w:color w:val="000000"/>
      <w:spacing w:val="40"/>
      <w:w w:val="100"/>
      <w:position w:val="0"/>
      <w:sz w:val="20"/>
      <w:szCs w:val="20"/>
      <w:shd w:val="clear" w:color="auto" w:fill="FFFFFF"/>
      <w:lang w:val="de-DE" w:eastAsia="de-DE" w:bidi="de-DE"/>
    </w:rPr>
  </w:style>
  <w:style w:type="paragraph" w:customStyle="1" w:styleId="22">
    <w:name w:val="Сноска (2)"/>
    <w:basedOn w:val="a"/>
    <w:link w:val="21"/>
    <w:rsid w:val="0099328D"/>
    <w:pPr>
      <w:widowControl w:val="0"/>
      <w:shd w:val="clear" w:color="auto" w:fill="FFFFFF"/>
      <w:spacing w:after="0" w:line="211" w:lineRule="exact"/>
      <w:jc w:val="both"/>
    </w:pPr>
    <w:rPr>
      <w:rFonts w:ascii="Times New Roman" w:eastAsia="Times New Roman" w:hAnsi="Times New Roman" w:cs="Times New Roman"/>
      <w:sz w:val="20"/>
      <w:szCs w:val="20"/>
    </w:rPr>
  </w:style>
  <w:style w:type="character" w:customStyle="1" w:styleId="2Exact">
    <w:name w:val="Основной текст (2) Exact"/>
    <w:basedOn w:val="a0"/>
    <w:rsid w:val="0099328D"/>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_"/>
    <w:basedOn w:val="a0"/>
    <w:link w:val="1"/>
    <w:rsid w:val="009E0987"/>
    <w:rPr>
      <w:rFonts w:ascii="Times New Roman" w:eastAsia="Times New Roman" w:hAnsi="Times New Roman" w:cs="Times New Roman"/>
      <w:spacing w:val="10"/>
      <w:sz w:val="17"/>
      <w:szCs w:val="17"/>
      <w:shd w:val="clear" w:color="auto" w:fill="FFFFFF"/>
      <w:lang w:eastAsia="ru-RU" w:bidi="ru-RU"/>
    </w:rPr>
  </w:style>
  <w:style w:type="character" w:customStyle="1" w:styleId="Exact">
    <w:name w:val="Подпись к картинке Exact"/>
    <w:basedOn w:val="a0"/>
    <w:link w:val="a7"/>
    <w:rsid w:val="009E0987"/>
    <w:rPr>
      <w:rFonts w:ascii="Trebuchet MS" w:eastAsia="Trebuchet MS" w:hAnsi="Trebuchet MS" w:cs="Trebuchet MS"/>
      <w:b/>
      <w:bCs/>
      <w:sz w:val="28"/>
      <w:szCs w:val="28"/>
      <w:shd w:val="clear" w:color="auto" w:fill="FFFFFF"/>
    </w:rPr>
  </w:style>
  <w:style w:type="paragraph" w:customStyle="1" w:styleId="1">
    <w:name w:val="Сноска1"/>
    <w:basedOn w:val="a"/>
    <w:link w:val="a6"/>
    <w:rsid w:val="009E0987"/>
    <w:pPr>
      <w:widowControl w:val="0"/>
      <w:shd w:val="clear" w:color="auto" w:fill="FFFFFF"/>
      <w:spacing w:after="0" w:line="211" w:lineRule="exact"/>
      <w:ind w:hanging="240"/>
    </w:pPr>
    <w:rPr>
      <w:rFonts w:ascii="Times New Roman" w:eastAsia="Times New Roman" w:hAnsi="Times New Roman" w:cs="Times New Roman"/>
      <w:spacing w:val="10"/>
      <w:sz w:val="17"/>
      <w:szCs w:val="17"/>
      <w:lang w:eastAsia="ru-RU" w:bidi="ru-RU"/>
    </w:rPr>
  </w:style>
  <w:style w:type="paragraph" w:customStyle="1" w:styleId="a7">
    <w:name w:val="Подпись к картинке"/>
    <w:basedOn w:val="a"/>
    <w:link w:val="Exact"/>
    <w:rsid w:val="009E0987"/>
    <w:pPr>
      <w:widowControl w:val="0"/>
      <w:shd w:val="clear" w:color="auto" w:fill="FFFFFF"/>
      <w:spacing w:after="0" w:line="0" w:lineRule="atLeast"/>
    </w:pPr>
    <w:rPr>
      <w:rFonts w:ascii="Trebuchet MS" w:eastAsia="Trebuchet MS" w:hAnsi="Trebuchet MS" w:cs="Trebuchet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yhelga@gmail.com" TargetMode="External"/><Relationship Id="rId3" Type="http://schemas.openxmlformats.org/officeDocument/2006/relationships/settings" Target="settings.xml"/><Relationship Id="rId7" Type="http://schemas.openxmlformats.org/officeDocument/2006/relationships/hyperlink" Target="https://www.youtube.com/watch?time_continue=127&amp;v=_OIcPuCVYxA&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dcterms:created xsi:type="dcterms:W3CDTF">2020-04-20T21:03:00Z</dcterms:created>
  <dcterms:modified xsi:type="dcterms:W3CDTF">2020-05-18T14:43:00Z</dcterms:modified>
</cp:coreProperties>
</file>