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479" w:rsidRDefault="00666479" w:rsidP="00666479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МДК.02.01 Основы организации внеурочной работы в области русского языка, математики, естествознания, физкультурно-оздоровительной деятельности, музыкального воспитания, продуктивных видов деятельности</w:t>
      </w:r>
    </w:p>
    <w:p w:rsidR="00666479" w:rsidRDefault="00666479" w:rsidP="0066647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Преподаватель: Иванова Н.И.</w:t>
      </w:r>
    </w:p>
    <w:p w:rsidR="00666479" w:rsidRDefault="00666479" w:rsidP="0066647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10177" w:rsidRPr="00110177" w:rsidRDefault="00110177" w:rsidP="00666479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10177">
        <w:rPr>
          <w:rFonts w:ascii="Times New Roman" w:hAnsi="Times New Roman" w:cs="Times New Roman"/>
          <w:b/>
          <w:sz w:val="24"/>
          <w:szCs w:val="24"/>
        </w:rPr>
        <w:t>Нормативно-правовое обеспечение летней смены</w:t>
      </w:r>
      <w:r w:rsidRPr="0011017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666479" w:rsidRDefault="00666479" w:rsidP="00666479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1. </w:t>
      </w:r>
      <w:r w:rsidRPr="00110177">
        <w:rPr>
          <w:rFonts w:ascii="Times New Roman" w:hAnsi="Times New Roman" w:cs="Times New Roman"/>
          <w:b/>
          <w:sz w:val="24"/>
          <w:szCs w:val="24"/>
          <w:u w:val="single"/>
        </w:rPr>
        <w:t>Тема «</w:t>
      </w:r>
      <w:r w:rsidR="00110177" w:rsidRPr="00110177">
        <w:rPr>
          <w:rFonts w:ascii="Times New Roman" w:hAnsi="Times New Roman" w:cs="Times New Roman"/>
          <w:b/>
          <w:sz w:val="24"/>
          <w:szCs w:val="24"/>
          <w:u w:val="single"/>
        </w:rPr>
        <w:t>Нормативно-правовое обеспечение деятельности ДОЛ</w:t>
      </w:r>
      <w:r w:rsidR="00110177" w:rsidRPr="00110177">
        <w:rPr>
          <w:rFonts w:ascii="Times New Roman" w:hAnsi="Times New Roman" w:cs="Times New Roman"/>
          <w:sz w:val="24"/>
          <w:szCs w:val="24"/>
          <w:u w:val="single"/>
        </w:rPr>
        <w:t>»</w:t>
      </w:r>
      <w:r w:rsidRPr="00110177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proofErr w:type="gramStart"/>
      <w:r w:rsidRPr="00110177">
        <w:rPr>
          <w:rFonts w:ascii="Times New Roman" w:hAnsi="Times New Roman" w:cs="Times New Roman"/>
          <w:b/>
          <w:sz w:val="24"/>
          <w:szCs w:val="24"/>
          <w:u w:val="single"/>
        </w:rPr>
        <w:t>(</w:t>
      </w:r>
      <w:r w:rsidRPr="0011017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gramEnd"/>
      <w:r w:rsidRPr="00110177">
        <w:rPr>
          <w:rFonts w:ascii="Times New Roman" w:hAnsi="Times New Roman" w:cs="Times New Roman"/>
          <w:b/>
          <w:sz w:val="24"/>
          <w:szCs w:val="24"/>
          <w:u w:val="single"/>
        </w:rPr>
        <w:t>2часа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666479" w:rsidRDefault="00666479" w:rsidP="00666479">
      <w:pPr>
        <w:pStyle w:val="a4"/>
        <w:spacing w:line="360" w:lineRule="auto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>Задания:</w:t>
      </w:r>
    </w:p>
    <w:p w:rsidR="00666479" w:rsidRDefault="00666479" w:rsidP="00666479">
      <w:pPr>
        <w:pStyle w:val="a4"/>
        <w:spacing w:line="360" w:lineRule="auto"/>
        <w:ind w:left="0"/>
        <w:rPr>
          <w:sz w:val="24"/>
          <w:szCs w:val="24"/>
        </w:rPr>
      </w:pPr>
      <w:r>
        <w:rPr>
          <w:b/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="00110177">
        <w:rPr>
          <w:sz w:val="24"/>
          <w:szCs w:val="24"/>
        </w:rPr>
        <w:t>Проанализировать литературу</w:t>
      </w:r>
      <w:r>
        <w:rPr>
          <w:sz w:val="24"/>
          <w:szCs w:val="24"/>
        </w:rPr>
        <w:t xml:space="preserve"> на тему: «</w:t>
      </w:r>
      <w:r w:rsidR="00110177" w:rsidRPr="00110177">
        <w:rPr>
          <w:sz w:val="24"/>
          <w:szCs w:val="24"/>
        </w:rPr>
        <w:t>НП документы, регламентирующие педагогический процесс</w:t>
      </w:r>
      <w:r w:rsidR="004C1C98">
        <w:rPr>
          <w:sz w:val="24"/>
          <w:szCs w:val="24"/>
        </w:rPr>
        <w:t xml:space="preserve"> ДОЛ</w:t>
      </w:r>
      <w:r>
        <w:rPr>
          <w:sz w:val="24"/>
          <w:szCs w:val="24"/>
        </w:rPr>
        <w:t>»</w:t>
      </w:r>
    </w:p>
    <w:p w:rsidR="00110177" w:rsidRPr="00110177" w:rsidRDefault="00110177" w:rsidP="00110177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110177">
        <w:rPr>
          <w:b/>
          <w:bCs/>
          <w:color w:val="000000"/>
        </w:rPr>
        <w:t>Нормативные документы, необходимые для организации работы оздоровительных учреждений во время каникул</w:t>
      </w:r>
    </w:p>
    <w:p w:rsidR="00110177" w:rsidRPr="00110177" w:rsidRDefault="00110177" w:rsidP="00110177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110177">
        <w:rPr>
          <w:b/>
          <w:bCs/>
          <w:color w:val="000000"/>
        </w:rPr>
        <w:t>(летний лагерь с дневным пребыванием)</w:t>
      </w:r>
    </w:p>
    <w:p w:rsidR="00110177" w:rsidRPr="00110177" w:rsidRDefault="00110177" w:rsidP="00110177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110177">
        <w:rPr>
          <w:color w:val="000000"/>
        </w:rPr>
        <w:br/>
      </w:r>
    </w:p>
    <w:p w:rsidR="00110177" w:rsidRPr="00110177" w:rsidRDefault="00110177" w:rsidP="00110177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110177">
        <w:rPr>
          <w:color w:val="000000"/>
        </w:rPr>
        <w:t>Традиционно сложилось, что одной из приоритетных задач, рассматриваемых нашим государством, является развитие системы восстановления физического, психологического и социального здоровья детей, что определяет социальный заказ на организацию досуга детей во внеурочное и каникулярное время. Система образования, как один из государственных институтов, имеющих значительный ресурсный потенциал, призвана решать проблемы организации полноценного досуга детей, создания условий для развивающего познавательного летнего отдыха в период каникул.</w:t>
      </w:r>
    </w:p>
    <w:p w:rsidR="00110177" w:rsidRPr="00110177" w:rsidRDefault="00110177" w:rsidP="00110177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110177">
        <w:rPr>
          <w:color w:val="000000"/>
        </w:rPr>
        <w:t>В настоящий момент действует ряд нормативных документов, регламентирующих организацию летнего отдыха и оздоровления детей.</w:t>
      </w:r>
    </w:p>
    <w:p w:rsidR="00110177" w:rsidRPr="00110177" w:rsidRDefault="00110177" w:rsidP="00110177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110177">
        <w:rPr>
          <w:color w:val="000000"/>
        </w:rPr>
        <w:t>Так </w:t>
      </w:r>
      <w:r w:rsidRPr="00110177">
        <w:rPr>
          <w:b/>
          <w:bCs/>
          <w:color w:val="000000"/>
        </w:rPr>
        <w:t>национальный стандарт в области услуг детям в учреждениях отдыха и оздоровления</w:t>
      </w:r>
      <w:r w:rsidRPr="00110177">
        <w:rPr>
          <w:color w:val="000000"/>
        </w:rPr>
        <w:t> утвержден и введен в действие приказом </w:t>
      </w:r>
      <w:r w:rsidRPr="00110177">
        <w:rPr>
          <w:b/>
          <w:bCs/>
          <w:i/>
          <w:iCs/>
          <w:color w:val="000000"/>
        </w:rPr>
        <w:t>Федерального агентства по техническому регулированию и метрологии от 27 декабря 2007 г. N 565-ст</w:t>
      </w:r>
      <w:r w:rsidRPr="00110177">
        <w:rPr>
          <w:color w:val="000000"/>
        </w:rPr>
        <w:t> (вступил в действие 1 января 2009 года). Настоящий стандарт распространяется на услуги детям в организациях и учреждениях отдыха и оздоровления.</w:t>
      </w:r>
    </w:p>
    <w:p w:rsidR="00110177" w:rsidRPr="00110177" w:rsidRDefault="00110177" w:rsidP="00110177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110177">
        <w:rPr>
          <w:color w:val="000000"/>
        </w:rPr>
        <w:t>В </w:t>
      </w:r>
      <w:r w:rsidRPr="00110177">
        <w:rPr>
          <w:b/>
          <w:bCs/>
          <w:color w:val="000000"/>
        </w:rPr>
        <w:t>национальном стандарте</w:t>
      </w:r>
      <w:r w:rsidRPr="00110177">
        <w:rPr>
          <w:color w:val="000000"/>
        </w:rPr>
        <w:t> особо оговариваются основные условия, необходимые для </w:t>
      </w:r>
      <w:r w:rsidRPr="00110177">
        <w:rPr>
          <w:b/>
          <w:bCs/>
          <w:i/>
          <w:iCs/>
          <w:color w:val="000000"/>
        </w:rPr>
        <w:t>обеспечения необходимого качества услуг</w:t>
      </w:r>
      <w:r w:rsidRPr="00110177">
        <w:rPr>
          <w:color w:val="000000"/>
        </w:rPr>
        <w:t>, предоставляемых детям учреждением отдыха и оздоровления:</w:t>
      </w:r>
    </w:p>
    <w:p w:rsidR="00110177" w:rsidRPr="00110177" w:rsidRDefault="00110177" w:rsidP="00110177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110177">
        <w:rPr>
          <w:color w:val="000000"/>
        </w:rPr>
        <w:t>а) наличие и состояние </w:t>
      </w:r>
      <w:r w:rsidRPr="00110177">
        <w:rPr>
          <w:b/>
          <w:bCs/>
          <w:i/>
          <w:iCs/>
          <w:color w:val="000000"/>
        </w:rPr>
        <w:t>документации</w:t>
      </w:r>
      <w:r w:rsidRPr="00110177">
        <w:rPr>
          <w:color w:val="000000"/>
        </w:rPr>
        <w:t>, в соответствии с которой работает учреждение;</w:t>
      </w:r>
    </w:p>
    <w:p w:rsidR="00110177" w:rsidRPr="00110177" w:rsidRDefault="00110177" w:rsidP="00110177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110177">
        <w:rPr>
          <w:color w:val="000000"/>
        </w:rPr>
        <w:t>б) условия размещения учреждения;</w:t>
      </w:r>
    </w:p>
    <w:p w:rsidR="00110177" w:rsidRPr="00110177" w:rsidRDefault="00110177" w:rsidP="00110177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110177">
        <w:rPr>
          <w:color w:val="000000"/>
        </w:rPr>
        <w:t>в) укомплектованность учреждения необходимыми </w:t>
      </w:r>
      <w:r w:rsidRPr="00110177">
        <w:rPr>
          <w:b/>
          <w:bCs/>
          <w:i/>
          <w:iCs/>
          <w:color w:val="000000"/>
        </w:rPr>
        <w:t>специалистами и уровень их квалификации</w:t>
      </w:r>
      <w:r w:rsidRPr="00110177">
        <w:rPr>
          <w:color w:val="000000"/>
        </w:rPr>
        <w:t>;</w:t>
      </w:r>
    </w:p>
    <w:p w:rsidR="00110177" w:rsidRPr="00110177" w:rsidRDefault="00110177" w:rsidP="00110177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110177">
        <w:rPr>
          <w:color w:val="000000"/>
        </w:rPr>
        <w:t>г) </w:t>
      </w:r>
      <w:r w:rsidRPr="00110177">
        <w:rPr>
          <w:b/>
          <w:bCs/>
          <w:i/>
          <w:iCs/>
          <w:color w:val="000000"/>
        </w:rPr>
        <w:t>техническое оснащение</w:t>
      </w:r>
      <w:r w:rsidRPr="00110177">
        <w:rPr>
          <w:color w:val="000000"/>
        </w:rPr>
        <w:t> учреждения (оборудование, приборы, аппаратура, спортивное и туристское снаряжение, транспорт и т.д.);</w:t>
      </w:r>
    </w:p>
    <w:p w:rsidR="00110177" w:rsidRPr="00110177" w:rsidRDefault="00110177" w:rsidP="00110177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proofErr w:type="spellStart"/>
      <w:r w:rsidRPr="00110177">
        <w:rPr>
          <w:color w:val="000000"/>
        </w:rPr>
        <w:t>д</w:t>
      </w:r>
      <w:proofErr w:type="spellEnd"/>
      <w:r w:rsidRPr="00110177">
        <w:rPr>
          <w:color w:val="000000"/>
        </w:rPr>
        <w:t>) наличие </w:t>
      </w:r>
      <w:r w:rsidRPr="00110177">
        <w:rPr>
          <w:b/>
          <w:bCs/>
          <w:i/>
          <w:iCs/>
          <w:color w:val="000000"/>
        </w:rPr>
        <w:t>системы внутреннего контроля качества</w:t>
      </w:r>
      <w:r w:rsidRPr="00110177">
        <w:rPr>
          <w:color w:val="000000"/>
        </w:rPr>
        <w:t> предоставляемых услуг.</w:t>
      </w:r>
    </w:p>
    <w:p w:rsidR="00110177" w:rsidRPr="00110177" w:rsidRDefault="00110177" w:rsidP="00110177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110177">
        <w:rPr>
          <w:color w:val="000000"/>
        </w:rPr>
        <w:t>На основании </w:t>
      </w:r>
      <w:r w:rsidRPr="00110177">
        <w:rPr>
          <w:b/>
          <w:bCs/>
          <w:color w:val="000000"/>
        </w:rPr>
        <w:t>национального стандарта</w:t>
      </w:r>
      <w:r w:rsidRPr="00110177">
        <w:rPr>
          <w:color w:val="000000"/>
        </w:rPr>
        <w:t xml:space="preserve"> и по поручению президента РФ разработано и принято письмо </w:t>
      </w:r>
      <w:proofErr w:type="spellStart"/>
      <w:r w:rsidRPr="00110177">
        <w:rPr>
          <w:color w:val="000000"/>
        </w:rPr>
        <w:t>Минздравсоцразвития</w:t>
      </w:r>
      <w:proofErr w:type="spellEnd"/>
      <w:r w:rsidRPr="00110177">
        <w:rPr>
          <w:color w:val="000000"/>
        </w:rPr>
        <w:t> </w:t>
      </w:r>
      <w:r w:rsidRPr="00110177">
        <w:rPr>
          <w:b/>
          <w:bCs/>
          <w:color w:val="000000"/>
        </w:rPr>
        <w:t xml:space="preserve">от 15.04.2011 № 18-2/10/1-2188 «О Типовом </w:t>
      </w:r>
      <w:proofErr w:type="gramStart"/>
      <w:r w:rsidRPr="00110177">
        <w:rPr>
          <w:b/>
          <w:bCs/>
          <w:color w:val="000000"/>
        </w:rPr>
        <w:t>положении</w:t>
      </w:r>
      <w:proofErr w:type="gramEnd"/>
      <w:r w:rsidRPr="00110177">
        <w:rPr>
          <w:b/>
          <w:bCs/>
          <w:color w:val="000000"/>
        </w:rPr>
        <w:t xml:space="preserve"> о детском оздоровительном лагере».</w:t>
      </w:r>
    </w:p>
    <w:p w:rsidR="00110177" w:rsidRPr="00110177" w:rsidRDefault="00110177" w:rsidP="00110177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110177">
        <w:rPr>
          <w:color w:val="000000"/>
        </w:rPr>
        <w:t>Приложение к данному письму содержит Типовое положение о детском оздоровительном лагере, разработанное в целях </w:t>
      </w:r>
      <w:proofErr w:type="gramStart"/>
      <w:r w:rsidRPr="00110177">
        <w:rPr>
          <w:b/>
          <w:bCs/>
          <w:i/>
          <w:iCs/>
          <w:color w:val="000000"/>
        </w:rPr>
        <w:t>координации деятельности</w:t>
      </w:r>
      <w:r w:rsidRPr="00110177">
        <w:rPr>
          <w:color w:val="000000"/>
        </w:rPr>
        <w:t> органов исполнительной власти субъектов Российской Федерации</w:t>
      </w:r>
      <w:proofErr w:type="gramEnd"/>
      <w:r w:rsidRPr="00110177">
        <w:rPr>
          <w:color w:val="000000"/>
        </w:rPr>
        <w:t xml:space="preserve"> по проведению оздоровительной кампании детей и обеспечения </w:t>
      </w:r>
      <w:r w:rsidRPr="00110177">
        <w:rPr>
          <w:b/>
          <w:bCs/>
          <w:i/>
          <w:iCs/>
          <w:color w:val="000000"/>
        </w:rPr>
        <w:t>единого подхода</w:t>
      </w:r>
      <w:r w:rsidRPr="00110177">
        <w:rPr>
          <w:color w:val="000000"/>
        </w:rPr>
        <w:t xml:space="preserve"> к созданию и </w:t>
      </w:r>
      <w:r w:rsidRPr="00110177">
        <w:rPr>
          <w:color w:val="000000"/>
        </w:rPr>
        <w:lastRenderedPageBreak/>
        <w:t xml:space="preserve">организации деятельности детских оздоровительных лагерей. </w:t>
      </w:r>
      <w:proofErr w:type="spellStart"/>
      <w:r w:rsidRPr="00110177">
        <w:rPr>
          <w:color w:val="000000"/>
        </w:rPr>
        <w:t>Минобрнауки</w:t>
      </w:r>
      <w:proofErr w:type="spellEnd"/>
      <w:r w:rsidRPr="00110177">
        <w:rPr>
          <w:color w:val="000000"/>
        </w:rPr>
        <w:t xml:space="preserve"> РФ выпустило </w:t>
      </w:r>
      <w:r w:rsidRPr="00110177">
        <w:rPr>
          <w:b/>
          <w:bCs/>
          <w:i/>
          <w:iCs/>
          <w:color w:val="000000"/>
        </w:rPr>
        <w:t>Письмо</w:t>
      </w:r>
      <w:r w:rsidRPr="00110177">
        <w:rPr>
          <w:color w:val="000000"/>
        </w:rPr>
        <w:t> от 31.03.2011 № 06-614, в приложении к которому содержатся «Рекомендации по порядку проведения смен в учреждениях отдыха и оздоровления детей и подростков».</w:t>
      </w:r>
    </w:p>
    <w:p w:rsidR="00110177" w:rsidRPr="00110177" w:rsidRDefault="00110177" w:rsidP="00110177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proofErr w:type="gramStart"/>
      <w:r w:rsidRPr="00110177">
        <w:rPr>
          <w:color w:val="000000"/>
        </w:rPr>
        <w:t>На</w:t>
      </w:r>
      <w:proofErr w:type="gramEnd"/>
      <w:r w:rsidRPr="00110177">
        <w:rPr>
          <w:color w:val="000000"/>
        </w:rPr>
        <w:t xml:space="preserve"> </w:t>
      </w:r>
      <w:proofErr w:type="gramStart"/>
      <w:r w:rsidRPr="00110177">
        <w:rPr>
          <w:color w:val="000000"/>
        </w:rPr>
        <w:t>уровня</w:t>
      </w:r>
      <w:proofErr w:type="gramEnd"/>
      <w:r w:rsidRPr="00110177">
        <w:rPr>
          <w:color w:val="000000"/>
        </w:rPr>
        <w:t xml:space="preserve"> субъ</w:t>
      </w:r>
      <w:r w:rsidR="001A6DAD">
        <w:rPr>
          <w:color w:val="000000"/>
        </w:rPr>
        <w:t xml:space="preserve">екта федерации так же </w:t>
      </w:r>
      <w:proofErr w:type="spellStart"/>
      <w:r w:rsidR="001A6DAD">
        <w:rPr>
          <w:color w:val="000000"/>
        </w:rPr>
        <w:t>разработывается</w:t>
      </w:r>
      <w:proofErr w:type="spellEnd"/>
      <w:r w:rsidRPr="00110177">
        <w:rPr>
          <w:color w:val="000000"/>
        </w:rPr>
        <w:t xml:space="preserve"> ряд соответствующих документов, регламентирующих организацию летней оздоровительной кампании. Это:</w:t>
      </w:r>
    </w:p>
    <w:p w:rsidR="00110177" w:rsidRPr="00110177" w:rsidRDefault="001A6DAD" w:rsidP="00110177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>
        <w:rPr>
          <w:b/>
          <w:bCs/>
          <w:color w:val="000000"/>
        </w:rPr>
        <w:t xml:space="preserve">Указ Губернатора </w:t>
      </w:r>
      <w:r w:rsidR="00110177" w:rsidRPr="00110177">
        <w:rPr>
          <w:b/>
          <w:bCs/>
          <w:color w:val="000000"/>
        </w:rPr>
        <w:t xml:space="preserve"> области</w:t>
      </w:r>
      <w:r>
        <w:rPr>
          <w:color w:val="000000"/>
        </w:rPr>
        <w:t> </w:t>
      </w:r>
      <w:r w:rsidR="00110177" w:rsidRPr="00110177">
        <w:rPr>
          <w:color w:val="000000"/>
        </w:rPr>
        <w:t>«Об организации отдыха, оздоровления и занятости детей и подростков в </w:t>
      </w:r>
      <w:proofErr w:type="spellStart"/>
      <w:r w:rsidR="00155127">
        <w:rPr>
          <w:color w:val="000000"/>
        </w:rPr>
        <w:t>______области</w:t>
      </w:r>
      <w:proofErr w:type="spellEnd"/>
      <w:r w:rsidR="00155127">
        <w:rPr>
          <w:color w:val="000000"/>
        </w:rPr>
        <w:t xml:space="preserve"> в 20___</w:t>
      </w:r>
      <w:r w:rsidR="00110177" w:rsidRPr="00110177">
        <w:rPr>
          <w:color w:val="000000"/>
        </w:rPr>
        <w:t xml:space="preserve"> году и последующие годы», в приложениях к которому содержаться </w:t>
      </w:r>
      <w:r w:rsidR="00110177" w:rsidRPr="00110177">
        <w:rPr>
          <w:b/>
          <w:bCs/>
          <w:i/>
          <w:iCs/>
          <w:color w:val="000000"/>
        </w:rPr>
        <w:t>Положение о межведомственной комиссии</w:t>
      </w:r>
      <w:r w:rsidR="00110177" w:rsidRPr="00110177">
        <w:rPr>
          <w:color w:val="000000"/>
        </w:rPr>
        <w:t> по организации отдыха и оздоро</w:t>
      </w:r>
      <w:r w:rsidR="00155127">
        <w:rPr>
          <w:color w:val="000000"/>
        </w:rPr>
        <w:t>вления детей и подростков в __________</w:t>
      </w:r>
      <w:r w:rsidR="00110177" w:rsidRPr="00110177">
        <w:rPr>
          <w:color w:val="000000"/>
        </w:rPr>
        <w:t xml:space="preserve"> области, </w:t>
      </w:r>
      <w:r w:rsidR="00110177" w:rsidRPr="00110177">
        <w:rPr>
          <w:b/>
          <w:bCs/>
          <w:i/>
          <w:iCs/>
          <w:color w:val="000000"/>
        </w:rPr>
        <w:t>Типовую форму паспорта организаций</w:t>
      </w:r>
      <w:r w:rsidR="00110177" w:rsidRPr="00110177">
        <w:rPr>
          <w:color w:val="000000"/>
        </w:rPr>
        <w:t> отдыха и оздоровления детей и подростков;</w:t>
      </w:r>
    </w:p>
    <w:p w:rsidR="00110177" w:rsidRPr="00110177" w:rsidRDefault="00110177" w:rsidP="00110177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proofErr w:type="gramStart"/>
      <w:r w:rsidRPr="00110177">
        <w:rPr>
          <w:color w:val="000000"/>
        </w:rPr>
        <w:t>ряд постановлений, касающихся финансового обеспечения организации летнего отдыха и оздоровления детей (Постановление Законо</w:t>
      </w:r>
      <w:r w:rsidR="00155127">
        <w:rPr>
          <w:color w:val="000000"/>
        </w:rPr>
        <w:t>дательного Собрания _______</w:t>
      </w:r>
      <w:r w:rsidRPr="00110177">
        <w:rPr>
          <w:color w:val="000000"/>
        </w:rPr>
        <w:t xml:space="preserve"> облас</w:t>
      </w:r>
      <w:r w:rsidR="00155127">
        <w:rPr>
          <w:color w:val="000000"/>
        </w:rPr>
        <w:t>ти  «О Законе ______</w:t>
      </w:r>
      <w:r w:rsidRPr="00110177">
        <w:rPr>
          <w:color w:val="000000"/>
        </w:rPr>
        <w:t xml:space="preserve"> области «О внесени</w:t>
      </w:r>
      <w:r w:rsidR="00155127">
        <w:rPr>
          <w:color w:val="000000"/>
        </w:rPr>
        <w:t>и изменений в Закон _______</w:t>
      </w:r>
      <w:r w:rsidRPr="00110177">
        <w:rPr>
          <w:color w:val="000000"/>
        </w:rPr>
        <w:t xml:space="preserve"> области «О наделении органов мест</w:t>
      </w:r>
      <w:r w:rsidR="00155127">
        <w:rPr>
          <w:color w:val="000000"/>
        </w:rPr>
        <w:t>ного самоуправления _______</w:t>
      </w:r>
      <w:r w:rsidRPr="00110177">
        <w:rPr>
          <w:color w:val="000000"/>
        </w:rPr>
        <w:t xml:space="preserve"> области государств</w:t>
      </w:r>
      <w:r w:rsidR="00155127">
        <w:rPr>
          <w:color w:val="000000"/>
        </w:rPr>
        <w:t>енными полномочиями _______</w:t>
      </w:r>
      <w:r w:rsidRPr="00110177">
        <w:rPr>
          <w:color w:val="000000"/>
        </w:rPr>
        <w:t xml:space="preserve"> области по финансовому обеспечению отдыха детей в каникулярное время», </w:t>
      </w:r>
      <w:hyperlink r:id="rId5" w:history="1">
        <w:r w:rsidRPr="00110177">
          <w:rPr>
            <w:rStyle w:val="a3"/>
            <w:color w:val="0066FF"/>
            <w:u w:val="none"/>
          </w:rPr>
          <w:t>Постанов</w:t>
        </w:r>
        <w:r w:rsidR="00155127">
          <w:rPr>
            <w:rStyle w:val="a3"/>
            <w:color w:val="0066FF"/>
            <w:u w:val="none"/>
          </w:rPr>
          <w:t>ление Правительства _______</w:t>
        </w:r>
        <w:r w:rsidRPr="00110177">
          <w:rPr>
            <w:rStyle w:val="a3"/>
            <w:color w:val="0066FF"/>
            <w:u w:val="none"/>
          </w:rPr>
          <w:t xml:space="preserve"> о</w:t>
        </w:r>
        <w:r w:rsidR="00155127">
          <w:rPr>
            <w:rStyle w:val="a3"/>
            <w:color w:val="0066FF"/>
            <w:u w:val="none"/>
          </w:rPr>
          <w:t xml:space="preserve">бласти </w:t>
        </w:r>
        <w:r w:rsidRPr="00110177">
          <w:rPr>
            <w:rStyle w:val="a3"/>
            <w:color w:val="0066FF"/>
            <w:u w:val="none"/>
          </w:rPr>
          <w:t>«О средней стоимости путевки в детские санатории и санаторные оздоровительные лагеря круглогодичного действия, детские оздоровительные лагеря</w:t>
        </w:r>
        <w:proofErr w:type="gramEnd"/>
        <w:r w:rsidRPr="00110177">
          <w:rPr>
            <w:rStyle w:val="a3"/>
            <w:color w:val="0066FF"/>
            <w:u w:val="none"/>
          </w:rPr>
          <w:t xml:space="preserve"> и стоимости набора продуктов питания в лаг</w:t>
        </w:r>
        <w:r w:rsidR="00155127">
          <w:rPr>
            <w:rStyle w:val="a3"/>
            <w:color w:val="0066FF"/>
            <w:u w:val="none"/>
          </w:rPr>
          <w:t>ерях дневного пребывания в 20__</w:t>
        </w:r>
        <w:r w:rsidRPr="00110177">
          <w:rPr>
            <w:rStyle w:val="a3"/>
            <w:color w:val="0066FF"/>
            <w:u w:val="none"/>
          </w:rPr>
          <w:t>год</w:t>
        </w:r>
        <w:r w:rsidR="00155127">
          <w:rPr>
            <w:rStyle w:val="a3"/>
            <w:color w:val="0066FF"/>
            <w:u w:val="none"/>
          </w:rPr>
          <w:t>у и на плановый период 20__-20__</w:t>
        </w:r>
        <w:r w:rsidRPr="00110177">
          <w:rPr>
            <w:rStyle w:val="a3"/>
            <w:color w:val="0066FF"/>
            <w:u w:val="none"/>
          </w:rPr>
          <w:t xml:space="preserve"> годов»</w:t>
        </w:r>
      </w:hyperlink>
      <w:r w:rsidRPr="00110177">
        <w:rPr>
          <w:color w:val="000000"/>
        </w:rPr>
        <w:t> об установлении средней стоимости путевки и стоимости набора продуктов питания для детей в лагерях дневного пребывания.</w:t>
      </w:r>
    </w:p>
    <w:p w:rsidR="00110177" w:rsidRPr="00110177" w:rsidRDefault="00110177" w:rsidP="00110177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110177">
        <w:rPr>
          <w:color w:val="000000"/>
        </w:rPr>
        <w:t xml:space="preserve">Практически во все указанных </w:t>
      </w:r>
      <w:proofErr w:type="gramStart"/>
      <w:r w:rsidRPr="00110177">
        <w:rPr>
          <w:color w:val="000000"/>
        </w:rPr>
        <w:t>документах</w:t>
      </w:r>
      <w:proofErr w:type="gramEnd"/>
      <w:r w:rsidRPr="00110177">
        <w:rPr>
          <w:color w:val="000000"/>
        </w:rPr>
        <w:t xml:space="preserve"> особенно подчеркивается, что одним из существенных условий является разработка и наличие необходимой документации. Так, в соответствии с </w:t>
      </w:r>
      <w:r w:rsidRPr="00110177">
        <w:rPr>
          <w:b/>
          <w:bCs/>
          <w:i/>
          <w:iCs/>
          <w:color w:val="000000"/>
        </w:rPr>
        <w:t>Инструктивно-методическим письмом «Рекомендации к разработке типового положения о детском оздоровительном лагере и требования к составлению и ведению реестра и типовой формы паспорта организаций отдыха и оздоровления»</w:t>
      </w:r>
      <w:proofErr w:type="gramStart"/>
      <w:r w:rsidR="001A6DAD">
        <w:rPr>
          <w:color w:val="000000"/>
        </w:rPr>
        <w:t> </w:t>
      </w:r>
      <w:r w:rsidRPr="00110177">
        <w:rPr>
          <w:color w:val="000000"/>
        </w:rPr>
        <w:t>,</w:t>
      </w:r>
      <w:proofErr w:type="gramEnd"/>
      <w:r w:rsidRPr="00110177">
        <w:rPr>
          <w:color w:val="000000"/>
        </w:rPr>
        <w:t xml:space="preserve"> в состав документации лагеря должны входить следующие документы:</w:t>
      </w:r>
    </w:p>
    <w:p w:rsidR="00110177" w:rsidRPr="00110177" w:rsidRDefault="00110177" w:rsidP="00110177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110177">
        <w:rPr>
          <w:color w:val="000000"/>
        </w:rPr>
        <w:t>Устав учреждения и положение об учреждении;</w:t>
      </w:r>
    </w:p>
    <w:p w:rsidR="00110177" w:rsidRPr="00110177" w:rsidRDefault="00110177" w:rsidP="00110177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110177">
        <w:rPr>
          <w:color w:val="000000"/>
        </w:rPr>
        <w:t>штатное расписание;</w:t>
      </w:r>
    </w:p>
    <w:p w:rsidR="00110177" w:rsidRPr="00110177" w:rsidRDefault="00110177" w:rsidP="00110177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110177">
        <w:rPr>
          <w:color w:val="000000"/>
        </w:rPr>
        <w:t>руководства, правила, инструкции, методики, планы, программы работы с детьми;</w:t>
      </w:r>
    </w:p>
    <w:p w:rsidR="00110177" w:rsidRPr="00110177" w:rsidRDefault="00110177" w:rsidP="00110177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110177">
        <w:rPr>
          <w:color w:val="000000"/>
        </w:rPr>
        <w:t xml:space="preserve">заключения органов </w:t>
      </w:r>
      <w:proofErr w:type="spellStart"/>
      <w:r w:rsidRPr="00110177">
        <w:rPr>
          <w:color w:val="000000"/>
        </w:rPr>
        <w:t>санитарно-эпидимиологического</w:t>
      </w:r>
      <w:proofErr w:type="spellEnd"/>
      <w:r w:rsidRPr="00110177">
        <w:rPr>
          <w:color w:val="000000"/>
        </w:rPr>
        <w:t xml:space="preserve"> надзора, пожарной инспекции;</w:t>
      </w:r>
    </w:p>
    <w:p w:rsidR="00110177" w:rsidRPr="00110177" w:rsidRDefault="00110177" w:rsidP="00110177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110177">
        <w:rPr>
          <w:color w:val="000000"/>
        </w:rPr>
        <w:t>документация на имеющееся оборудование, приборы, аппаратуру, спортивное и туристское снаряжение;</w:t>
      </w:r>
    </w:p>
    <w:p w:rsidR="00110177" w:rsidRPr="00110177" w:rsidRDefault="00110177" w:rsidP="00110177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110177">
        <w:rPr>
          <w:color w:val="000000"/>
        </w:rPr>
        <w:t>национальные стандарты РФ;</w:t>
      </w:r>
    </w:p>
    <w:p w:rsidR="00110177" w:rsidRPr="00110177" w:rsidRDefault="00110177" w:rsidP="00110177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110177">
        <w:rPr>
          <w:color w:val="000000"/>
        </w:rPr>
        <w:t>финансово-хозяйственная и медицинская документация;</w:t>
      </w:r>
    </w:p>
    <w:p w:rsidR="00110177" w:rsidRPr="00110177" w:rsidRDefault="00110177" w:rsidP="00110177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110177">
        <w:rPr>
          <w:color w:val="000000"/>
        </w:rPr>
        <w:t>положение (приказ) о проведении внутреннего контроля.</w:t>
      </w:r>
    </w:p>
    <w:p w:rsidR="00110177" w:rsidRPr="00110177" w:rsidRDefault="00110177" w:rsidP="00110177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110177">
        <w:rPr>
          <w:color w:val="000000"/>
        </w:rPr>
        <w:t>Все вышеуказанные документы в той или иной степени отражают нормы Национального стандарта «Услуги детям в учреждениях отдыха и оздоровления».</w:t>
      </w:r>
    </w:p>
    <w:p w:rsidR="00110177" w:rsidRPr="00110177" w:rsidRDefault="00110177" w:rsidP="00110177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110177">
        <w:rPr>
          <w:color w:val="000000"/>
        </w:rPr>
        <w:t>Также в настоящее время действует ряд документов, касающихся гигиенических требований к организации деятельности учреждения в период проведения летней оздоровительной кампании. Для организаций летнего отдыха и оздоровления в условиях лагерей дневного пребывания и площадок первую очередь это, в первую очередь </w:t>
      </w:r>
      <w:r w:rsidRPr="00110177">
        <w:rPr>
          <w:b/>
          <w:bCs/>
          <w:i/>
          <w:iCs/>
          <w:color w:val="000000"/>
        </w:rPr>
        <w:t>Санитарно-эпидемиологические правила и нормативы</w:t>
      </w:r>
      <w:r w:rsidRPr="00110177">
        <w:rPr>
          <w:color w:val="000000"/>
        </w:rPr>
        <w:t xml:space="preserve"> (Приложение 1 к </w:t>
      </w:r>
      <w:proofErr w:type="spellStart"/>
      <w:r w:rsidRPr="00110177">
        <w:rPr>
          <w:color w:val="000000"/>
        </w:rPr>
        <w:t>СанПиН</w:t>
      </w:r>
      <w:proofErr w:type="spellEnd"/>
      <w:r w:rsidRPr="00110177">
        <w:rPr>
          <w:color w:val="000000"/>
        </w:rPr>
        <w:t xml:space="preserve"> 2.4.4.2599-10) «Гигиенические требования к устройству, содержанию и организации режима в оздоровительных учреждениях с дневным пребыванием детей в период каникул».</w:t>
      </w:r>
    </w:p>
    <w:p w:rsidR="00110177" w:rsidRPr="00110177" w:rsidRDefault="00110177" w:rsidP="00110177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110177">
        <w:rPr>
          <w:color w:val="000000"/>
        </w:rPr>
        <w:t>В действующих документах определяется номенклатура документации, необходимой для обеспечения качественной работы летних лагерей дневного пребывания и летних оздоровительных площадок.</w:t>
      </w:r>
    </w:p>
    <w:p w:rsidR="00110177" w:rsidRPr="00110177" w:rsidRDefault="00110177" w:rsidP="00110177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110177">
        <w:rPr>
          <w:color w:val="000000"/>
        </w:rPr>
        <w:lastRenderedPageBreak/>
        <w:t>Весь перечень документов условно можно сгруппировать в несколько блоков.</w:t>
      </w:r>
    </w:p>
    <w:p w:rsidR="00110177" w:rsidRPr="00110177" w:rsidRDefault="00110177" w:rsidP="00110177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110177" w:rsidRPr="00110177" w:rsidRDefault="00110177" w:rsidP="00110177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110177">
        <w:rPr>
          <w:b/>
          <w:bCs/>
          <w:i/>
          <w:iCs/>
          <w:color w:val="000000"/>
        </w:rPr>
        <w:t>Блок общих документов и документов по организации деятельности лагеря включает</w:t>
      </w:r>
      <w:r w:rsidRPr="00110177">
        <w:rPr>
          <w:color w:val="000000"/>
        </w:rPr>
        <w:t>:</w:t>
      </w:r>
    </w:p>
    <w:p w:rsidR="00110177" w:rsidRPr="00110177" w:rsidRDefault="00110177" w:rsidP="00110177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110177">
        <w:rPr>
          <w:b/>
          <w:bCs/>
          <w:color w:val="000000"/>
        </w:rPr>
        <w:t>Национальный стандарт </w:t>
      </w:r>
      <w:r w:rsidRPr="00110177">
        <w:rPr>
          <w:color w:val="000000"/>
        </w:rPr>
        <w:t>в области услуг детям в учреждениях отдыха и оздоровления (утвержден и введен в действие приказом </w:t>
      </w:r>
      <w:r w:rsidRPr="00110177">
        <w:rPr>
          <w:i/>
          <w:iCs/>
          <w:color w:val="000000"/>
        </w:rPr>
        <w:t>Федерального агентства по техническому регулированию и метрологии от 27 декабря 2007 г. N 565-ст);</w:t>
      </w:r>
    </w:p>
    <w:p w:rsidR="00110177" w:rsidRPr="00110177" w:rsidRDefault="00110177" w:rsidP="00110177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110177">
        <w:rPr>
          <w:color w:val="000000"/>
        </w:rPr>
        <w:t>положение о лагере (на основе типового положения о лагере);</w:t>
      </w:r>
    </w:p>
    <w:p w:rsidR="00110177" w:rsidRPr="00110177" w:rsidRDefault="00110177" w:rsidP="00110177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110177">
        <w:rPr>
          <w:color w:val="000000"/>
        </w:rPr>
        <w:t>приказ об организации деятельности лагеря (дислокации лагеря), изданный Учредителем (в наличии должна быть копия приказа, изданного учредителем);</w:t>
      </w:r>
    </w:p>
    <w:p w:rsidR="00110177" w:rsidRPr="00110177" w:rsidRDefault="00110177" w:rsidP="00110177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110177">
        <w:rPr>
          <w:color w:val="000000"/>
        </w:rPr>
        <w:t>приказ по учреждению об организации летнего лагеря (площадки дневного пребывания) с указанием сроков работы каждой смены;</w:t>
      </w:r>
    </w:p>
    <w:p w:rsidR="00110177" w:rsidRPr="00110177" w:rsidRDefault="00110177" w:rsidP="00110177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110177">
        <w:rPr>
          <w:color w:val="000000"/>
        </w:rPr>
        <w:t>приказ о назначении начальника лагеря, утвержденное штатное расписание, списочный состав сотрудников, приказ о выделении кабинетов для организации деятельности лагеря;</w:t>
      </w:r>
    </w:p>
    <w:p w:rsidR="00110177" w:rsidRPr="00110177" w:rsidRDefault="00110177" w:rsidP="00110177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110177">
        <w:rPr>
          <w:color w:val="000000"/>
        </w:rPr>
        <w:t>должностные обязанности и инструкции;</w:t>
      </w:r>
    </w:p>
    <w:p w:rsidR="00110177" w:rsidRPr="00110177" w:rsidRDefault="00110177" w:rsidP="00110177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110177">
        <w:rPr>
          <w:color w:val="000000"/>
        </w:rPr>
        <w:t>программа летней смены. В соответствии с Положением о проведении</w:t>
      </w:r>
      <w:proofErr w:type="gramStart"/>
      <w:r w:rsidRPr="00110177">
        <w:rPr>
          <w:color w:val="000000"/>
        </w:rPr>
        <w:t xml:space="preserve"> П</w:t>
      </w:r>
      <w:proofErr w:type="gramEnd"/>
      <w:r w:rsidRPr="00110177">
        <w:rPr>
          <w:color w:val="000000"/>
        </w:rPr>
        <w:t>ервого Всероссийского конкурса программ и методических материалов организации отдыха и оздоровления детей и молодежи, программа летней смены должна содержать описание целей и задач, концептуальных подходов (методик, программ образовательного компонента), основного содержания (раскрытие основных мероприятий) и механизмов реализации, кадрового обеспечения, схемы управления с указанием участников, описание предполагаемых результатов и способов определения их результативности.</w:t>
      </w:r>
    </w:p>
    <w:p w:rsidR="00110177" w:rsidRPr="00110177" w:rsidRDefault="00110177" w:rsidP="00110177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110177" w:rsidRPr="00110177" w:rsidRDefault="00110177" w:rsidP="00110177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110177">
        <w:rPr>
          <w:b/>
          <w:bCs/>
          <w:i/>
          <w:iCs/>
          <w:color w:val="000000"/>
        </w:rPr>
        <w:t>Блок документов, касающихся контингента воспитанников, организации взаимодействия с родителями:</w:t>
      </w:r>
    </w:p>
    <w:p w:rsidR="00110177" w:rsidRPr="00110177" w:rsidRDefault="00110177" w:rsidP="00110177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110177">
        <w:rPr>
          <w:color w:val="000000"/>
        </w:rPr>
        <w:t>список детей (желательно распределение по отрядам);</w:t>
      </w:r>
    </w:p>
    <w:p w:rsidR="00110177" w:rsidRPr="00110177" w:rsidRDefault="00110177" w:rsidP="00110177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110177">
        <w:rPr>
          <w:color w:val="000000"/>
        </w:rPr>
        <w:t>пакет документов, включающий договор с родителями, копию свидетельства о рождении ребенка, справку из образовательного учреждения (в случае, если ребенок достиг возраста 6,5 лет, но не обучается в школе, предоставляется справка о месте жительства), заключение врача о состоянии здоровья (справка установленного образца);</w:t>
      </w:r>
    </w:p>
    <w:p w:rsidR="00110177" w:rsidRPr="00110177" w:rsidRDefault="00110177" w:rsidP="00110177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110177">
        <w:rPr>
          <w:color w:val="000000"/>
        </w:rPr>
        <w:t>приказы о выходе детей за территорию лагеря;</w:t>
      </w:r>
    </w:p>
    <w:p w:rsidR="00110177" w:rsidRPr="00110177" w:rsidRDefault="00110177" w:rsidP="00110177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110177">
        <w:rPr>
          <w:color w:val="000000"/>
        </w:rPr>
        <w:t>акты о несчастных случаях.</w:t>
      </w:r>
    </w:p>
    <w:p w:rsidR="00110177" w:rsidRPr="00110177" w:rsidRDefault="00110177" w:rsidP="00110177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110177" w:rsidRPr="00110177" w:rsidRDefault="00110177" w:rsidP="00110177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110177">
        <w:rPr>
          <w:b/>
          <w:bCs/>
          <w:i/>
          <w:iCs/>
          <w:color w:val="000000"/>
        </w:rPr>
        <w:t>Блок документов, касающихся необходимой подготовки специалистов:</w:t>
      </w:r>
    </w:p>
    <w:p w:rsidR="00110177" w:rsidRPr="00110177" w:rsidRDefault="00110177" w:rsidP="00110177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110177">
        <w:rPr>
          <w:color w:val="000000"/>
        </w:rPr>
        <w:t>личные медицинские книжки сотрудников согласно списочному составу (с данными о прохождении медицинского осмотра, флюорографии, о профилактических прививках);</w:t>
      </w:r>
    </w:p>
    <w:p w:rsidR="00110177" w:rsidRPr="00110177" w:rsidRDefault="00110177" w:rsidP="00110177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110177">
        <w:rPr>
          <w:color w:val="000000"/>
        </w:rPr>
        <w:t>справка о прохождении необходимого гигиенического обучения (</w:t>
      </w:r>
      <w:proofErr w:type="spellStart"/>
      <w:r w:rsidRPr="00110177">
        <w:rPr>
          <w:color w:val="000000"/>
        </w:rPr>
        <w:t>санминимум</w:t>
      </w:r>
      <w:proofErr w:type="spellEnd"/>
      <w:r w:rsidRPr="00110177">
        <w:rPr>
          <w:color w:val="000000"/>
        </w:rPr>
        <w:t>).</w:t>
      </w:r>
    </w:p>
    <w:p w:rsidR="00110177" w:rsidRPr="00110177" w:rsidRDefault="00110177" w:rsidP="00110177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110177" w:rsidRPr="00110177" w:rsidRDefault="00110177" w:rsidP="00110177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110177">
        <w:rPr>
          <w:b/>
          <w:bCs/>
          <w:i/>
          <w:iCs/>
          <w:color w:val="000000"/>
        </w:rPr>
        <w:t>Блок документов, регламентирующих выполнение режимных моментов:</w:t>
      </w:r>
    </w:p>
    <w:p w:rsidR="00110177" w:rsidRPr="00110177" w:rsidRDefault="00110177" w:rsidP="00110177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110177">
        <w:rPr>
          <w:color w:val="000000"/>
        </w:rPr>
        <w:t>режим дня (утвержденный руководителем учреждения);</w:t>
      </w:r>
    </w:p>
    <w:p w:rsidR="00110177" w:rsidRPr="00110177" w:rsidRDefault="00110177" w:rsidP="00110177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110177">
        <w:rPr>
          <w:color w:val="000000"/>
        </w:rPr>
        <w:t>правила пребывания детей в лагере;</w:t>
      </w:r>
    </w:p>
    <w:p w:rsidR="00110177" w:rsidRPr="00110177" w:rsidRDefault="00110177" w:rsidP="00110177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110177">
        <w:rPr>
          <w:color w:val="000000"/>
        </w:rPr>
        <w:t>режим питания (с указанием времени);</w:t>
      </w:r>
    </w:p>
    <w:p w:rsidR="00110177" w:rsidRPr="00110177" w:rsidRDefault="00110177" w:rsidP="00110177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110177">
        <w:rPr>
          <w:color w:val="000000"/>
        </w:rPr>
        <w:t>приказ об осуществлении уборки помещений с указанием ответственных за исполнение лиц, режимом уборки и проветривания (режим проветривания помещений должен быть также в каждом кабинете).</w:t>
      </w:r>
    </w:p>
    <w:p w:rsidR="00110177" w:rsidRPr="00110177" w:rsidRDefault="00110177" w:rsidP="00110177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110177" w:rsidRPr="00110177" w:rsidRDefault="00110177" w:rsidP="00110177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110177">
        <w:rPr>
          <w:b/>
          <w:bCs/>
          <w:i/>
          <w:iCs/>
          <w:color w:val="000000"/>
        </w:rPr>
        <w:t>Блок документов, касающихся организации питания детей:</w:t>
      </w:r>
    </w:p>
    <w:p w:rsidR="00110177" w:rsidRPr="00110177" w:rsidRDefault="00110177" w:rsidP="00110177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110177">
        <w:rPr>
          <w:color w:val="000000"/>
        </w:rPr>
        <w:t>договор с комбинатом, осуществляющим организацию питания в лагере (договор со школой, на базе которой осуществляется питание воспитанников);</w:t>
      </w:r>
    </w:p>
    <w:p w:rsidR="00110177" w:rsidRPr="00110177" w:rsidRDefault="00110177" w:rsidP="00110177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110177">
        <w:rPr>
          <w:color w:val="000000"/>
        </w:rPr>
        <w:lastRenderedPageBreak/>
        <w:t>примерное 10-ти дневное (2-х недельное) меню (с указанием номера технологических карт на все блюда по меню, с расчетом расхода продуктов питания в среднем на 1 ребенка в граммах, энергетической ценности и качественного состава рациона питания), утвержденное начальником или учредителем;</w:t>
      </w:r>
    </w:p>
    <w:p w:rsidR="00110177" w:rsidRPr="00110177" w:rsidRDefault="00110177" w:rsidP="00110177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110177">
        <w:rPr>
          <w:color w:val="000000"/>
        </w:rPr>
        <w:t>акт специализированной организации о техническом состоянии оборудования пищеблока (с указанием перечня оборудования, датой осмотра в текущем году);</w:t>
      </w:r>
    </w:p>
    <w:p w:rsidR="00110177" w:rsidRPr="00110177" w:rsidRDefault="00110177" w:rsidP="00110177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proofErr w:type="gramStart"/>
      <w:r w:rsidRPr="00110177">
        <w:rPr>
          <w:color w:val="000000"/>
        </w:rPr>
        <w:t>документация (соответствующие виду оздоровительного учреждения санитарно-эпидемиологические правила и нормативы, «Журнал бракеража продуктов и продовольственного сырья, поступающего на пищеблок», «Журнал бракеража готовой продукции», «Журнал проведения витаминизации третьих и сладких блюд», «Журнал учета температурного режима холодильного оборудования», «Журнал учета неисправностей технологического и холодильного оборудования», «Журнал здоровья», Технологические карты кулинарных изделий (блюд), «Ведомость контроля за рационом питания»);</w:t>
      </w:r>
      <w:proofErr w:type="gramEnd"/>
    </w:p>
    <w:p w:rsidR="00110177" w:rsidRPr="00110177" w:rsidRDefault="00110177" w:rsidP="00110177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110177">
        <w:rPr>
          <w:color w:val="000000"/>
        </w:rPr>
        <w:t xml:space="preserve">списки поставщиков </w:t>
      </w:r>
      <w:proofErr w:type="spellStart"/>
      <w:r w:rsidRPr="00110177">
        <w:rPr>
          <w:color w:val="000000"/>
        </w:rPr>
        <w:t>бутилированной</w:t>
      </w:r>
      <w:proofErr w:type="spellEnd"/>
      <w:r w:rsidRPr="00110177">
        <w:rPr>
          <w:color w:val="000000"/>
        </w:rPr>
        <w:t xml:space="preserve"> (расфасованной в емкости) питьевой воды, документы регламентирующие порядок осуществления питьевого режима, сертификаты на поставляемую воду;</w:t>
      </w:r>
    </w:p>
    <w:p w:rsidR="00110177" w:rsidRPr="00110177" w:rsidRDefault="00110177" w:rsidP="00110177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110177">
        <w:rPr>
          <w:color w:val="000000"/>
        </w:rPr>
        <w:t xml:space="preserve">результаты лабораторного исследования воды источника питьевого водоснабжения о соответствии </w:t>
      </w:r>
      <w:proofErr w:type="spellStart"/>
      <w:r w:rsidRPr="00110177">
        <w:rPr>
          <w:color w:val="000000"/>
        </w:rPr>
        <w:t>СанПиН</w:t>
      </w:r>
      <w:proofErr w:type="spellEnd"/>
      <w:r w:rsidRPr="00110177">
        <w:rPr>
          <w:color w:val="000000"/>
        </w:rPr>
        <w:t xml:space="preserve"> 2.1.4.1074-01 «Вода питьевая».</w:t>
      </w:r>
    </w:p>
    <w:p w:rsidR="00110177" w:rsidRPr="00110177" w:rsidRDefault="00110177" w:rsidP="00110177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110177" w:rsidRPr="00110177" w:rsidRDefault="00110177" w:rsidP="00110177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110177">
        <w:rPr>
          <w:b/>
          <w:bCs/>
          <w:i/>
          <w:iCs/>
          <w:color w:val="000000"/>
        </w:rPr>
        <w:t xml:space="preserve">Блок документов по обеспечению соблюдений гигиенических и </w:t>
      </w:r>
      <w:proofErr w:type="spellStart"/>
      <w:r w:rsidRPr="00110177">
        <w:rPr>
          <w:b/>
          <w:bCs/>
          <w:i/>
          <w:iCs/>
          <w:color w:val="000000"/>
        </w:rPr>
        <w:t>противоэпидимиологических</w:t>
      </w:r>
      <w:proofErr w:type="spellEnd"/>
      <w:r w:rsidRPr="00110177">
        <w:rPr>
          <w:b/>
          <w:bCs/>
          <w:i/>
          <w:iCs/>
          <w:color w:val="000000"/>
        </w:rPr>
        <w:t xml:space="preserve"> требований:</w:t>
      </w:r>
    </w:p>
    <w:p w:rsidR="00110177" w:rsidRPr="00110177" w:rsidRDefault="00110177" w:rsidP="00110177">
      <w:pPr>
        <w:pStyle w:val="a5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110177">
        <w:rPr>
          <w:color w:val="000000"/>
        </w:rPr>
        <w:t>санитарно-эпидемиологическое заключение на образовательное учреждение, на базе которого организован летний лагерь (площадка дневного пребывания);</w:t>
      </w:r>
    </w:p>
    <w:p w:rsidR="00110177" w:rsidRPr="00110177" w:rsidRDefault="00110177" w:rsidP="00110177">
      <w:pPr>
        <w:pStyle w:val="a5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110177">
        <w:rPr>
          <w:color w:val="000000"/>
        </w:rPr>
        <w:t>договор на проведение мероприятий по дезинфекции, дезинсекции и дератизации, документ, подтверждающий проведение последней дератизации и дезинсекции;</w:t>
      </w:r>
    </w:p>
    <w:p w:rsidR="00110177" w:rsidRPr="00110177" w:rsidRDefault="00110177" w:rsidP="00110177">
      <w:pPr>
        <w:pStyle w:val="a5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110177">
        <w:rPr>
          <w:color w:val="000000"/>
        </w:rPr>
        <w:t>договор на вывоз пищевых отходов, мусора, очистку выгребов;</w:t>
      </w:r>
    </w:p>
    <w:p w:rsidR="00110177" w:rsidRPr="00110177" w:rsidRDefault="00110177" w:rsidP="00110177">
      <w:pPr>
        <w:pStyle w:val="a5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110177">
        <w:rPr>
          <w:color w:val="000000"/>
        </w:rPr>
        <w:t>сертификаты на используемые дезинфицирующие средства;</w:t>
      </w:r>
    </w:p>
    <w:p w:rsidR="00110177" w:rsidRPr="00110177" w:rsidRDefault="00110177" w:rsidP="00110177">
      <w:pPr>
        <w:pStyle w:val="a5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110177">
        <w:rPr>
          <w:color w:val="000000"/>
        </w:rPr>
        <w:t>правила санитарной обработки дезинфицирующими средствами (должны быть размещены, в том числе, и в санитарных комнатах), правила маркировки ветоши и иных расходных материалов.</w:t>
      </w:r>
    </w:p>
    <w:p w:rsidR="00110177" w:rsidRDefault="00110177" w:rsidP="00110177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135A89" w:rsidRDefault="00135A89" w:rsidP="00666479">
      <w:pPr>
        <w:pStyle w:val="a4"/>
        <w:spacing w:line="360" w:lineRule="auto"/>
        <w:ind w:left="0"/>
        <w:rPr>
          <w:sz w:val="24"/>
          <w:szCs w:val="24"/>
        </w:rPr>
      </w:pPr>
    </w:p>
    <w:p w:rsidR="00EB1B6A" w:rsidRPr="00EB1B6A" w:rsidRDefault="00666479" w:rsidP="00EB1B6A">
      <w:pPr>
        <w:pStyle w:val="a4"/>
        <w:spacing w:line="360" w:lineRule="auto"/>
        <w:ind w:left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r w:rsidR="00EB1B6A">
        <w:rPr>
          <w:b/>
          <w:sz w:val="24"/>
          <w:szCs w:val="24"/>
        </w:rPr>
        <w:t>Познакомиться с темой: «</w:t>
      </w:r>
      <w:r w:rsidR="00EB1B6A" w:rsidRPr="00EB1B6A">
        <w:rPr>
          <w:b/>
          <w:sz w:val="24"/>
          <w:szCs w:val="24"/>
        </w:rPr>
        <w:t>Основы безопасности жизнедеятельности</w:t>
      </w:r>
      <w:r w:rsidR="00EB1B6A" w:rsidRPr="00EB1B6A">
        <w:rPr>
          <w:sz w:val="24"/>
          <w:szCs w:val="24"/>
        </w:rPr>
        <w:t xml:space="preserve"> в ДОЛ»</w:t>
      </w:r>
    </w:p>
    <w:p w:rsidR="00666479" w:rsidRPr="00EB1B6A" w:rsidRDefault="00666479" w:rsidP="00EB1B6A">
      <w:pPr>
        <w:pStyle w:val="a4"/>
        <w:spacing w:line="360" w:lineRule="auto"/>
        <w:ind w:left="0" w:firstLine="709"/>
        <w:jc w:val="both"/>
        <w:rPr>
          <w:sz w:val="24"/>
          <w:szCs w:val="24"/>
        </w:rPr>
      </w:pPr>
      <w:r w:rsidRPr="00EB1B6A">
        <w:rPr>
          <w:sz w:val="24"/>
          <w:szCs w:val="24"/>
        </w:rPr>
        <w:t xml:space="preserve">Разработка </w:t>
      </w:r>
      <w:r w:rsidR="00135A89" w:rsidRPr="00EB1B6A">
        <w:rPr>
          <w:sz w:val="24"/>
          <w:szCs w:val="24"/>
        </w:rPr>
        <w:t xml:space="preserve">презентации или </w:t>
      </w:r>
      <w:r w:rsidRPr="00EB1B6A">
        <w:rPr>
          <w:sz w:val="24"/>
          <w:szCs w:val="24"/>
        </w:rPr>
        <w:t>памятки «</w:t>
      </w:r>
      <w:r w:rsidR="00EB1B6A" w:rsidRPr="00EB1B6A">
        <w:rPr>
          <w:sz w:val="24"/>
          <w:szCs w:val="24"/>
        </w:rPr>
        <w:t>Правила безопасного поведения на территории ДОЛ</w:t>
      </w:r>
      <w:r w:rsidRPr="00EB1B6A">
        <w:rPr>
          <w:sz w:val="24"/>
          <w:szCs w:val="24"/>
        </w:rPr>
        <w:t>»</w:t>
      </w:r>
      <w:r w:rsidR="00D00D68" w:rsidRPr="00EB1B6A">
        <w:rPr>
          <w:sz w:val="24"/>
          <w:szCs w:val="24"/>
        </w:rPr>
        <w:t xml:space="preserve"> (Для </w:t>
      </w:r>
      <w:proofErr w:type="spellStart"/>
      <w:r w:rsidR="00D00D68" w:rsidRPr="00EB1B6A">
        <w:rPr>
          <w:sz w:val="24"/>
          <w:szCs w:val="24"/>
        </w:rPr>
        <w:t>портфолио</w:t>
      </w:r>
      <w:proofErr w:type="spellEnd"/>
      <w:r w:rsidR="00D00D68" w:rsidRPr="00EB1B6A">
        <w:rPr>
          <w:sz w:val="24"/>
          <w:szCs w:val="24"/>
        </w:rPr>
        <w:t xml:space="preserve"> вожатого)</w:t>
      </w:r>
    </w:p>
    <w:p w:rsidR="00EB1B6A" w:rsidRPr="00EB1B6A" w:rsidRDefault="00EB1B6A" w:rsidP="00EB1B6A">
      <w:pPr>
        <w:pStyle w:val="1"/>
        <w:shd w:val="clear" w:color="auto" w:fill="FFFFFF"/>
        <w:spacing w:before="0" w:after="275"/>
        <w:ind w:firstLine="993"/>
        <w:jc w:val="both"/>
        <w:textAlignment w:val="baseline"/>
        <w:rPr>
          <w:rFonts w:ascii="Times New Roman" w:hAnsi="Times New Roman" w:cs="Times New Roman"/>
          <w:color w:val="auto"/>
          <w:sz w:val="24"/>
          <w:szCs w:val="24"/>
        </w:rPr>
      </w:pPr>
      <w:r w:rsidRPr="00EB1B6A">
        <w:rPr>
          <w:rFonts w:ascii="Times New Roman" w:hAnsi="Times New Roman" w:cs="Times New Roman"/>
          <w:color w:val="auto"/>
          <w:sz w:val="24"/>
          <w:szCs w:val="24"/>
        </w:rPr>
        <w:t>Безопасность в детских оздоровительных лагерях</w:t>
      </w:r>
    </w:p>
    <w:p w:rsidR="00EB1B6A" w:rsidRPr="00EB1B6A" w:rsidRDefault="00EB1B6A" w:rsidP="00EB1B6A">
      <w:pPr>
        <w:pStyle w:val="a5"/>
        <w:shd w:val="clear" w:color="auto" w:fill="FFFFFF"/>
        <w:spacing w:before="0" w:beforeAutospacing="0" w:after="250" w:afterAutospacing="0"/>
        <w:ind w:firstLine="993"/>
        <w:jc w:val="both"/>
        <w:textAlignment w:val="baseline"/>
      </w:pPr>
      <w:r w:rsidRPr="00EB1B6A">
        <w:rPr>
          <w:bdr w:val="none" w:sz="0" w:space="0" w:color="auto" w:frame="1"/>
        </w:rPr>
        <w:t>В летнем оздоровительном лагере дети распределяются по отрядам в соответствии с возрастом. В одном отряде в среднем - 25-28 детей. В период нахождения в лагере (а часто и после лагеря) старшим товарищем и наставником для ребенка становится вожатый. В каждом отряде 2 вожатых. Вожатые организуют спортивные и культурные мероприятия, проверяют бытовые условия, следят за состоянием здоровья и отвечают за безопасность ребенка. К вожатому можно обратиться с любым вопросом, который возник у ребенка.</w:t>
      </w:r>
    </w:p>
    <w:p w:rsidR="00EB1B6A" w:rsidRPr="00EB1B6A" w:rsidRDefault="00EB1B6A" w:rsidP="00EB1B6A">
      <w:pPr>
        <w:pStyle w:val="a5"/>
        <w:shd w:val="clear" w:color="auto" w:fill="FFFFFF"/>
        <w:spacing w:before="0" w:beforeAutospacing="0" w:after="250" w:afterAutospacing="0"/>
        <w:ind w:firstLine="993"/>
        <w:jc w:val="both"/>
        <w:textAlignment w:val="baseline"/>
      </w:pPr>
      <w:r w:rsidRPr="00EB1B6A">
        <w:rPr>
          <w:bdr w:val="none" w:sz="0" w:space="0" w:color="auto" w:frame="1"/>
        </w:rPr>
        <w:t>Однако и ребенок должен понимать, что он едет в детский коллектив и должен придерживаться правил, установленных в этом коллективе:</w:t>
      </w:r>
    </w:p>
    <w:p w:rsidR="00EB1B6A" w:rsidRPr="00EB1B6A" w:rsidRDefault="00EB1B6A" w:rsidP="00EB1B6A">
      <w:pPr>
        <w:pStyle w:val="a5"/>
        <w:shd w:val="clear" w:color="auto" w:fill="FFFFFF"/>
        <w:spacing w:before="0" w:beforeAutospacing="0" w:after="250" w:afterAutospacing="0"/>
        <w:ind w:firstLine="993"/>
        <w:jc w:val="both"/>
        <w:textAlignment w:val="baseline"/>
      </w:pPr>
      <w:r w:rsidRPr="00EB1B6A">
        <w:rPr>
          <w:bdr w:val="none" w:sz="0" w:space="0" w:color="auto" w:frame="1"/>
        </w:rPr>
        <w:lastRenderedPageBreak/>
        <w:t>- в лагере установлен режим дня и, следовательно, время подъема, отбоя, приема пищи, и других необходимых процедур;</w:t>
      </w:r>
    </w:p>
    <w:p w:rsidR="00EB1B6A" w:rsidRPr="00EB1B6A" w:rsidRDefault="00EB1B6A" w:rsidP="00EB1B6A">
      <w:pPr>
        <w:pStyle w:val="a5"/>
        <w:shd w:val="clear" w:color="auto" w:fill="FFFFFF"/>
        <w:spacing w:before="0" w:beforeAutospacing="0" w:after="250" w:afterAutospacing="0"/>
        <w:ind w:firstLine="993"/>
        <w:jc w:val="both"/>
        <w:textAlignment w:val="baseline"/>
      </w:pPr>
      <w:r w:rsidRPr="00EB1B6A">
        <w:rPr>
          <w:bdr w:val="none" w:sz="0" w:space="0" w:color="auto" w:frame="1"/>
        </w:rPr>
        <w:t>- вожатый отвечает за безопасность ребенка, поэтому ребенок должен выполнять распоряжения вожатого, не должен самостоятельно выходить за территорию лагеря или к берегу моря;</w:t>
      </w:r>
    </w:p>
    <w:p w:rsidR="00EB1B6A" w:rsidRPr="00EB1B6A" w:rsidRDefault="00EB1B6A" w:rsidP="00EB1B6A">
      <w:pPr>
        <w:pStyle w:val="a5"/>
        <w:shd w:val="clear" w:color="auto" w:fill="FFFFFF"/>
        <w:spacing w:before="0" w:beforeAutospacing="0" w:after="250" w:afterAutospacing="0"/>
        <w:ind w:firstLine="993"/>
        <w:jc w:val="both"/>
        <w:textAlignment w:val="baseline"/>
      </w:pPr>
      <w:r w:rsidRPr="00EB1B6A">
        <w:rPr>
          <w:bdr w:val="none" w:sz="0" w:space="0" w:color="auto" w:frame="1"/>
        </w:rPr>
        <w:t>- время и правила купания детских групп определено нормативными актами.</w:t>
      </w:r>
    </w:p>
    <w:p w:rsidR="00EB1B6A" w:rsidRPr="00EB1B6A" w:rsidRDefault="00EB1B6A" w:rsidP="00EB1B6A">
      <w:pPr>
        <w:pStyle w:val="a5"/>
        <w:shd w:val="clear" w:color="auto" w:fill="FFFFFF"/>
        <w:spacing w:before="0" w:beforeAutospacing="0" w:after="250" w:afterAutospacing="0"/>
        <w:ind w:firstLine="993"/>
        <w:jc w:val="both"/>
        <w:textAlignment w:val="baseline"/>
      </w:pPr>
      <w:r w:rsidRPr="00EB1B6A">
        <w:rPr>
          <w:bdr w:val="none" w:sz="0" w:space="0" w:color="auto" w:frame="1"/>
        </w:rPr>
        <w:t xml:space="preserve">Приезд ребенка в лагерь считается согласием ребенка и его родителей на выполнение правил, установленных в детском </w:t>
      </w:r>
      <w:proofErr w:type="spellStart"/>
      <w:r w:rsidRPr="00EB1B6A">
        <w:rPr>
          <w:bdr w:val="none" w:sz="0" w:space="0" w:color="auto" w:frame="1"/>
        </w:rPr>
        <w:t>лагере</w:t>
      </w:r>
      <w:proofErr w:type="gramStart"/>
      <w:r w:rsidRPr="00EB1B6A">
        <w:rPr>
          <w:bdr w:val="none" w:sz="0" w:space="0" w:color="auto" w:frame="1"/>
        </w:rPr>
        <w:t>.П</w:t>
      </w:r>
      <w:proofErr w:type="gramEnd"/>
      <w:r w:rsidRPr="00EB1B6A">
        <w:rPr>
          <w:bdr w:val="none" w:sz="0" w:space="0" w:color="auto" w:frame="1"/>
        </w:rPr>
        <w:t>ри</w:t>
      </w:r>
      <w:proofErr w:type="spellEnd"/>
      <w:r w:rsidRPr="00EB1B6A">
        <w:rPr>
          <w:bdr w:val="none" w:sz="0" w:space="0" w:color="auto" w:frame="1"/>
        </w:rPr>
        <w:t xml:space="preserve"> серьезных нарушениях, установленных правил поведения в лагере, депортация ребёнка из места отдыха, происходит за счёт родителей и без какой-либо компенсации за сокращение срока пребывания в лагере.</w:t>
      </w:r>
    </w:p>
    <w:p w:rsidR="00EB1B6A" w:rsidRPr="00EB1B6A" w:rsidRDefault="00EB1B6A" w:rsidP="00EB1B6A">
      <w:pPr>
        <w:pStyle w:val="a5"/>
        <w:shd w:val="clear" w:color="auto" w:fill="FFFFFF"/>
        <w:spacing w:before="0" w:beforeAutospacing="0" w:after="0" w:afterAutospacing="0"/>
        <w:ind w:firstLine="993"/>
        <w:jc w:val="both"/>
        <w:textAlignment w:val="baseline"/>
      </w:pPr>
      <w:r w:rsidRPr="00EB1B6A">
        <w:rPr>
          <w:b/>
          <w:bCs/>
          <w:bdr w:val="none" w:sz="0" w:space="0" w:color="auto" w:frame="1"/>
        </w:rPr>
        <w:t>Просьба разъяснить детям, что</w:t>
      </w:r>
    </w:p>
    <w:p w:rsidR="00EB1B6A" w:rsidRPr="00EB1B6A" w:rsidRDefault="00EB1B6A" w:rsidP="00EB1B6A">
      <w:pPr>
        <w:pStyle w:val="a5"/>
        <w:shd w:val="clear" w:color="auto" w:fill="FFFFFF"/>
        <w:spacing w:before="0" w:beforeAutospacing="0" w:after="250" w:afterAutospacing="0"/>
        <w:ind w:firstLine="993"/>
        <w:jc w:val="both"/>
        <w:textAlignment w:val="baseline"/>
      </w:pPr>
      <w:r w:rsidRPr="00EB1B6A">
        <w:rPr>
          <w:bdr w:val="none" w:sz="0" w:space="0" w:color="auto" w:frame="1"/>
        </w:rPr>
        <w:t>- за нарушение правил пребывания в лагере и действующего законодательства (воровство, аморальное поведение, самовольные действия, которые могут нанести вред его здоровью или здоровью окружающих, курение, прием алкогольных напитков или наркотиков, и т.п.) ребенок может быть досрочно отчислен из лагеря и доставлен домой за счет родителей;</w:t>
      </w:r>
    </w:p>
    <w:p w:rsidR="00EB1B6A" w:rsidRPr="00EB1B6A" w:rsidRDefault="00EB1B6A" w:rsidP="00EB1B6A">
      <w:pPr>
        <w:pStyle w:val="a5"/>
        <w:shd w:val="clear" w:color="auto" w:fill="FFFFFF"/>
        <w:spacing w:before="0" w:beforeAutospacing="0" w:after="250" w:afterAutospacing="0"/>
        <w:ind w:firstLine="993"/>
        <w:jc w:val="both"/>
        <w:textAlignment w:val="baseline"/>
      </w:pPr>
      <w:r w:rsidRPr="00EB1B6A">
        <w:rPr>
          <w:bdr w:val="none" w:sz="0" w:space="0" w:color="auto" w:frame="1"/>
        </w:rPr>
        <w:t>- за причиненный ущерб имуществу лагерю ответственность несут родители ребенка.</w:t>
      </w:r>
    </w:p>
    <w:p w:rsidR="00EB1B6A" w:rsidRPr="00EB1B6A" w:rsidRDefault="00EB1B6A" w:rsidP="00EB1B6A">
      <w:pPr>
        <w:pStyle w:val="a5"/>
        <w:shd w:val="clear" w:color="auto" w:fill="FFFFFF"/>
        <w:spacing w:before="0" w:beforeAutospacing="0" w:after="250" w:afterAutospacing="0"/>
        <w:ind w:firstLine="993"/>
        <w:jc w:val="both"/>
        <w:textAlignment w:val="baseline"/>
      </w:pPr>
      <w:r w:rsidRPr="00EB1B6A">
        <w:rPr>
          <w:bdr w:val="none" w:sz="0" w:space="0" w:color="auto" w:frame="1"/>
        </w:rPr>
        <w:t>Наиболее сложный период для ребенка – первая неделя пребывания в лагере. В этот период ребенок знакомится с новыми друзьями, изучает лагерь, адаптируется к климату и привыкает обходиться без родителей. Не беспокойтесь, если ребенок в этот период не будет успевать звонить домой. О погоде на курорте, о детях, находящихся в изоляторе лагеря, Вы можете ежедневно узнавать в интернете.</w:t>
      </w:r>
    </w:p>
    <w:p w:rsidR="00EB1B6A" w:rsidRPr="00EB1B6A" w:rsidRDefault="00EB1B6A" w:rsidP="00EB1B6A">
      <w:pPr>
        <w:pStyle w:val="a5"/>
        <w:shd w:val="clear" w:color="auto" w:fill="FFFFFF"/>
        <w:spacing w:before="0" w:beforeAutospacing="0" w:after="0" w:afterAutospacing="0"/>
        <w:ind w:firstLine="993"/>
        <w:jc w:val="both"/>
        <w:textAlignment w:val="baseline"/>
      </w:pPr>
      <w:r w:rsidRPr="00EB1B6A">
        <w:rPr>
          <w:b/>
          <w:bCs/>
          <w:bdr w:val="none" w:sz="0" w:space="0" w:color="auto" w:frame="1"/>
        </w:rPr>
        <w:t>Для детей: Общие правила поведения детей (подростков) в лагере.</w:t>
      </w:r>
    </w:p>
    <w:p w:rsidR="00EB1B6A" w:rsidRPr="00EB1B6A" w:rsidRDefault="00EB1B6A" w:rsidP="00EB1B6A">
      <w:pPr>
        <w:pStyle w:val="a5"/>
        <w:shd w:val="clear" w:color="auto" w:fill="FFFFFF"/>
        <w:spacing w:before="0" w:beforeAutospacing="0" w:after="250" w:afterAutospacing="0"/>
        <w:ind w:firstLine="993"/>
        <w:jc w:val="both"/>
        <w:textAlignment w:val="baseline"/>
      </w:pPr>
      <w:r w:rsidRPr="00EB1B6A">
        <w:rPr>
          <w:bdr w:val="none" w:sz="0" w:space="0" w:color="auto" w:frame="1"/>
        </w:rPr>
        <w:t>1.Необходимо соблюдать режим дня лагеря, общие санитарно-гигиенические нормы (умываться, причесываться, принимать душ, одеваться по погоде и т.д.).</w:t>
      </w:r>
    </w:p>
    <w:p w:rsidR="00EB1B6A" w:rsidRPr="00EB1B6A" w:rsidRDefault="00EB1B6A" w:rsidP="00EB1B6A">
      <w:pPr>
        <w:pStyle w:val="a5"/>
        <w:shd w:val="clear" w:color="auto" w:fill="FFFFFF"/>
        <w:spacing w:before="0" w:beforeAutospacing="0" w:after="250" w:afterAutospacing="0"/>
        <w:ind w:firstLine="993"/>
        <w:jc w:val="both"/>
        <w:textAlignment w:val="baseline"/>
      </w:pPr>
      <w:r w:rsidRPr="00EB1B6A">
        <w:rPr>
          <w:bdr w:val="none" w:sz="0" w:space="0" w:color="auto" w:frame="1"/>
        </w:rPr>
        <w:t>2.Каждый ребенок (подросток) обязан соблюдать все установленные в лагере правила, в том числе правила противопожарной безопасности, правила проведения морских купаний, экскурсий, автобусных поездок, походов и т.п.</w:t>
      </w:r>
    </w:p>
    <w:p w:rsidR="00EB1B6A" w:rsidRPr="00EB1B6A" w:rsidRDefault="00EB1B6A" w:rsidP="00EB1B6A">
      <w:pPr>
        <w:pStyle w:val="a5"/>
        <w:shd w:val="clear" w:color="auto" w:fill="FFFFFF"/>
        <w:spacing w:before="0" w:beforeAutospacing="0" w:after="250" w:afterAutospacing="0"/>
        <w:ind w:firstLine="993"/>
        <w:jc w:val="both"/>
        <w:textAlignment w:val="baseline"/>
      </w:pPr>
      <w:r w:rsidRPr="00EB1B6A">
        <w:rPr>
          <w:bdr w:val="none" w:sz="0" w:space="0" w:color="auto" w:frame="1"/>
        </w:rPr>
        <w:t>3.Ребенок (подросток) обязан быть вместе с отрядом. При необходимости отлучиться обязательно разрешение своего вожатого.</w:t>
      </w:r>
    </w:p>
    <w:p w:rsidR="00EB1B6A" w:rsidRPr="00EB1B6A" w:rsidRDefault="00EB1B6A" w:rsidP="00EB1B6A">
      <w:pPr>
        <w:pStyle w:val="a5"/>
        <w:shd w:val="clear" w:color="auto" w:fill="FFFFFF"/>
        <w:spacing w:before="0" w:beforeAutospacing="0" w:after="250" w:afterAutospacing="0"/>
        <w:ind w:firstLine="993"/>
        <w:jc w:val="both"/>
        <w:textAlignment w:val="baseline"/>
      </w:pPr>
      <w:r w:rsidRPr="00EB1B6A">
        <w:rPr>
          <w:bdr w:val="none" w:sz="0" w:space="0" w:color="auto" w:frame="1"/>
        </w:rPr>
        <w:t>4.Выход за территорию лагеря допускается только с разрешения начальника смены (или директора) и только в сопровождении вожатого.</w:t>
      </w:r>
    </w:p>
    <w:p w:rsidR="00EB1B6A" w:rsidRPr="00EB1B6A" w:rsidRDefault="00EB1B6A" w:rsidP="00EB1B6A">
      <w:pPr>
        <w:pStyle w:val="a5"/>
        <w:shd w:val="clear" w:color="auto" w:fill="FFFFFF"/>
        <w:spacing w:before="0" w:beforeAutospacing="0" w:after="250" w:afterAutospacing="0"/>
        <w:ind w:firstLine="993"/>
        <w:jc w:val="both"/>
        <w:textAlignment w:val="baseline"/>
      </w:pPr>
      <w:r w:rsidRPr="00EB1B6A">
        <w:rPr>
          <w:bdr w:val="none" w:sz="0" w:space="0" w:color="auto" w:frame="1"/>
        </w:rPr>
        <w:t>5.Каждый ребенок (подросток) и сотрудник лагеря должен беречь зеленые насаждения на территории лагеря, соблюдать чистоту.</w:t>
      </w:r>
    </w:p>
    <w:p w:rsidR="00EB1B6A" w:rsidRPr="00EB1B6A" w:rsidRDefault="00EB1B6A" w:rsidP="00EB1B6A">
      <w:pPr>
        <w:pStyle w:val="a5"/>
        <w:shd w:val="clear" w:color="auto" w:fill="FFFFFF"/>
        <w:spacing w:before="0" w:beforeAutospacing="0" w:after="250" w:afterAutospacing="0"/>
        <w:ind w:firstLine="993"/>
        <w:jc w:val="both"/>
        <w:textAlignment w:val="baseline"/>
      </w:pPr>
      <w:r w:rsidRPr="00EB1B6A">
        <w:rPr>
          <w:bdr w:val="none" w:sz="0" w:space="0" w:color="auto" w:frame="1"/>
        </w:rPr>
        <w:t>6.Нельзя есть незнакомые ягоды, плоды.</w:t>
      </w:r>
    </w:p>
    <w:p w:rsidR="00EB1B6A" w:rsidRPr="00EB1B6A" w:rsidRDefault="00EB1B6A" w:rsidP="00EB1B6A">
      <w:pPr>
        <w:pStyle w:val="a5"/>
        <w:shd w:val="clear" w:color="auto" w:fill="FFFFFF"/>
        <w:spacing w:before="0" w:beforeAutospacing="0" w:after="250" w:afterAutospacing="0"/>
        <w:ind w:firstLine="993"/>
        <w:jc w:val="both"/>
        <w:textAlignment w:val="baseline"/>
      </w:pPr>
      <w:r w:rsidRPr="00EB1B6A">
        <w:rPr>
          <w:bdr w:val="none" w:sz="0" w:space="0" w:color="auto" w:frame="1"/>
        </w:rPr>
        <w:t>7.В случае ухудшения самочувствия необходимо сообщать вожатым.</w:t>
      </w:r>
    </w:p>
    <w:p w:rsidR="00EB1B6A" w:rsidRPr="00EB1B6A" w:rsidRDefault="00EB1B6A" w:rsidP="00EB1B6A">
      <w:pPr>
        <w:pStyle w:val="a5"/>
        <w:shd w:val="clear" w:color="auto" w:fill="FFFFFF"/>
        <w:spacing w:before="0" w:beforeAutospacing="0" w:after="250" w:afterAutospacing="0"/>
        <w:ind w:firstLine="993"/>
        <w:jc w:val="both"/>
        <w:textAlignment w:val="baseline"/>
      </w:pPr>
      <w:r w:rsidRPr="00EB1B6A">
        <w:rPr>
          <w:bdr w:val="none" w:sz="0" w:space="0" w:color="auto" w:frame="1"/>
        </w:rPr>
        <w:lastRenderedPageBreak/>
        <w:t>8.Необходимо соблюдать правила поведения в общественных местах - словами, действиями и поведением не мешать окружающим, не оскорблять их эстетическое чувство.</w:t>
      </w:r>
    </w:p>
    <w:p w:rsidR="00EB1B6A" w:rsidRPr="00EB1B6A" w:rsidRDefault="00EB1B6A" w:rsidP="00EB1B6A">
      <w:pPr>
        <w:pStyle w:val="a5"/>
        <w:shd w:val="clear" w:color="auto" w:fill="FFFFFF"/>
        <w:spacing w:before="0" w:beforeAutospacing="0" w:after="250" w:afterAutospacing="0"/>
        <w:ind w:firstLine="993"/>
        <w:jc w:val="both"/>
        <w:textAlignment w:val="baseline"/>
      </w:pPr>
      <w:r w:rsidRPr="00EB1B6A">
        <w:rPr>
          <w:bdr w:val="none" w:sz="0" w:space="0" w:color="auto" w:frame="1"/>
        </w:rPr>
        <w:t>9.Необходимо бережно относиться к личному имуществу и имуществу лагеря.</w:t>
      </w:r>
    </w:p>
    <w:p w:rsidR="00EB1B6A" w:rsidRPr="00EB1B6A" w:rsidRDefault="00EB1B6A" w:rsidP="00EB1B6A">
      <w:pPr>
        <w:pStyle w:val="a5"/>
        <w:shd w:val="clear" w:color="auto" w:fill="FFFFFF"/>
        <w:spacing w:before="0" w:beforeAutospacing="0" w:after="0" w:afterAutospacing="0"/>
        <w:ind w:firstLine="993"/>
        <w:jc w:val="both"/>
        <w:textAlignment w:val="baseline"/>
      </w:pPr>
      <w:r w:rsidRPr="00EB1B6A">
        <w:rPr>
          <w:b/>
          <w:bCs/>
          <w:bdr w:val="none" w:sz="0" w:space="0" w:color="auto" w:frame="1"/>
        </w:rPr>
        <w:t>Правила противопожарной безопасности.</w:t>
      </w:r>
    </w:p>
    <w:p w:rsidR="00EB1B6A" w:rsidRPr="00EB1B6A" w:rsidRDefault="00EB1B6A" w:rsidP="00EB1B6A">
      <w:pPr>
        <w:pStyle w:val="a5"/>
        <w:shd w:val="clear" w:color="auto" w:fill="FFFFFF"/>
        <w:spacing w:before="0" w:beforeAutospacing="0" w:after="250" w:afterAutospacing="0"/>
        <w:ind w:firstLine="993"/>
        <w:jc w:val="both"/>
        <w:textAlignment w:val="baseline"/>
      </w:pPr>
      <w:r w:rsidRPr="00EB1B6A">
        <w:rPr>
          <w:bdr w:val="none" w:sz="0" w:space="0" w:color="auto" w:frame="1"/>
        </w:rPr>
        <w:t>1.Необходимо знать план эвакуации спального корпуса. В случае обнаружения признаков возгорания незамедлительно покинуть здание и сообщить любому взрослому.</w:t>
      </w:r>
    </w:p>
    <w:p w:rsidR="00EB1B6A" w:rsidRPr="00EB1B6A" w:rsidRDefault="00EB1B6A" w:rsidP="00EB1B6A">
      <w:pPr>
        <w:pStyle w:val="a5"/>
        <w:shd w:val="clear" w:color="auto" w:fill="FFFFFF"/>
        <w:spacing w:before="0" w:beforeAutospacing="0" w:after="250" w:afterAutospacing="0"/>
        <w:ind w:firstLine="993"/>
        <w:jc w:val="both"/>
        <w:textAlignment w:val="baseline"/>
      </w:pPr>
      <w:r w:rsidRPr="00EB1B6A">
        <w:rPr>
          <w:bdr w:val="none" w:sz="0" w:space="0" w:color="auto" w:frame="1"/>
        </w:rPr>
        <w:t>2.Запрещается разводить огонь в помещениях, на территории лагеря и в походах.</w:t>
      </w:r>
    </w:p>
    <w:p w:rsidR="00EB1B6A" w:rsidRPr="00EB1B6A" w:rsidRDefault="00EB1B6A" w:rsidP="00EB1B6A">
      <w:pPr>
        <w:pStyle w:val="a5"/>
        <w:shd w:val="clear" w:color="auto" w:fill="FFFFFF"/>
        <w:spacing w:before="0" w:beforeAutospacing="0" w:after="250" w:afterAutospacing="0"/>
        <w:ind w:firstLine="993"/>
        <w:jc w:val="both"/>
        <w:textAlignment w:val="baseline"/>
      </w:pPr>
      <w:r w:rsidRPr="00EB1B6A">
        <w:rPr>
          <w:bdr w:val="none" w:sz="0" w:space="0" w:color="auto" w:frame="1"/>
        </w:rPr>
        <w:t>3.Не разрешается пользоваться электроприборами без разрешения вожатого.</w:t>
      </w:r>
    </w:p>
    <w:p w:rsidR="00EB1B6A" w:rsidRPr="00EB1B6A" w:rsidRDefault="00EB1B6A" w:rsidP="00EB1B6A">
      <w:pPr>
        <w:pStyle w:val="a5"/>
        <w:shd w:val="clear" w:color="auto" w:fill="FFFFFF"/>
        <w:spacing w:before="0" w:beforeAutospacing="0" w:after="250" w:afterAutospacing="0"/>
        <w:ind w:firstLine="993"/>
        <w:jc w:val="both"/>
        <w:textAlignment w:val="baseline"/>
      </w:pPr>
      <w:r w:rsidRPr="00EB1B6A">
        <w:rPr>
          <w:bdr w:val="none" w:sz="0" w:space="0" w:color="auto" w:frame="1"/>
        </w:rPr>
        <w:t>4.Легковоспламеняющиеся предметы следует сдать на хранение вожатым.</w:t>
      </w:r>
    </w:p>
    <w:p w:rsidR="00EB1B6A" w:rsidRPr="00EB1B6A" w:rsidRDefault="00EB1B6A" w:rsidP="00EB1B6A">
      <w:pPr>
        <w:pStyle w:val="a5"/>
        <w:shd w:val="clear" w:color="auto" w:fill="FFFFFF"/>
        <w:spacing w:before="0" w:beforeAutospacing="0" w:after="250" w:afterAutospacing="0"/>
        <w:ind w:firstLine="993"/>
        <w:jc w:val="both"/>
        <w:textAlignment w:val="baseline"/>
      </w:pPr>
      <w:r w:rsidRPr="00EB1B6A">
        <w:rPr>
          <w:bdr w:val="none" w:sz="0" w:space="0" w:color="auto" w:frame="1"/>
        </w:rPr>
        <w:t>5.Не разрешается трогать провисающие, торчащие провода. О наличии таких проводов следует сообщить вожатому.</w:t>
      </w:r>
    </w:p>
    <w:p w:rsidR="00EB1B6A" w:rsidRPr="00EB1B6A" w:rsidRDefault="00EB1B6A" w:rsidP="00EB1B6A">
      <w:pPr>
        <w:pStyle w:val="a5"/>
        <w:shd w:val="clear" w:color="auto" w:fill="FFFFFF"/>
        <w:spacing w:before="0" w:beforeAutospacing="0" w:after="0" w:afterAutospacing="0"/>
        <w:ind w:firstLine="993"/>
        <w:jc w:val="both"/>
        <w:textAlignment w:val="baseline"/>
        <w:rPr>
          <w:b/>
          <w:bCs/>
          <w:bdr w:val="none" w:sz="0" w:space="0" w:color="auto" w:frame="1"/>
        </w:rPr>
      </w:pPr>
      <w:r w:rsidRPr="00EB1B6A">
        <w:rPr>
          <w:b/>
          <w:bCs/>
          <w:bdr w:val="none" w:sz="0" w:space="0" w:color="auto" w:frame="1"/>
        </w:rPr>
        <w:t>Берегите себя и свою жизнь!</w:t>
      </w:r>
    </w:p>
    <w:p w:rsidR="00EB1B6A" w:rsidRDefault="00EB1B6A" w:rsidP="00EB1B6A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05050"/>
          <w:sz w:val="18"/>
          <w:szCs w:val="18"/>
        </w:rPr>
      </w:pPr>
    </w:p>
    <w:p w:rsidR="00666479" w:rsidRDefault="00EB1B6A" w:rsidP="00EB1B6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6479">
        <w:rPr>
          <w:rFonts w:ascii="Times New Roman" w:hAnsi="Times New Roman" w:cs="Times New Roman"/>
          <w:sz w:val="24"/>
          <w:szCs w:val="24"/>
        </w:rPr>
        <w:t xml:space="preserve">Выполненные работы присылать на почту </w:t>
      </w:r>
      <w:hyperlink r:id="rId6" w:history="1">
        <w:r w:rsidR="0066647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Natali</w:t>
        </w:r>
        <w:r w:rsidR="00666479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66647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ID</w:t>
        </w:r>
        <w:r w:rsidR="00666479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="0066647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666479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66647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666479" w:rsidRDefault="00666479" w:rsidP="006664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66479" w:rsidRDefault="00666479" w:rsidP="006664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66479" w:rsidRDefault="00666479" w:rsidP="00666479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Полезная информация</w:t>
      </w:r>
    </w:p>
    <w:p w:rsidR="00666479" w:rsidRDefault="00666479" w:rsidP="00666479">
      <w:pPr>
        <w:pStyle w:val="2"/>
        <w:shd w:val="clear" w:color="auto" w:fill="FFFFFF"/>
        <w:spacing w:before="0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hyperlink r:id="rId7" w:tooltip="ВОСПИТАТЕЛЬНАЯ РАБОТА В ДЕТСКИХ ОЗДОРОВИТЕЛЬНЫХ ЛАГЕРЯХ" w:history="1">
        <w:r>
          <w:rPr>
            <w:rStyle w:val="a3"/>
            <w:rFonts w:ascii="Times New Roman" w:hAnsi="Times New Roman" w:cs="Times New Roman"/>
            <w:color w:val="000000"/>
            <w:sz w:val="24"/>
            <w:szCs w:val="24"/>
            <w:bdr w:val="none" w:sz="0" w:space="0" w:color="auto" w:frame="1"/>
          </w:rPr>
          <w:t>ВОСПИТАТЕЛЬНАЯ РАБОТА В ДЕТСКИХ ОЗДОРОВИТЕЛЬНЫХ ЛАГЕРЯХ</w:t>
        </w:r>
      </w:hyperlink>
    </w:p>
    <w:p w:rsidR="00666479" w:rsidRDefault="00425CFE" w:rsidP="00666479">
      <w:pPr>
        <w:shd w:val="clear" w:color="auto" w:fill="FFFFFF"/>
        <w:rPr>
          <w:rStyle w:val="a3"/>
        </w:rPr>
      </w:pPr>
      <w:hyperlink r:id="rId8" w:history="1">
        <w:r w:rsidR="00666479">
          <w:rPr>
            <w:rStyle w:val="a3"/>
          </w:rPr>
          <w:t>http://ebooks.grsu.by/tarantei/oglavlenie.htm</w:t>
        </w:r>
      </w:hyperlink>
    </w:p>
    <w:p w:rsidR="00A618BD" w:rsidRDefault="00A618BD"/>
    <w:sectPr w:rsidR="00A618BD" w:rsidSect="00A618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F330E"/>
    <w:multiLevelType w:val="multilevel"/>
    <w:tmpl w:val="CE8ED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747121"/>
    <w:multiLevelType w:val="multilevel"/>
    <w:tmpl w:val="78B67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5C1860"/>
    <w:multiLevelType w:val="multilevel"/>
    <w:tmpl w:val="81202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EF301D"/>
    <w:multiLevelType w:val="multilevel"/>
    <w:tmpl w:val="2E329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C827D3"/>
    <w:multiLevelType w:val="multilevel"/>
    <w:tmpl w:val="2068B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C153E0B"/>
    <w:multiLevelType w:val="multilevel"/>
    <w:tmpl w:val="E31C2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698794E"/>
    <w:multiLevelType w:val="multilevel"/>
    <w:tmpl w:val="EA94E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A767144"/>
    <w:multiLevelType w:val="multilevel"/>
    <w:tmpl w:val="3F1C8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1994911"/>
    <w:multiLevelType w:val="multilevel"/>
    <w:tmpl w:val="B62E7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7"/>
  </w:num>
  <w:num w:numId="7">
    <w:abstractNumId w:val="6"/>
  </w:num>
  <w:num w:numId="8">
    <w:abstractNumId w:val="8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66479"/>
    <w:rsid w:val="00110177"/>
    <w:rsid w:val="00135A89"/>
    <w:rsid w:val="00155127"/>
    <w:rsid w:val="001A6DAD"/>
    <w:rsid w:val="00425CFE"/>
    <w:rsid w:val="004C1C98"/>
    <w:rsid w:val="00666479"/>
    <w:rsid w:val="00A618BD"/>
    <w:rsid w:val="00CE5363"/>
    <w:rsid w:val="00D00D68"/>
    <w:rsid w:val="00EB1B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479"/>
  </w:style>
  <w:style w:type="paragraph" w:styleId="1">
    <w:name w:val="heading 1"/>
    <w:basedOn w:val="a"/>
    <w:next w:val="a"/>
    <w:link w:val="10"/>
    <w:uiPriority w:val="9"/>
    <w:qFormat/>
    <w:rsid w:val="00EB1B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647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664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semiHidden/>
    <w:unhideWhenUsed/>
    <w:rsid w:val="00666479"/>
    <w:rPr>
      <w:color w:val="0000FF" w:themeColor="hyperlink"/>
      <w:u w:val="single"/>
    </w:rPr>
  </w:style>
  <w:style w:type="paragraph" w:styleId="a4">
    <w:name w:val="List Paragraph"/>
    <w:basedOn w:val="a"/>
    <w:qFormat/>
    <w:rsid w:val="0066647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110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B1B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32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books.grsu.by/tarantei/oglavlenie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books.grsu.by/tarantei/index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tali.ID@mail.ru" TargetMode="External"/><Relationship Id="rId5" Type="http://schemas.openxmlformats.org/officeDocument/2006/relationships/hyperlink" Target="https://infourok.ru/go.html?href=garantF1%3A%2F%2F27429960.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6</Pages>
  <Words>2302</Words>
  <Characters>13125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5</cp:revision>
  <dcterms:created xsi:type="dcterms:W3CDTF">2020-05-12T06:43:00Z</dcterms:created>
  <dcterms:modified xsi:type="dcterms:W3CDTF">2020-05-17T19:53:00Z</dcterms:modified>
</cp:coreProperties>
</file>