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D0" w:rsidRPr="009506D0" w:rsidRDefault="009506D0" w:rsidP="009506D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Дисциплина: Математика</w:t>
      </w:r>
    </w:p>
    <w:p w:rsidR="009506D0" w:rsidRPr="009506D0" w:rsidRDefault="009506D0" w:rsidP="009506D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Преподаватель: Пахомова А.А.</w:t>
      </w:r>
    </w:p>
    <w:p w:rsidR="009506D0" w:rsidRPr="009506D0" w:rsidRDefault="009506D0" w:rsidP="009506D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 xml:space="preserve">Название темы: </w:t>
      </w:r>
      <w:r>
        <w:rPr>
          <w:rFonts w:ascii="Times New Roman" w:hAnsi="Times New Roman" w:cs="Times New Roman"/>
          <w:sz w:val="28"/>
          <w:szCs w:val="28"/>
        </w:rPr>
        <w:t>Аналитическая геометрия</w:t>
      </w:r>
      <w:r w:rsidRPr="009506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506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506D0">
        <w:rPr>
          <w:rFonts w:ascii="Times New Roman" w:hAnsi="Times New Roman" w:cs="Times New Roman"/>
          <w:sz w:val="28"/>
          <w:szCs w:val="28"/>
        </w:rPr>
        <w:t>)</w:t>
      </w:r>
    </w:p>
    <w:p w:rsidR="009506D0" w:rsidRPr="009506D0" w:rsidRDefault="009506D0" w:rsidP="009506D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Изучить тему. Ответить на вопросы.</w:t>
      </w:r>
    </w:p>
    <w:p w:rsidR="009506D0" w:rsidRPr="009506D0" w:rsidRDefault="009506D0" w:rsidP="009506D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Вопросы:</w:t>
      </w:r>
    </w:p>
    <w:p w:rsidR="009506D0" w:rsidRDefault="009506D0" w:rsidP="009506D0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 xml:space="preserve">Что такое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вектор?</w:t>
      </w:r>
      <w:r w:rsidRPr="00950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6D0" w:rsidRDefault="009506D0" w:rsidP="009506D0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Коллинеарность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векторов</w:t>
      </w:r>
    </w:p>
    <w:p w:rsidR="009506D0" w:rsidRDefault="009506D0" w:rsidP="009506D0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вектора.</w:t>
      </w:r>
    </w:p>
    <w:p w:rsidR="009506D0" w:rsidRPr="009506D0" w:rsidRDefault="009506D0" w:rsidP="009506D0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Скалярное произведение векторов</w:t>
      </w:r>
    </w:p>
    <w:p w:rsidR="009506D0" w:rsidRPr="009506D0" w:rsidRDefault="009506D0" w:rsidP="009506D0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Линейная (не) зависимость векторов. Базис векторов</w:t>
      </w:r>
    </w:p>
    <w:p w:rsidR="009506D0" w:rsidRPr="009506D0" w:rsidRDefault="009506D0" w:rsidP="009506D0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Векторное и смешанное произведение векторов</w:t>
      </w:r>
    </w:p>
    <w:p w:rsidR="009506D0" w:rsidRPr="009506D0" w:rsidRDefault="009506D0" w:rsidP="009506D0">
      <w:pPr>
        <w:pStyle w:val="a5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>Решить самостоятельно задания.</w:t>
      </w:r>
    </w:p>
    <w:p w:rsidR="009506D0" w:rsidRPr="009506D0" w:rsidRDefault="009506D0" w:rsidP="009506D0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 xml:space="preserve">Итоговую работу нужно сдать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04</w:t>
      </w:r>
      <w:r w:rsidRPr="009506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06D0">
        <w:rPr>
          <w:rFonts w:ascii="Times New Roman" w:hAnsi="Times New Roman" w:cs="Times New Roman"/>
          <w:sz w:val="28"/>
          <w:szCs w:val="28"/>
        </w:rPr>
        <w:t>.2020г</w:t>
      </w:r>
      <w:proofErr w:type="spellEnd"/>
      <w:r w:rsidRPr="009506D0">
        <w:rPr>
          <w:rFonts w:ascii="Times New Roman" w:hAnsi="Times New Roman" w:cs="Times New Roman"/>
          <w:sz w:val="28"/>
          <w:szCs w:val="28"/>
        </w:rPr>
        <w:t>.</w:t>
      </w:r>
    </w:p>
    <w:p w:rsidR="009506D0" w:rsidRDefault="009506D0" w:rsidP="006D4E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9506D0" w:rsidRDefault="009506D0" w:rsidP="006D4E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Векторы.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векторами.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вектора.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Простейшие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векторами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«аналитическая»?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«графический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«аналитический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Графический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Аналитический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литературу: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геометрии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Л.С.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Атанасян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Компания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(!)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переизданий,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пределом.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томах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Л.С.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Атанасян</w:t>
      </w:r>
      <w:proofErr w:type="spellEnd"/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Базылев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В.Т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помощь.</w:t>
      </w:r>
    </w:p>
    <w:p w:rsid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параллелограмм,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параллелепипед,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Пифагора.</w:t>
      </w:r>
    </w:p>
    <w:p w:rsid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вектора.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вектор</w:t>
      </w:r>
    </w:p>
    <w:p w:rsid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конец: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7100" cy="1250950"/>
            <wp:effectExtent l="19050" t="0" r="0" b="0"/>
            <wp:docPr id="446" name="Рисунок 1" descr="Понятие вектора. Определение в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нятие вектора. Определение в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8750"/>
            <wp:effectExtent l="19050" t="0" r="0" b="0"/>
            <wp:docPr id="445" name="Рисунок 2" descr="http://www.mathprofi.ru/d/vektory_dlya_chainikov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d/vektory_dlya_chainikov_clip_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8750"/>
            <wp:effectExtent l="19050" t="0" r="0" b="0"/>
            <wp:docPr id="444" name="Рисунок 3" descr="http://www.mathprofi.ru/d/vektory_dlya_chainikov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d/vektory_dlya_chainikov_clip_image0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443" name="Рисунок 4" descr="http://www.mathprofi.ru/d/vektory_dlya_chainikov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thprofi.ru/d/vektory_dlya_chainikov_clip_image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03200"/>
            <wp:effectExtent l="19050" t="0" r="6350" b="0"/>
            <wp:docPr id="442" name="Рисунок 5" descr="http://www.mathprofi.ru/d/vektory_dlya_chainikov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profi.ru/d/vektory_dlya_chainikov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отождествлять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нулевым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203200"/>
            <wp:effectExtent l="19050" t="0" r="0" b="0"/>
            <wp:docPr id="441" name="Рисунок 6" descr="http://www.mathprofi.ru/d/vektory_dlya_chainikov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thprofi.ru/d/vektory_dlya_chainikov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совпадают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считать,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лежат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считать,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расположены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пространстве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излагаемого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справедлива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пространства.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440" name="Рисунок 7" descr="http://www.mathprofi.ru/d/vektory_dlya_chainikov_clip_image0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d/vektory_dlya_chainikov_clip_image008_00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66700"/>
            <wp:effectExtent l="19050" t="0" r="6350" b="0"/>
            <wp:docPr id="439" name="Рисунок 8" descr="http://www.mathprofi.ru/d/vektory_dlya_chainikov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d/vektory_dlya_chainikov_clip_image01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438" name="Рисунок 9" descr="http://www.mathprofi.ru/d/vektory_dlya_chainikov_clip_image00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d/vektory_dlya_chainikov_clip_image008_0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дальнейшем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заморачиваются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клинописью,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158750"/>
            <wp:effectExtent l="19050" t="0" r="0" b="0"/>
            <wp:docPr id="437" name="Рисунок 10" descr="http://www.mathprofi.ru/d/vektory_dlya_chainikov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profi.ru/d/vektory_dlya_chainikov_clip_image01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буквами:</w:t>
      </w:r>
      <w:r w:rsid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241300"/>
            <wp:effectExtent l="19050" t="0" r="0" b="0"/>
            <wp:docPr id="436" name="Рисунок 11" descr="http://www.mathprofi.ru/d/vektory_dlya_chainikov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thprofi.ru/d/vektory_dlya_chainikov_clip_image0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точку-начало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точку-конец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буквами:</w:t>
      </w:r>
      <w:r w:rsid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250" cy="228600"/>
            <wp:effectExtent l="19050" t="0" r="0" b="0"/>
            <wp:docPr id="435" name="Рисунок 12" descr="http://www.mathprofi.ru/d/vektory_dlya_chainikov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thprofi.ru/d/vektory_dlya_chainikov_clip_image02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434" name="Рисунок 13" descr="http://www.mathprofi.ru/d/vektory_dlya_chainikov_clip_image008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d/vektory_dlya_chainikov_clip_image008_000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переобозначить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33" name="Рисунок 14" descr="http://www.mathprofi.ru/d/vektory_dlya_chainikov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thprofi.ru/d/vektory_dlya_chainikov_clip_image0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ненулевого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432" name="Рисунок 15" descr="http://www.mathprofi.ru/d/vektory_dlya_chainikov_clip_image008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d/vektory_dlya_chainikov_clip_image008_00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431" name="Рисунок 16" descr="http://www.mathprofi.ru/d/vektory_dlya_chainikov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d/vektory_dlya_chainikov_clip_image02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203200"/>
            <wp:effectExtent l="19050" t="0" r="0" b="0"/>
            <wp:docPr id="430" name="Рисунок 17" descr="http://www.mathprofi.ru/d/vektory_dlya_chainikov_clip_image01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profi.ru/d/vektory_dlya_chainikov_clip_image012_000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450" cy="304800"/>
            <wp:effectExtent l="19050" t="0" r="6350" b="0"/>
            <wp:docPr id="429" name="Рисунок 18" descr="http://www.mathprofi.ru/d/vektory_dlya_chainikov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profi.ru/d/vektory_dlya_chainikov_clip_image02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4150" cy="260350"/>
            <wp:effectExtent l="19050" t="0" r="6350" b="0"/>
            <wp:docPr id="428" name="Рисунок 19" descr="http://www.mathprofi.ru/d/vektory_dlya_chainikov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d/vektory_dlya_chainikov_clip_image02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позже.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отложить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точки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35450" cy="2374900"/>
            <wp:effectExtent l="19050" t="0" r="0" b="0"/>
            <wp:docPr id="427" name="Рисунок 20" descr="Равные векторы понимаются как свободный 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вные векторы понимаются как свободный вектор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9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«пристроить»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«школьный»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«клонировать»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бесконечное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множество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отрезок…»,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конкретный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хватит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дурацкий</w:t>
      </w:r>
      <w:proofErr w:type="spellEnd"/>
      <w:r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влёчет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оговаривается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векторах.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векторами.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векторов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сложение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треугольника,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сложение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параллелограмма,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векторов,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умножения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число,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скалярное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сложения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правилу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треугольников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ненулевых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26" name="Рисунок 21" descr="http://www.mathprofi.ru/d/vektory_dlya_chainikov_clip_image0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d/vektory_dlya_chainikov_clip_image022_0000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203200"/>
            <wp:effectExtent l="19050" t="0" r="0" b="0"/>
            <wp:docPr id="425" name="Рисунок 22" descr="http://www.mathprofi.ru/d/vektory_dlya_chainikov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profi.ru/d/vektory_dlya_chainikov_clip_image03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20850" cy="1739900"/>
            <wp:effectExtent l="19050" t="0" r="0" b="0"/>
            <wp:docPr id="424" name="Рисунок 23" descr="Как сложить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сложить векторы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203200"/>
            <wp:effectExtent l="19050" t="0" r="0" b="0"/>
            <wp:docPr id="423" name="Рисунок 24" descr="http://www.mathprofi.ru/d/vektory_dlya_chainikov_clip_image03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profi.ru/d/vektory_dlya_chainikov_clip_image032_000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22" name="Рисунок 25" descr="http://www.mathprofi.ru/d/vektory_dlya_chainikov_clip_image02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d/vektory_dlya_chainikov_clip_image022_000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6150" cy="1327150"/>
            <wp:effectExtent l="19050" t="0" r="0" b="0"/>
            <wp:docPr id="421" name="Рисунок 26" descr="Сложение векторов по правилу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ложение векторов по правилу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20" name="Рисунок 27" descr="http://www.mathprofi.ru/d/vektory_dlya_chainikov_clip_image02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d/vektory_dlya_chainikov_clip_image022_000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203200"/>
            <wp:effectExtent l="19050" t="0" r="0" b="0"/>
            <wp:docPr id="419" name="Рисунок 28" descr="http://www.mathprofi.ru/d/vektory_dlya_chainikov_clip_image03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d/vektory_dlya_chainikov_clip_image032_000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158750"/>
            <wp:effectExtent l="19050" t="0" r="0" b="0"/>
            <wp:docPr id="418" name="Рисунок 29" descr="http://www.mathprofi.ru/d/vektory_dlya_chainikov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d/vektory_dlya_chainikov_clip_image04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17" name="Рисунок 30" descr="http://www.mathprofi.ru/d/vektory_dlya_chainikov_clip_image02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d/vektory_dlya_chainikov_clip_image022_000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203200"/>
            <wp:effectExtent l="19050" t="0" r="0" b="0"/>
            <wp:docPr id="416" name="Рисунок 31" descr="http://www.mathprofi.ru/d/vektory_dlya_chainikov_clip_image03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thprofi.ru/d/vektory_dlya_chainikov_clip_image032_000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8300" cy="203200"/>
            <wp:effectExtent l="19050" t="0" r="0" b="0"/>
            <wp:docPr id="415" name="Рисунок 32" descr="http://www.mathprofi.ru/d/vektory_dlya_chainikov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thprofi.ru/d/vektory_dlya_chainikov_clip_image04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результирующего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158750"/>
            <wp:effectExtent l="19050" t="0" r="0" b="0"/>
            <wp:docPr id="414" name="Рисунок 33" descr="http://www.mathprofi.ru/d/vektory_dlya_chainikov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athprofi.ru/d/vektory_dlya_chainikov_clip_image04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поддатым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зигзагу,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автопилоте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результирующему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203200"/>
            <wp:effectExtent l="19050" t="0" r="0" b="0"/>
            <wp:docPr id="413" name="Рисунок 34" descr="http://www.mathprofi.ru/d/vektory_dlya_chainikov_clip_image032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thprofi.ru/d/vektory_dlya_chainikov_clip_image032_000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12" name="Рисунок 35" descr="http://www.mathprofi.ru/d/vektory_dlya_chainikov_clip_image02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profi.ru/d/vektory_dlya_chainikov_clip_image022_000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параллелограмма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Умножение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число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коллинеарности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коллинеарными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«коллинеарные».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коллинеарных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сонаправленными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противоположно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направлены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8600"/>
            <wp:effectExtent l="19050" t="0" r="0" b="0"/>
            <wp:docPr id="411" name="Рисунок 36" descr="http://www.mathprofi.ru/d/vektory_dlya_chainikov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athprofi.ru/d/vektory_dlya_chainikov_clip_image046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600" cy="203200"/>
            <wp:effectExtent l="19050" t="0" r="0" b="0"/>
            <wp:docPr id="410" name="Рисунок 37" descr="http://www.mathprofi.ru/d/vektory_dlya_chainikov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thprofi.ru/d/vektory_dlya_chainikov_clip_image048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сонаправлены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600" cy="203200"/>
            <wp:effectExtent l="19050" t="0" r="0" b="0"/>
            <wp:docPr id="409" name="Рисунок 38" descr="http://www.mathprofi.ru/d/vektory_dlya_chainikov_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thprofi.ru/d/vektory_dlya_chainikov_clip_image05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противоположно).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ненулевого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08" name="Рисунок 39" descr="http://www.mathprofi.ru/d/vektory_dlya_chainikov_clip_image02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athprofi.ru/d/vektory_dlya_chainikov_clip_image022_000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84150"/>
            <wp:effectExtent l="19050" t="0" r="0" b="0"/>
            <wp:docPr id="407" name="Рисунок 40" descr="http://www.mathprofi.ru/d/vektory_dlya_chainikov_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athprofi.ru/d/vektory_dlya_chainikov_clip_image05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203200"/>
            <wp:effectExtent l="19050" t="0" r="0" b="0"/>
            <wp:docPr id="406" name="Рисунок 41" descr="http://www.mathprofi.ru/d/vektory_dlya_chainikov_clip_image032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athprofi.ru/d/vektory_dlya_chainikov_clip_image032_000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350" cy="260350"/>
            <wp:effectExtent l="19050" t="0" r="0" b="0"/>
            <wp:docPr id="405" name="Рисунок 42" descr="http://www.mathprofi.ru/d/vektory_dlya_chainikov_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athprofi.ru/d/vektory_dlya_chainikov_clip_image05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404" name="Рисунок 43" descr="http://www.mathprofi.ru/d/vektory_dlya_chainikov_clip_image02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athprofi.ru/d/vektory_dlya_chainikov_clip_image022_000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203200"/>
            <wp:effectExtent l="19050" t="0" r="0" b="0"/>
            <wp:docPr id="403" name="Рисунок 44" descr="http://www.mathprofi.ru/d/vektory_dlya_chainikov_clip_image032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athprofi.ru/d/vektory_dlya_chainikov_clip_image032_000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8300" cy="184150"/>
            <wp:effectExtent l="19050" t="0" r="0" b="0"/>
            <wp:docPr id="402" name="Рисунок 45" descr="http://www.mathprofi.ru/d/vektory_dlya_chainikov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thprofi.ru/d/vektory_dlya_chainikov_clip_image058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8300" cy="184150"/>
            <wp:effectExtent l="19050" t="0" r="0" b="0"/>
            <wp:docPr id="401" name="Рисунок 46" descr="http://www.mathprofi.ru/d/vektory_dlya_chainikov_clip_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athprofi.ru/d/vektory_dlya_chainikov_clip_image06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рисунка: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95600" cy="2914650"/>
            <wp:effectExtent l="19050" t="0" r="0" b="0"/>
            <wp:docPr id="400" name="Рисунок 47" descr="Умножение вектора на 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Умножение вектора на число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детально: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84150"/>
            <wp:effectExtent l="19050" t="0" r="0" b="0"/>
            <wp:docPr id="399" name="Рисунок 48" descr="http://www.mathprofi.ru/d/vektory_dlya_chainikov_clip_image05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athprofi.ru/d/vektory_dlya_chainikov_clip_image052_000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меняет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противоположное.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184150"/>
            <wp:effectExtent l="19050" t="0" r="0" b="0"/>
            <wp:docPr id="398" name="Рисунок 49" descr="http://www.mathprofi.ru/d/vektory_dlya_chainikov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athprofi.ru/d/vektory_dlya_chainikov_clip_image065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184150"/>
            <wp:effectExtent l="0" t="0" r="0" b="0"/>
            <wp:docPr id="397" name="Рисунок 50" descr="http://www.mathprofi.ru/d/vektory_dlya_chainikov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athprofi.ru/d/vektory_dlya_chainikov_clip_image067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уменьшается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1650" cy="387350"/>
            <wp:effectExtent l="19050" t="0" r="0" b="0"/>
            <wp:docPr id="396" name="Рисунок 51" descr="http://www.mathprofi.ru/d/vektory_dlya_chainikov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athprofi.ru/d/vektory_dlya_chainikov_clip_image06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395" name="Рисунок 52" descr="http://www.mathprofi.ru/d/vektory_dlya_chainikov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thprofi.ru/d/vektory_dlya_chainikov_clip_image07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84150"/>
            <wp:effectExtent l="19050" t="0" r="0" b="0"/>
            <wp:docPr id="394" name="Рисунок 53" descr="http://www.mathprofi.ru/d/vektory_dlya_chainikov_clip_image05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thprofi.ru/d/vektory_dlya_chainikov_clip_image052_000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увеличивается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84150"/>
            <wp:effectExtent l="19050" t="0" r="0" b="0"/>
            <wp:docPr id="393" name="Рисунок 54" descr="http://www.mathprofi.ru/d/vektory_dlya_chainikov_clip_image05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athprofi.ru/d/vektory_dlya_chainikov_clip_image052_000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коллинеарны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184150"/>
            <wp:effectExtent l="19050" t="0" r="0" b="0"/>
            <wp:docPr id="392" name="Рисунок 55" descr="http://www.mathprofi.ru/d/vektory_dlya_chainikov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athprofi.ru/d/vektory_dlya_chainikov_clip_image07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справедливо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коллинеарны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коллинеарный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исходному)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450" cy="228600"/>
            <wp:effectExtent l="19050" t="0" r="0" b="0"/>
            <wp:docPr id="391" name="Рисунок 56" descr="http://www.mathprofi.ru/d/vektory_dlya_chainikov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athprofi.ru/d/vektory_dlya_chainikov_clip_image07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сонаправлены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158750"/>
            <wp:effectExtent l="19050" t="0" r="0" b="0"/>
            <wp:docPr id="390" name="Рисунок 57" descr="http://www.mathprofi.ru/d/vektory_dlya_chainikov_clip_image04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mathprofi.ru/d/vektory_dlya_chainikov_clip_image040_0000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203200"/>
            <wp:effectExtent l="19050" t="0" r="0" b="0"/>
            <wp:docPr id="389" name="Рисунок 58" descr="http://www.mathprofi.ru/d/vektory_dlya_chainikov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athprofi.ru/d/vektory_dlya_chainikov_clip_image078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сонаправлены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Какие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равными?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равны,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сонаправлены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одинаковую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длину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Заметьте,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подразумевает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(избыточным),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коллинеарны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длину».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параграфе.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пространстве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декартову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600" cy="190500"/>
            <wp:effectExtent l="19050" t="0" r="0" b="0"/>
            <wp:docPr id="388" name="Рисунок 59" descr="http://www.mathprofi.ru/d/vektory_dlya_chainikov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athprofi.ru/d/vektory_dlya_chainikov_clip_image08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222250"/>
            <wp:effectExtent l="19050" t="0" r="0" b="0"/>
            <wp:docPr id="387" name="Рисунок 60" descr="http://www.mathprofi.ru/d/vektory_dlya_chainikov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athprofi.ru/d/vektory_dlya_chainikov_clip_image082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06750" cy="3168650"/>
            <wp:effectExtent l="19050" t="0" r="0" b="0"/>
            <wp:docPr id="386" name="Рисунок 61" descr="Прямоугольная система координат и ортонормированный базис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рямоугольная система координат и ортонормированный базис плоскости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600" cy="190500"/>
            <wp:effectExtent l="19050" t="0" r="0" b="0"/>
            <wp:docPr id="385" name="Рисунок 62" descr="http://www.mathprofi.ru/d/vektory_dlya_chainikov_clip_image08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d/vektory_dlya_chainikov_clip_image080_0000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222250"/>
            <wp:effectExtent l="19050" t="0" r="0" b="0"/>
            <wp:docPr id="384" name="Рисунок 63" descr="http://www.mathprofi.ru/d/vektory_dlya_chainikov_clip_image08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mathprofi.ru/d/vektory_dlya_chainikov_clip_image082_0000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ортогональны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Ортогональны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терминам: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коллинеарность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ортогональность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ортогональность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2250"/>
            <wp:effectExtent l="19050" t="0" r="0" b="0"/>
            <wp:docPr id="383" name="Рисунок 64" descr="http://www.mathprofi.ru/d/vektory_dlya_chainikov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mathprofi.ru/d/vektory_dlya_chainikov_clip_image088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координатными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ортами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интуитивно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ортонормированным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ортогональны,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«нормированный»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строгой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2250"/>
            <wp:effectExtent l="0" t="0" r="0" b="0"/>
            <wp:docPr id="382" name="Рисунок 65" descr="http://www.mathprofi.ru/d/vektory_dlya_chainikov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mathprofi.ru/d/vektory_dlya_chainikov_clip_image090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158750"/>
            <wp:effectExtent l="19050" t="0" r="0" b="0"/>
            <wp:docPr id="381" name="Рисунок 66" descr="http://www.mathprofi.ru/d/vektory_dlya_chainikov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mathprofi.ru/d/vektory_dlya_chainikov_clip_image092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единственным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виде: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5200" cy="222250"/>
            <wp:effectExtent l="19050" t="0" r="6350" b="0"/>
            <wp:docPr id="380" name="Рисунок 67" descr="http://www.mathprofi.ru/d/vektory_dlya_chainikov_clip_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mathprofi.ru/d/vektory_dlya_chainikov_clip_image094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222250"/>
            <wp:effectExtent l="19050" t="0" r="0" b="0"/>
            <wp:docPr id="379" name="Рисунок 68" descr="http://www.mathprofi.ru/d/vektory_dlya_chainikov_clip_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mathprofi.ru/d/vektory_dlya_chainikov_clip_image096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5200" cy="222250"/>
            <wp:effectExtent l="19050" t="0" r="6350" b="0"/>
            <wp:docPr id="378" name="Рисунок 69" descr="http://www.mathprofi.ru/d/vektory_dlya_chainikov_clip_image09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mathprofi.ru/d/vektory_dlya_chainikov_clip_image094_000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разложением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158750"/>
            <wp:effectExtent l="19050" t="0" r="0" b="0"/>
            <wp:docPr id="377" name="Рисунок 70" descr="http://www.mathprofi.ru/d/vektory_dlya_chainikov_clip_image09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mathprofi.ru/d/vektory_dlya_chainikov_clip_image092_0000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2250"/>
            <wp:effectExtent l="0" t="0" r="0" b="0"/>
            <wp:docPr id="376" name="Рисунок 71" descr="http://www.mathprofi.ru/d/vektory_dlya_chainikov_clip_image09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profi.ru/d/vektory_dlya_chainikov_clip_image090_0000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78300" cy="4305300"/>
            <wp:effectExtent l="19050" t="0" r="0" b="0"/>
            <wp:docPr id="375" name="Рисунок 72" descr="Разложение векторов по базису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Разложение векторов по базису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ВСЁ!</w:t>
      </w:r>
    </w:p>
    <w:p w:rsidR="006D4E39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222250"/>
            <wp:effectExtent l="19050" t="0" r="0" b="0"/>
            <wp:docPr id="374" name="Рисунок 73" descr="http://www.mathprofi.ru/d/vektory_dlya_chainikov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mathprofi.ru/d/vektory_dlya_chainikov_clip_image102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рассмотренные:</w:t>
      </w:r>
    </w:p>
    <w:p w:rsidR="006D4E39" w:rsidRPr="006D4E39" w:rsidRDefault="005E20E5" w:rsidP="006D4E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умножения вектора на число: </w:t>
      </w:r>
      <w:r w:rsidRPr="005E20E5">
        <w:rPr>
          <w:noProof/>
          <w:lang w:eastAsia="ru-RU"/>
        </w:rPr>
        <w:drawing>
          <wp:inline distT="0" distB="0" distL="0" distR="0">
            <wp:extent cx="184150" cy="190500"/>
            <wp:effectExtent l="19050" t="0" r="0" b="0"/>
            <wp:docPr id="373" name="Рисунок 74" descr="http://www.mathprofi.ru/d/vektory_dlya_chainikov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athprofi.ru/d/vektory_dlya_chainikov_clip_image10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E20E5">
        <w:rPr>
          <w:noProof/>
          <w:lang w:eastAsia="ru-RU"/>
        </w:rPr>
        <w:drawing>
          <wp:inline distT="0" distB="0" distL="0" distR="0">
            <wp:extent cx="203200" cy="222250"/>
            <wp:effectExtent l="0" t="0" r="6350" b="0"/>
            <wp:docPr id="372" name="Рисунок 75" descr="http://www.mathprofi.ru/d/vektory_dlya_chainikov_clip_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mathprofi.ru/d/vektory_dlya_chainikov_clip_image106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20E5" w:rsidRPr="006D4E39" w:rsidRDefault="005E20E5" w:rsidP="006D4E3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векторов по правилу треугольника: </w:t>
      </w:r>
      <w:r w:rsidRPr="005E20E5">
        <w:rPr>
          <w:noProof/>
          <w:lang w:eastAsia="ru-RU"/>
        </w:rPr>
        <w:drawing>
          <wp:inline distT="0" distB="0" distL="0" distR="0">
            <wp:extent cx="463550" cy="222250"/>
            <wp:effectExtent l="19050" t="0" r="0" b="0"/>
            <wp:docPr id="371" name="Рисунок 76" descr="http://www.mathprofi.ru/d/vektory_dlya_chainikov_clip_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mathprofi.ru/d/vektory_dlya_chainikov_clip_image108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370" name="Рисунок 77" descr="http://www.mathprofi.ru/d/vektory_dlya_chainikov_clip_image07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mathprofi.ru/d/vektory_dlya_chainikov_clip_image071_000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2600" cy="222250"/>
            <wp:effectExtent l="19050" t="0" r="0" b="0"/>
            <wp:docPr id="369" name="Рисунок 78" descr="http://www.mathprofi.ru/d/vektory_dlya_chainikov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mathprofi.ru/d/vektory_dlya_chainikov_clip_image111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«неотступно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(свободные)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22250"/>
            <wp:effectExtent l="19050" t="0" r="6350" b="0"/>
            <wp:docPr id="368" name="Рисунок 79" descr="http://www.mathprofi.ru/d/vektory_dlya_chainikov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mathprofi.ru/d/vektory_dlya_chainikov_clip_image11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«зачтено»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</w:p>
    <w:p w:rsidR="006D4E39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450" cy="203200"/>
            <wp:effectExtent l="19050" t="0" r="0" b="0"/>
            <wp:docPr id="367" name="Рисунок 80" descr="http://www.mathprofi.ru/d/vektory_dlya_chainikov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mathprofi.ru/d/vektory_dlya_chainikov_clip_image115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222250"/>
            <wp:effectExtent l="19050" t="0" r="6350" b="0"/>
            <wp:docPr id="366" name="Рисунок 81" descr="http://www.mathprofi.ru/d/vektory_dlya_chainikov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mathprofi.ru/d/vektory_dlya_chainikov_clip_image117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450" cy="203200"/>
            <wp:effectExtent l="19050" t="0" r="0" b="0"/>
            <wp:docPr id="365" name="Рисунок 82" descr="http://www.mathprofi.ru/d/vektory_dlya_chainikov_clip_image11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athprofi.ru/d/vektory_dlya_chainikov_clip_image115_0000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сонаправлен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600" cy="190500"/>
            <wp:effectExtent l="19050" t="0" r="0" b="0"/>
            <wp:docPr id="364" name="Рисунок 83" descr="http://www.mathprofi.ru/d/vektory_dlya_chainikov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mathprofi.ru/d/vektory_dlya_chainikov_clip_image119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222250"/>
            <wp:effectExtent l="19050" t="0" r="6350" b="0"/>
            <wp:docPr id="363" name="Рисунок 84" descr="http://www.mathprofi.ru/d/vektory_dlya_chainikov_clip_image117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mathprofi.ru/d/vektory_dlya_chainikov_clip_image117_0000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222250"/>
            <wp:effectExtent l="19050" t="0" r="0" b="0"/>
            <wp:docPr id="362" name="Рисунок 85" descr="http://www.mathprofi.ru/d/vektory_dlya_chainikov_clip_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mathprofi.ru/d/vektory_dlya_chainikov_clip_image122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дотошно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</w:p>
    <w:p w:rsidR="006D4E39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6450" cy="228600"/>
            <wp:effectExtent l="19050" t="0" r="0" b="0"/>
            <wp:docPr id="361" name="Рисунок 86" descr="http://www.mathprofi.ru/d/vektory_dlya_chainikov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mathprofi.ru/d/vektory_dlya_chainikov_clip_image124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39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22250"/>
            <wp:effectExtent l="19050" t="0" r="0" b="0"/>
            <wp:docPr id="360" name="Рисунок 87" descr="http://www.mathprofi.ru/d/vektory_dlya_chainikov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mathprofi.ru/d/vektory_dlya_chainikov_clip_image126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16100" cy="222250"/>
            <wp:effectExtent l="19050" t="0" r="0" b="0"/>
            <wp:docPr id="359" name="Рисунок 88" descr="http://www.mathprofi.ru/d/vektory_dlya_chainikov_clip_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mathprofi.ru/d/vektory_dlya_chainikov_clip_image128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себя).</w:t>
      </w:r>
    </w:p>
    <w:p w:rsid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0400" cy="228600"/>
            <wp:effectExtent l="19050" t="0" r="6350" b="0"/>
            <wp:docPr id="358" name="Рисунок 89" descr="http://www.mathprofi.ru/d/vektory_dlya_chainikov_clip_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mathprofi.ru/d/vektory_dlya_chainikov_clip_image130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7400" cy="222250"/>
            <wp:effectExtent l="19050" t="0" r="0" b="0"/>
            <wp:docPr id="357" name="Рисунок 90" descr="http://www.mathprofi.ru/d/vektory_dlya_chainikov_clip_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mathprofi.ru/d/vektory_dlya_chainikov_clip_image13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65200" cy="222250"/>
            <wp:effectExtent l="19050" t="0" r="6350" b="0"/>
            <wp:docPr id="354" name="Рисунок 93" descr="http://www.mathprofi.ru/d/vektory_dlya_chainikov_clip_image09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d/vektory_dlya_chainikov_clip_image094_0001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1350" cy="1149350"/>
            <wp:effectExtent l="19050" t="0" r="6350" b="0"/>
            <wp:docPr id="353" name="Рисунок 94" descr="http://www.mathprofi.ru/d/vektory_dlya_chainikov_clip_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d/vektory_dlya_chainikov_clip_image139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87400" cy="1149350"/>
            <wp:effectExtent l="19050" t="0" r="0" b="0"/>
            <wp:docPr id="352" name="Рисунок 95" descr="http://www.mathprofi.ru/d/vektory_dlya_chainikov_clip_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mathprofi.ru/d/vektory_dlya_chainikov_clip_image141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4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6400" cy="222250"/>
            <wp:effectExtent l="19050" t="0" r="0" b="0"/>
            <wp:docPr id="351" name="Рисунок 96" descr="http://www.mathprofi.ru/d/vektory_dlya_chainikov_clip_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mathprofi.ru/d/vektory_dlya_chainikov_clip_image143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222250"/>
            <wp:effectExtent l="19050" t="0" r="0" b="0"/>
            <wp:docPr id="350" name="Рисунок 97" descr="http://www.mathprofi.ru/d/vektory_dlya_chainikov_clip_image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mathprofi.ru/d/vektory_dlya_chainikov_clip_image145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Сомневал</w:t>
      </w:r>
      <w:r w:rsid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всё-таки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переставлять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600" cy="190500"/>
            <wp:effectExtent l="19050" t="0" r="0" b="0"/>
            <wp:docPr id="349" name="Рисунок 98" descr="http://www.mathprofi.ru/d/vektory_dlya_chainikov_clip_image1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mathprofi.ru/d/vektory_dlya_chainikov_clip_image119_000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222250"/>
            <wp:effectExtent l="19050" t="0" r="0" b="0"/>
            <wp:docPr id="348" name="Рисунок 99" descr="http://www.mathprofi.ru/d/vektory_dlya_chainikov_clip_image12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mathprofi.ru/d/vektory_dlya_chainikov_clip_image122_0000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203200"/>
            <wp:effectExtent l="19050" t="0" r="0" b="0"/>
            <wp:docPr id="347" name="Рисунок 100" descr="http://www.mathprofi.ru/d/vektory_dlya_chainikov_clip_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mathprofi.ru/d/vektory_dlya_chainikov_clip_image148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03200"/>
            <wp:effectExtent l="0" t="0" r="0" b="0"/>
            <wp:docPr id="346" name="Рисунок 101" descr="http://www.mathprofi.ru/d/vektory_dlya_chainikov_clip_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mathprofi.ru/d/vektory_dlya_chainikov_clip_image150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вектора.</w:t>
      </w:r>
    </w:p>
    <w:p w:rsidR="006D4E39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трехмерном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Трехмерные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0" cy="3429000"/>
            <wp:effectExtent l="19050" t="0" r="0" b="0"/>
            <wp:docPr id="345" name="Рисунок 102" descr="Разложение векторов по базису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Разложение векторов по базису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ортонормированный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228600"/>
            <wp:effectExtent l="19050" t="0" r="0" b="0"/>
            <wp:docPr id="344" name="Рисунок 103" descr="http://www.mathprofi.ru/d/vektory_dlya_chainikov_clip_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mathprofi.ru/d/vektory_dlya_chainikov_clip_image154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трехмерного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" cy="228600"/>
            <wp:effectExtent l="19050" t="0" r="0" b="0"/>
            <wp:docPr id="343" name="Рисунок 104" descr="http://www.mathprofi.ru/d/vektory_dlya_chainikov_clip_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mathprofi.ru/d/vektory_dlya_chainikov_clip_image156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ортогональны: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9300" cy="228600"/>
            <wp:effectExtent l="19050" t="0" r="0" b="0"/>
            <wp:docPr id="342" name="Рисунок 105" descr="http://www.mathprofi.ru/d/vektory_dlya_chainikov_clip_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mathprofi.ru/d/vektory_dlya_chainikov_clip_image158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7350" cy="228600"/>
            <wp:effectExtent l="19050" t="0" r="0" b="0"/>
            <wp:docPr id="341" name="Рисунок 106" descr="http://www.mathprofi.ru/d/vektory_dlya_chainikov_clip_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mathprofi.ru/d/vektory_dlya_chainikov_clip_image160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184150"/>
            <wp:effectExtent l="0" t="0" r="0" b="0"/>
            <wp:docPr id="340" name="Рисунок 107" descr="http://www.mathprofi.ru/d/vektory_dlya_chainikov_clip_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profi.ru/d/vektory_dlya_chainikov_clip_image162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158750"/>
            <wp:effectExtent l="19050" t="0" r="0" b="0"/>
            <wp:docPr id="339" name="Рисунок 108" descr="http://www.mathprofi.ru/d/vektory_dlya_chainikov_clip_image09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profi.ru/d/vektory_dlya_chainikov_clip_image092_000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трехмерного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единственным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ортонормированному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228600"/>
            <wp:effectExtent l="19050" t="0" r="0" b="0"/>
            <wp:docPr id="338" name="Рисунок 109" descr="http://www.mathprofi.ru/d/vektory_dlya_chainikov_clip_image15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mathprofi.ru/d/vektory_dlya_chainikov_clip_image154_0000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D4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09700" cy="241300"/>
            <wp:effectExtent l="19050" t="0" r="0" b="0"/>
            <wp:docPr id="337" name="Рисунок 110" descr="http://www.mathprofi.ru/d/vektory_dlya_chainikov_clip_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mathprofi.ru/d/vektory_dlya_chainikov_clip_image166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228600"/>
            <wp:effectExtent l="19050" t="0" r="0" b="0"/>
            <wp:docPr id="336" name="Рисунок 111" descr="http://www.mathprofi.ru/d/vektory_dlya_chainikov_clip_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mathprofi.ru/d/vektory_dlya_chainikov_clip_image168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0650" cy="158750"/>
            <wp:effectExtent l="19050" t="0" r="0" b="0"/>
            <wp:docPr id="335" name="Рисунок 112" descr="http://www.mathprofi.ru/d/vektory_dlya_chainikov_clip_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mathprofi.ru/d/vektory_dlya_chainikov_clip_image170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(числа)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базисе.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5050" cy="228600"/>
            <wp:effectExtent l="19050" t="0" r="0" b="0"/>
            <wp:docPr id="334" name="Рисунок 113" descr="http://www.mathprofi.ru/d/vektory_dlya_chainikov_clip_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mathprofi.ru/d/vektory_dlya_chainikov_clip_image172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33" name="Рисунок 114" descr="http://www.mathprofi.ru/d/vektory_dlya_chainikov_clip_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mathprofi.ru/d/vektory_dlya_chainikov_clip_image174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222250"/>
            <wp:effectExtent l="0" t="0" r="0" b="0"/>
            <wp:docPr id="332" name="Рисунок 115" descr="http://www.mathprofi.ru/d/vektory_dlya_chainikov_clip_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mathprofi.ru/d/vektory_dlya_chainikov_clip_image176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(зеленая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250" cy="203200"/>
            <wp:effectExtent l="19050" t="0" r="6350" b="0"/>
            <wp:docPr id="331" name="Рисунок 116" descr="http://www.mathprofi.ru/d/vektory_dlya_chainikov_clip_image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mathprofi.ru/d/vektory_dlya_chainikov_clip_image178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(малиновая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8350" cy="228600"/>
            <wp:effectExtent l="0" t="0" r="0" b="0"/>
            <wp:docPr id="330" name="Рисунок 117" descr="http://www.mathprofi.ru/d/vektory_dlya_chainikov_clip_image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mathprofi.ru/d/vektory_dlya_chainikov_clip_image18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329" name="Рисунок 118" descr="http://www.mathprofi.ru/d/vektory_dlya_chainikov_clip_image07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mathprofi.ru/d/vektory_dlya_chainikov_clip_image071_000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19050" t="0" r="0" b="0"/>
            <wp:docPr id="328" name="Рисунок 119" descr="http://www.mathprofi.ru/d/vektory_dlya_chainikov_clip_image17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mathprofi.ru/d/vektory_dlya_chainikov_clip_image174_0000.gif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утыкается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250" cy="203200"/>
            <wp:effectExtent l="19050" t="0" r="6350" b="0"/>
            <wp:docPr id="327" name="Рисунок 120" descr="http://www.mathprofi.ru/d/vektory_dlya_chainikov_clip_image17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mathprofi.ru/d/vektory_dlya_chainikov_clip_image178_0000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трехмерного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326" name="Рисунок 121" descr="http://www.mathprofi.ru/d/vektory_dlya_chainikov_clip_image071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mathprofi.ru/d/vektory_dlya_chainikov_clip_image071_0002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поймёте,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8350" cy="228600"/>
            <wp:effectExtent l="0" t="0" r="0" b="0"/>
            <wp:docPr id="325" name="Рисунок 122" descr="http://www.mathprofi.ru/d/vektory_dlya_chainikov_clip_image18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mathprofi.ru/d/vektory_dlya_chainikov_clip_image180_0000.gif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«останется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нём».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5050" cy="228600"/>
            <wp:effectExtent l="19050" t="0" r="0" b="0"/>
            <wp:docPr id="324" name="Рисунок 123" descr="http://www.mathprofi.ru/d/vektory_dlya_chainikov_clip_image17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mathprofi.ru/d/vektory_dlya_chainikov_clip_image172_0000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скобками: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03200"/>
            <wp:effectExtent l="19050" t="0" r="0" b="0"/>
            <wp:docPr id="323" name="Рисунок 124" descr="http://www.mathprofi.ru/d/vektory_dlya_chainikov_clip_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mathprofi.ru/d/vektory_dlya_chainikov_clip_image186.gif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03200"/>
            <wp:effectExtent l="19050" t="0" r="0" b="0"/>
            <wp:docPr id="322" name="Рисунок 125" descr="http://www.mathprofi.ru/d/vektory_dlya_chainikov_clip_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mathprofi.ru/d/vektory_dlya_chainikov_clip_image188.gif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  <w:r w:rsidR="007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9300" cy="203200"/>
            <wp:effectExtent l="19050" t="0" r="0" b="0"/>
            <wp:docPr id="321" name="Рисунок 126" descr="http://www.mathprofi.ru/d/vektory_dlya_chainikov_clip_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mathprofi.ru/d/vektory_dlya_chainikov_clip_image190.gif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(дотошно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0300" cy="228600"/>
            <wp:effectExtent l="19050" t="0" r="0" b="0"/>
            <wp:docPr id="320" name="Рисунок 127" descr="http://www.mathprofi.ru/d/vektory_dlya_chainikov_clip_image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mathprofi.ru/d/vektory_dlya_chainikov_clip_image192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9450" cy="228600"/>
            <wp:effectExtent l="19050" t="0" r="6350" b="0"/>
            <wp:docPr id="319" name="Рисунок 128" descr="http://www.mathprofi.ru/d/vektory_dlya_chainikov_clip_image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mathprofi.ru/d/vektory_dlya_chainikov_clip_image194.gif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9300" cy="228600"/>
            <wp:effectExtent l="19050" t="0" r="0" b="0"/>
            <wp:docPr id="318" name="Рисунок 129" descr="http://www.mathprofi.ru/d/vektory_dlya_chainikov_clip_image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mathprofi.ru/d/vektory_dlya_chainikov_clip_image196.gif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(дотошно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04900" cy="228600"/>
            <wp:effectExtent l="19050" t="0" r="0" b="0"/>
            <wp:docPr id="317" name="Рисунок 130" descr="http://www.mathprofi.ru/d/vektory_dlya_chainikov_clip_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mathprofi.ru/d/vektory_dlya_chainikov_clip_image198.gif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11200" cy="203200"/>
            <wp:effectExtent l="19050" t="0" r="0" b="0"/>
            <wp:docPr id="316" name="Рисунок 131" descr="http://www.mathprofi.ru/d/vektory_dlya_chainikov_clip_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profi.ru/d/vektory_dlya_chainikov_clip_image200.gif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3550" cy="203200"/>
            <wp:effectExtent l="19050" t="0" r="0" b="0"/>
            <wp:docPr id="315" name="Рисунок 132" descr="http://www.mathprofi.ru/d/vektory_dlya_chainikov_clip_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mathprofi.ru/d/vektory_dlya_chainikov_clip_image202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(дотошно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2850" cy="228600"/>
            <wp:effectExtent l="19050" t="0" r="6350" b="0"/>
            <wp:docPr id="314" name="Рисунок 133" descr="http://www.mathprofi.ru/d/vektory_dlya_chainikov_clip_image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mathprofi.ru/d/vektory_dlya_chainikov_clip_image204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28600"/>
            <wp:effectExtent l="19050" t="0" r="0" b="0"/>
            <wp:docPr id="313" name="Рисунок 134" descr="http://www.mathprofi.ru/d/vektory_dlya_chainikov_clip_image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mathprofi.ru/d/vektory_dlya_chainikov_clip_image206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576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4200" cy="692150"/>
            <wp:effectExtent l="19050" t="0" r="6350" b="0"/>
            <wp:docPr id="312" name="Рисунок 135" descr="http://www.mathprofi.ru/d/vektory_dlya_chainikov_clip_image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mathprofi.ru/d/vektory_dlya_chainikov_clip_image208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многовато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Коллинеарность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ортогональность,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ортонормированный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Атанасяну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Простейшие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геометрии.</w:t>
      </w:r>
      <w:r w:rsidR="007845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векторами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координатах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запомнить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наизусть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досадно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застёгивать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увидите.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двум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точкам?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222250"/>
            <wp:effectExtent l="0" t="0" r="0" b="0"/>
            <wp:docPr id="311" name="Рисунок 136" descr="http://www.mathprofi.ru/d/vektory_dlya_chainikov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mathprofi.ru/d/vektory_dlya_chainikov_clip_image002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22250"/>
            <wp:effectExtent l="0" t="0" r="0" b="0"/>
            <wp:docPr id="310" name="Рисунок 137" descr="http://www.mathprofi.ru/d/vektory_dlya_chainikov_clip_image0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mathprofi.ru/d/vektory_dlya_chainikov_clip_image004_0000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309" name="Рисунок 138" descr="http://www.mathprofi.ru/d/vektory_dlya_chainikov_clip_image0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mathprofi.ru/d/vektory_dlya_chainikov_clip_image006_000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31900" cy="241300"/>
            <wp:effectExtent l="19050" t="0" r="6350" b="0"/>
            <wp:docPr id="308" name="Рисунок 139" descr="Как составить вектор по двум точкам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Как составить вектор по двум точкам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9300" cy="222250"/>
            <wp:effectExtent l="0" t="0" r="0" b="0"/>
            <wp:docPr id="307" name="Рисунок 140" descr="http://www.mathprofi.ru/d/vektory_dlya_chainikov_clip_image01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mathprofi.ru/d/vektory_dlya_chainikov_clip_image010_0000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22250"/>
            <wp:effectExtent l="0" t="0" r="0" b="0"/>
            <wp:docPr id="306" name="Рисунок 141" descr="http://www.mathprofi.ru/d/vektory_dlya_chainikov_clip_image01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mathprofi.ru/d/vektory_dlya_chainikov_clip_image012_0001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305" name="Рисунок 142" descr="http://www.mathprofi.ru/d/vektory_dlya_chainikov_clip_image00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mathprofi.ru/d/vektory_dlya_chainikov_clip_image006_0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89100" cy="241300"/>
            <wp:effectExtent l="19050" t="0" r="6350" b="0"/>
            <wp:docPr id="304" name="Рисунок 143" descr="Как составить вектор по двум точкам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Как составить вектор по двум точкам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03200"/>
            <wp:effectExtent l="19050" t="0" r="6350" b="0"/>
            <wp:docPr id="303" name="Рисунок 144" descr="http://www.mathprofi.ru/d/vektory_dlya_chainikov_clip_image01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mathprofi.ru/d/vektory_dlya_chainikov_clip_image016_00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03200"/>
            <wp:effectExtent l="0" t="0" r="0" b="0"/>
            <wp:docPr id="302" name="Рисунок 145" descr="http://www.mathprofi.ru/d/vektory_dlya_chainikov_clip_image01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mathprofi.ru/d/vektory_dlya_chainikov_clip_image018_0000.gif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100" cy="203200"/>
            <wp:effectExtent l="19050" t="0" r="0" b="0"/>
            <wp:docPr id="301" name="Рисунок 146" descr="http://www.mathprofi.ru/d/vektory_dlya_chainikov_clip_image02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mathprofi.ru/d/vektory_dlya_chainikov_clip_image020_0000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300" name="Рисунок 147" descr="http://www.mathprofi.ru/d/vektory_dlya_chainikov_clip_image00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mathprofi.ru/d/vektory_dlya_chainikov_clip_image006_000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28800" cy="241300"/>
            <wp:effectExtent l="19050" t="0" r="0" b="0"/>
            <wp:docPr id="299" name="Рисунок 148" descr="http://www.mathprofi.ru/d/vektory_dlya_chainikov_clip_image02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mathprofi.ru/d/vektory_dlya_chainikov_clip_image022_0007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8000" cy="241300"/>
            <wp:effectExtent l="19050" t="0" r="0" b="0"/>
            <wp:docPr id="298" name="Рисунок 149" descr="http://www.mathprofi.ru/d/vektory_dlya_chainikov_clip_image02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mathprofi.ru/d/vektory_dlya_chainikov_clip_image024_0000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16150" cy="241300"/>
            <wp:effectExtent l="19050" t="0" r="0" b="0"/>
            <wp:docPr id="297" name="Рисунок 150" descr="http://www.mathprofi.ru/d/vektory_dlya_chainikov_clip_image02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mathprofi.ru/d/vektory_dlya_chainikov_clip_image026_0000.gif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0400" cy="241300"/>
            <wp:effectExtent l="19050" t="0" r="6350" b="0"/>
            <wp:docPr id="296" name="Рисунок 151" descr="http://www.mathprofi.ru/d/vektory_dlya_chainikov_clip_image02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mathprofi.ru/d/vektory_dlya_chainikov_clip_image028_0000.g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поленюсь: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0400" cy="2216150"/>
            <wp:effectExtent l="19050" t="0" r="0" b="0"/>
            <wp:docPr id="295" name="Рисунок 152" descr="Координаты точек и координаты век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Координаты точек и координаты векторов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векторов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2250"/>
            <wp:effectExtent l="0" t="0" r="0" b="0"/>
            <wp:docPr id="294" name="Рисунок 153" descr="http://www.mathprofi.ru/d/vektory_dlya_chainikov_clip_image032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mathprofi.ru/d/vektory_dlya_chainikov_clip_image032_0006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7100" cy="241300"/>
            <wp:effectExtent l="19050" t="0" r="6350" b="0"/>
            <wp:docPr id="293" name="Рисунок 154" descr="http://www.mathprofi.ru/d/vektory_dlya_chainikov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mathprofi.ru/d/vektory_dlya_chainikov_clip_image034.g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переобозначив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155" name="Рисунок 155" descr="http://www.mathprofi.ru/d/vektory_dlya_chainikov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mathprofi.ru/d/vektory_dlya_chainikov_clip_image0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ортонормированный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2250"/>
            <wp:effectExtent l="0" t="0" r="0" b="0"/>
            <wp:docPr id="156" name="Рисунок 156" descr="http://www.mathprofi.ru/d/vektory_dlya_chainikov_clip_image032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mathprofi.ru/d/vektory_dlya_chainikov_clip_image032_0007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241300"/>
            <wp:effectExtent l="19050" t="0" r="0" b="0"/>
            <wp:docPr id="157" name="Рисунок 157" descr="http://www.mathprofi.ru/d/vektory_dlya_chainikov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mathprofi.ru/d/vektory_dlya_chainikov_clip_image036.g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разный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150" cy="203200"/>
            <wp:effectExtent l="0" t="0" r="0" b="0"/>
            <wp:docPr id="158" name="Рисунок 158" descr="http://www.mathprofi.ru/d/vektory_dlya_chainikov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mathprofi.ru/d/vektory_dlya_chainikov_clip_image038.g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150" cy="203200"/>
            <wp:effectExtent l="19050" t="0" r="0" b="0"/>
            <wp:docPr id="159" name="Рисунок 159" descr="http://www.mathprofi.ru/d/vektory_dlya_chainikov_clip_image04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mathprofi.ru/d/vektory_dlya_chainikov_clip_image040_0001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160" name="Рисунок 160" descr="http://www.mathprofi.ru/d/vektory_dlya_chainikov_clip_image006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mathprofi.ru/d/vektory_dlya_chainikov_clip_image006_00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03200"/>
            <wp:effectExtent l="19050" t="0" r="6350" b="0"/>
            <wp:docPr id="161" name="Рисунок 161" descr="http://www.mathprofi.ru/d/vektory_dlya_chainikov_clip_image016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mathprofi.ru/d/vektory_dlya_chainikov_clip_image016_0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5050" cy="203200"/>
            <wp:effectExtent l="0" t="0" r="0" b="0"/>
            <wp:docPr id="162" name="Рисунок 162" descr="http://www.mathprofi.ru/d/vektory_dlya_chainikov_clip_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www.mathprofi.ru/d/vektory_dlya_chainikov_clip_image043.gif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03200"/>
            <wp:effectExtent l="0" t="0" r="0" b="0"/>
            <wp:docPr id="163" name="Рисунок 163" descr="http://www.mathprofi.ru/d/vektory_dlya_chainikov_clip_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mathprofi.ru/d/vektory_dlya_chainikov_clip_image045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241300"/>
            <wp:effectExtent l="19050" t="0" r="0" b="0"/>
            <wp:docPr id="164" name="Рисунок 164" descr="http://www.mathprofi.ru/d/vektory_dlya_chainikov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www.mathprofi.ru/d/vektory_dlya_chainikov_clip_image047.gif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22250"/>
            <wp:effectExtent l="19050" t="0" r="6350" b="0"/>
            <wp:docPr id="165" name="Рисунок 165" descr="http://www.mathprofi.ru/d/vektory_dlya_chainikov_clip_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www.mathprofi.ru/d/vektory_dlya_chainikov_clip_image049.g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03200"/>
            <wp:effectExtent l="0" t="0" r="0" b="0"/>
            <wp:docPr id="166" name="Рисунок 166" descr="http://www.mathprofi.ru/d/vektory_dlya_chainikov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www.mathprofi.ru/d/vektory_dlya_chainikov_clip_image051.g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25500" cy="203200"/>
            <wp:effectExtent l="0" t="0" r="0" b="0"/>
            <wp:docPr id="167" name="Рисунок 167" descr="http://www.mathprofi.ru/d/vektory_dlya_chainikov_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mathprofi.ru/d/vektory_dlya_chainikov_clip_image053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03200"/>
            <wp:effectExtent l="19050" t="0" r="6350" b="0"/>
            <wp:docPr id="168" name="Рисунок 168" descr="http://www.mathprofi.ru/d/vektory_dlya_chainikov_clip_image05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mathprofi.ru/d/vektory_dlya_chainikov_clip_image055_0000.gif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6350" b="0"/>
            <wp:docPr id="169" name="Рисунок 169" descr="http://www.mathprofi.ru/d/vektory_dlya_chainikov_clip_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www.mathprofi.ru/d/vektory_dlya_chainikov_clip_image057.gif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4500" cy="228600"/>
            <wp:effectExtent l="0" t="0" r="6350" b="0"/>
            <wp:docPr id="170" name="Рисунок 170" descr="http://www.mathprofi.ru/d/vektory_dlya_chainikov_clip_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www.mathprofi.ru/d/vektory_dlya_chainikov_clip_image059.gif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260350"/>
            <wp:effectExtent l="19050" t="0" r="0" b="0"/>
            <wp:docPr id="171" name="Рисунок 171" descr="http://www.mathprofi.ru/d/vektory_dlya_chainikov_clip_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www.mathprofi.ru/d/vektory_dlya_chainikov_clip_image061.gif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пренебрегать,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;-).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нулю».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извиняюсь,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=)</w:t>
      </w:r>
      <w:proofErr w:type="gramEnd"/>
    </w:p>
    <w:p w:rsidR="005E20E5" w:rsidRPr="005E20E5" w:rsidRDefault="005E20E5" w:rsidP="006D4E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отрезка?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отмечалось,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222250"/>
            <wp:effectExtent l="0" t="0" r="0" b="0"/>
            <wp:docPr id="172" name="Рисунок 172" descr="http://www.mathprofi.ru/d/vektory_dlya_chainikov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www.mathprofi.ru/d/vektory_dlya_chainikov_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22250"/>
            <wp:effectExtent l="0" t="0" r="0" b="0"/>
            <wp:docPr id="173" name="Рисунок 173" descr="http://www.mathprofi.ru/d/vektory_dlya_chainikov_clip_image00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mathprofi.ru/d/vektory_dlya_chainikov_clip_image004_0001.gif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174" name="Рисунок 174" descr="http://www.mathprofi.ru/d/vektory_dlya_chainikov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mathprofi.ru/d/vektory_dlya_chainikov_clip_image06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4200" cy="298450"/>
            <wp:effectExtent l="19050" t="0" r="0" b="0"/>
            <wp:docPr id="175" name="Рисунок 175" descr="Формула длины отрезка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Формула длины отрезка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9300" cy="222250"/>
            <wp:effectExtent l="0" t="0" r="0" b="0"/>
            <wp:docPr id="176" name="Рисунок 176" descr="http://www.mathprofi.ru/d/vektory_dlya_chainikov_clip_image01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mathprofi.ru/d/vektory_dlya_chainikov_clip_image010_0001.g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22250"/>
            <wp:effectExtent l="0" t="0" r="0" b="0"/>
            <wp:docPr id="177" name="Рисунок 177" descr="http://www.mathprofi.ru/d/vektory_dlya_chainikov_clip_image01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www.mathprofi.ru/d/vektory_dlya_chainikov_clip_image012_0002.gif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178" name="Рисунок 178" descr="http://www.mathprofi.ru/d/vektory_dlya_chainikov_clip_image06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mathprofi.ru/d/vektory_dlya_chainikov_clip_image064_000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298450"/>
            <wp:effectExtent l="19050" t="0" r="0" b="0"/>
            <wp:docPr id="179" name="Рисунок 179" descr="Формула длины отрезк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Формула длины отрезк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останутся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корректными,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переставить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местами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координаты: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4200" cy="298450"/>
            <wp:effectExtent l="19050" t="0" r="0" b="0"/>
            <wp:docPr id="180" name="Рисунок 180" descr="http://www.mathprofi.ru/d/vektory_dlya_chainikov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mathprofi.ru/d/vektory_dlya_chainikov_clip_image070.gif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298450"/>
            <wp:effectExtent l="19050" t="0" r="0" b="0"/>
            <wp:docPr id="181" name="Рисунок 181" descr="http://www.mathprofi.ru/d/vektory_dlya_chainikov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mathprofi.ru/d/vektory_dlya_chainikov_clip_image072.gif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стандартен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100" cy="203200"/>
            <wp:effectExtent l="0" t="0" r="0" b="0"/>
            <wp:docPr id="182" name="Рисунок 182" descr="http://www.mathprofi.ru/d/vektory_dlya_chainikov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mathprofi.ru/d/vektory_dlya_chainikov_clip_image074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150" cy="203200"/>
            <wp:effectExtent l="19050" t="0" r="0" b="0"/>
            <wp:docPr id="183" name="Рисунок 183" descr="http://www.mathprofi.ru/d/vektory_dlya_chainikov_clip_image040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mathprofi.ru/d/vektory_dlya_chainikov_clip_image040_0002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184" name="Рисунок 184" descr="http://www.mathprofi.ru/d/vektory_dlya_chainikov_clip_image06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mathprofi.ru/d/vektory_dlya_chainikov_clip_image064_000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8950" cy="298450"/>
            <wp:effectExtent l="19050" t="0" r="0" b="0"/>
            <wp:docPr id="185" name="Рисунок 185" descr="http://www.mathprofi.ru/d/vektory_dlya_chainikov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mathprofi.ru/d/vektory_dlya_chainikov_clip_image077.g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0350" cy="266700"/>
            <wp:effectExtent l="19050" t="0" r="0" b="0"/>
            <wp:docPr id="186" name="Рисунок 186" descr="http://www.mathprofi.ru/d/vektory_dlya_chainikov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mathprofi.ru/d/vektory_dlya_chainikov_clip_image079.gif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чертёж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81200" cy="2825750"/>
            <wp:effectExtent l="19050" t="0" r="0" b="0"/>
            <wp:docPr id="187" name="Рисунок 187" descr="Отрезок на плоскости и его д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Отрезок на плоскости и его длина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188" name="Рисунок 188" descr="http://www.mathprofi.ru/d/vektory_dlya_chainikov_clip_image06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www.mathprofi.ru/d/vektory_dlya_chainikov_clip_image064_000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куда-либо,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клетки),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14400" cy="260350"/>
            <wp:effectExtent l="19050" t="0" r="0" b="0"/>
            <wp:docPr id="189" name="Рисунок 189" descr="http://www.mathprofi.ru/d/vektory_dlya_chainikov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www.mathprofi.ru/d/vektory_dlya_chainikov_clip_image083.gif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пояснить: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«единицы».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миллиметры,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километры.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«единицы»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«ед.».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Читаем!!!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вынесение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множителя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из-под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корня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90" name="Рисунок 190" descr="http://www.mathprofi.ru/d/vektory_dlya_chainikov_clip_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www.mathprofi.ru/d/vektory_dlya_chainikov_clip_image085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89050" cy="228600"/>
            <wp:effectExtent l="0" t="0" r="6350" b="0"/>
            <wp:docPr id="191" name="Рисунок 191" descr="http://www.mathprofi.ru/d/vektory_dlya_chainikov_clip_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mathprofi.ru/d/vektory_dlya_chainikov_clip_image087.gif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228600"/>
            <wp:effectExtent l="0" t="0" r="0" b="0"/>
            <wp:docPr id="192" name="Рисунок 192" descr="http://www.mathprofi.ru/d/vektory_dlya_chainikov_clip_image08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www.mathprofi.ru/d/vektory_dlya_chainikov_clip_image085_0000.gif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недочетом-то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08100" cy="1524000"/>
            <wp:effectExtent l="0" t="0" r="0" b="0"/>
            <wp:docPr id="193" name="Рисунок 193" descr="Вынесение множителя из-под кор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Вынесение множителя из-под корня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0" t="0" r="0" b="0"/>
            <wp:docPr id="194" name="Рисунок 194" descr="http://www.mathprofi.ru/d/vektory_dlya_chainikov_clip_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www.mathprofi.ru/d/vektory_dlya_chainikov_clip_image091.g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калькуляторе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6450" cy="387350"/>
            <wp:effectExtent l="0" t="0" r="0" b="0"/>
            <wp:docPr id="195" name="Рисунок 195" descr="http://www.mathprofi.ru/d/vektory_dlya_chainikov_clip_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www.mathprofi.ru/d/vektory_dlya_chainikov_clip_image093.gif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184150"/>
            <wp:effectExtent l="19050" t="0" r="0" b="0"/>
            <wp:docPr id="196" name="Рисунок 196" descr="http://www.mathprofi.ru/d/vektory_dlya_chainikov_clip_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www.mathprofi.ru/d/vektory_dlya_chainikov_clip_image095.gif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6550" cy="184150"/>
            <wp:effectExtent l="0" t="0" r="6350" b="0"/>
            <wp:docPr id="197" name="Рисунок 197" descr="http://www.mathprofi.ru/d/vektory_dlya_chainikov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mathprofi.ru/d/vektory_dlya_chainikov_clip_image097.gif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удастся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30250" cy="387350"/>
            <wp:effectExtent l="0" t="0" r="0" b="0"/>
            <wp:docPr id="198" name="Рисунок 198" descr="http://www.mathprofi.ru/d/vektory_dlya_chainikov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www.mathprofi.ru/d/vektory_dlya_chainikov_clip_image099.gif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5050" cy="184150"/>
            <wp:effectExtent l="19050" t="0" r="0" b="0"/>
            <wp:docPr id="199" name="Рисунок 199" descr="http://www.mathprofi.ru/d/vektory_dlya_chainikov_clip_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mathprofi.ru/d/vektory_dlya_chainikov_clip_image101.gif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6700" cy="184150"/>
            <wp:effectExtent l="19050" t="0" r="0" b="0"/>
            <wp:docPr id="200" name="Рисунок 200" descr="http://www.mathprofi.ru/d/vektory_dlya_chainikov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www.mathprofi.ru/d/vektory_dlya_chainikov_clip_image103.gif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нечетная,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удастся.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250" cy="387350"/>
            <wp:effectExtent l="0" t="0" r="0" b="0"/>
            <wp:docPr id="201" name="Рисунок 201" descr="http://www.mathprofi.ru/d/vektory_dlya_chainikov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www.mathprofi.ru/d/vektory_dlya_chainikov_clip_image105.gif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228600"/>
            <wp:effectExtent l="0" t="0" r="0" b="0"/>
            <wp:docPr id="202" name="Рисунок 202" descr="http://www.mathprofi.ru/d/vektory_dlya_chainikov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mathprofi.ru/d/vektory_dlya_chainikov_clip_image107.gif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неизвлекаемое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калькуляторе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пытайтесь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ненужных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заморочек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9050" cy="1346200"/>
            <wp:effectExtent l="19050" t="0" r="0" b="0"/>
            <wp:docPr id="203" name="Рисунок 203" descr="Возведения корня в квадр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Возведения корня в квадрат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150" cy="203200"/>
            <wp:effectExtent l="0" t="0" r="0" b="0"/>
            <wp:docPr id="204" name="Рисунок 204" descr="http://www.mathprofi.ru/d/vektory_dlya_chainikov_clip_image111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www.mathprofi.ru/d/vektory_dlya_chainikov_clip_image111_0000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150" cy="203200"/>
            <wp:effectExtent l="0" t="0" r="0" b="0"/>
            <wp:docPr id="205" name="Рисунок 205" descr="http://www.mathprofi.ru/d/vektory_dlya_chainikov_clip_image11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www.mathprofi.ru/d/vektory_dlya_chainikov_clip_image113_0000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206" name="Рисунок 206" descr="http://www.mathprofi.ru/d/vektory_dlya_chainikov_clip_image064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www.mathprofi.ru/d/vektory_dlya_chainikov_clip_image064_000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вектора?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222250"/>
            <wp:effectExtent l="19050" t="0" r="0" b="0"/>
            <wp:docPr id="207" name="Рисунок 207" descr="http://www.mathprofi.ru/d/vektory_dlya_chainikov_clip_image115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www.mathprofi.ru/d/vektory_dlya_chainikov_clip_image115_0001.gif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4550" cy="298450"/>
            <wp:effectExtent l="19050" t="0" r="0" b="0"/>
            <wp:docPr id="208" name="Рисунок 208" descr="Формула длины вектора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Формула длины вектора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228600"/>
            <wp:effectExtent l="19050" t="0" r="0" b="0"/>
            <wp:docPr id="209" name="Рисунок 209" descr="http://www.mathprofi.ru/d/vektory_dlya_chainikov_clip_image119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www.mathprofi.ru/d/vektory_dlya_chainikov_clip_image119_0001.gif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43000" cy="298450"/>
            <wp:effectExtent l="19050" t="0" r="0" b="0"/>
            <wp:docPr id="210" name="Рисунок 210" descr="Формула длины вектор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Формула длины вектор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небезызвестной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Пифагора.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100" cy="203200"/>
            <wp:effectExtent l="0" t="0" r="0" b="0"/>
            <wp:docPr id="211" name="Рисунок 211" descr="http://www.mathprofi.ru/d/vektory_dlya_chainikov_clip_image07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www.mathprofi.ru/d/vektory_dlya_chainikov_clip_image074_0000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150" cy="203200"/>
            <wp:effectExtent l="19050" t="0" r="0" b="0"/>
            <wp:docPr id="212" name="Рисунок 212" descr="http://www.mathprofi.ru/d/vektory_dlya_chainikov_clip_image040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www.mathprofi.ru/d/vektory_dlya_chainikov_clip_image040_0003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213" name="Рисунок 213" descr="http://www.mathprofi.ru/d/vektory_dlya_chainikov_clip_image006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www.mathprofi.ru/d/vektory_dlya_chainikov_clip_image006_00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214" name="Рисунок 214" descr="http://www.mathprofi.ru/d/vektory_dlya_chainikov_clip_image006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www.mathprofi.ru/d/vektory_dlya_chainikov_clip_image006_00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241300"/>
            <wp:effectExtent l="19050" t="0" r="0" b="0"/>
            <wp:docPr id="215" name="Рисунок 215" descr="http://www.mathprofi.ru/d/vektory_dlya_chainikov_clip_image12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www.mathprofi.ru/d/vektory_dlya_chainikov_clip_image124_0000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4550" cy="298450"/>
            <wp:effectExtent l="19050" t="0" r="0" b="0"/>
            <wp:docPr id="216" name="Рисунок 216" descr="http://www.mathprofi.ru/d/vektory_dlya_chainikov_clip_image117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www.mathprofi.ru/d/vektory_dlya_chainikov_clip_image117_0001.gif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7800" cy="317500"/>
            <wp:effectExtent l="19050" t="0" r="0" b="0"/>
            <wp:docPr id="217" name="Рисунок 217" descr="http://www.mathprofi.ru/d/vektory_dlya_chainikov_clip_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www.mathprofi.ru/d/vektory_dlya_chainikov_clip_image127.gif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0350" cy="304800"/>
            <wp:effectExtent l="19050" t="0" r="0" b="0"/>
            <wp:docPr id="218" name="Рисунок 218" descr="http://www.mathprofi.ru/d/vektory_dlya_chainikov_clip_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www.mathprofi.ru/d/vektory_dlya_chainikov_clip_image129.gif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«единицы»!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8,94),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запятой.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1200" cy="2667000"/>
            <wp:effectExtent l="19050" t="0" r="0" b="0"/>
            <wp:docPr id="219" name="Рисунок 219" descr="Вектор на плоскости и его д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Вектор на плоскости и его длина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идёт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векторе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переобозначить</w:t>
      </w:r>
      <w:proofErr w:type="spellEnd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58750"/>
            <wp:effectExtent l="19050" t="0" r="0" b="0"/>
            <wp:docPr id="220" name="Рисунок 220" descr="http://www.mathprofi.ru/d/vektory_dlya_chainikov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://www.mathprofi.ru/d/vektory_dlya_chainikov_clip_image02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221" name="Рисунок 221" descr="http://www.mathprofi.ru/d/vektory_dlya_chainikov_clip_image064_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www.mathprofi.ru/d/vektory_dlya_chainikov_clip_image064_000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222" name="Рисунок 222" descr="http://www.mathprofi.ru/d/vektory_dlya_chainikov_clip_image006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www.mathprofi.ru/d/vektory_dlya_chainikov_clip_image006_0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03200"/>
            <wp:effectExtent l="19050" t="0" r="6350" b="0"/>
            <wp:docPr id="223" name="Рисунок 223" descr="http://www.mathprofi.ru/d/vektory_dlya_chainikov_clip_image016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www.mathprofi.ru/d/vektory_dlya_chainikov_clip_image016_0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6800" cy="304800"/>
            <wp:effectExtent l="0" t="0" r="0" b="0"/>
            <wp:docPr id="224" name="Рисунок 224" descr="http://www.mathprofi.ru/d/vektory_dlya_chainikov_clip_image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www.mathprofi.ru/d/vektory_dlya_chainikov_clip_image135.gif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100" cy="203200"/>
            <wp:effectExtent l="0" t="0" r="0" b="0"/>
            <wp:docPr id="225" name="Рисунок 225" descr="http://www.mathprofi.ru/d/vektory_dlya_chainikov_clip_image07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www.mathprofi.ru/d/vektory_dlya_chainikov_clip_image074_0001.gif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150" cy="203200"/>
            <wp:effectExtent l="19050" t="0" r="0" b="0"/>
            <wp:docPr id="226" name="Рисунок 226" descr="http://www.mathprofi.ru/d/vektory_dlya_chainikov_clip_image040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www.mathprofi.ru/d/vektory_dlya_chainikov_clip_image040_0004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227" name="Рисунок 227" descr="http://www.mathprofi.ru/d/vektory_dlya_chainikov_clip_image064_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www.mathprofi.ru/d/vektory_dlya_chainikov_clip_image064_000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54200" cy="298450"/>
            <wp:effectExtent l="19050" t="0" r="0" b="0"/>
            <wp:docPr id="228" name="Рисунок 228" descr="http://www.mathprofi.ru/d/vektory_dlya_chainikov_clip_image06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www.mathprofi.ru/d/vektory_dlya_chainikov_clip_image066_0000.gif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так: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241300"/>
            <wp:effectExtent l="19050" t="0" r="0" b="0"/>
            <wp:docPr id="229" name="Рисунок 229" descr="http://www.mathprofi.ru/d/vektory_dlya_chainikov_clip_image12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www.mathprofi.ru/d/vektory_dlya_chainikov_clip_image124_0001.gif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ссылаемся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158750"/>
            <wp:effectExtent l="19050" t="0" r="6350" b="0"/>
            <wp:docPr id="230" name="Рисунок 230" descr="http://www.mathprofi.ru/d/vektory_dlya_chainikov_clip_image064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www.mathprofi.ru/d/vektory_dlya_chainikov_clip_image064_000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350" cy="203200"/>
            <wp:effectExtent l="19050" t="0" r="0" b="0"/>
            <wp:docPr id="231" name="Рисунок 231" descr="http://www.mathprofi.ru/d/vektory_dlya_chainikov_clip_image006_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www.mathprofi.ru/d/vektory_dlya_chainikov_clip_image006_0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38500" cy="317500"/>
            <wp:effectExtent l="19050" t="0" r="0" b="0"/>
            <wp:docPr id="232" name="Рисунок 232" descr="http://www.mathprofi.ru/d/vektory_dlya_chainikov_clip_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www.mathprofi.ru/d/vektory_dlya_chainikov_clip_image138.gif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03200"/>
            <wp:effectExtent l="0" t="0" r="0" b="0"/>
            <wp:docPr id="233" name="Рисунок 233" descr="http://www.mathprofi.ru/d/vektory_dlya_chainikov_clip_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www.mathprofi.ru/d/vektory_dlya_chainikov_clip_image140.g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03200"/>
            <wp:effectExtent l="0" t="0" r="0" b="0"/>
            <wp:docPr id="234" name="Рисунок 234" descr="http://www.mathprofi.ru/d/vektory_dlya_chainikov_clip_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www.mathprofi.ru/d/vektory_dlya_chainikov_clip_image142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03200"/>
            <wp:effectExtent l="19050" t="0" r="6350" b="0"/>
            <wp:docPr id="235" name="Рисунок 235" descr="http://www.mathprofi.ru/d/vektory_dlya_chainikov_clip_image016_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www.mathprofi.ru/d/vektory_dlya_chainikov_clip_image016_000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6100" cy="203200"/>
            <wp:effectExtent l="19050" t="0" r="0" b="0"/>
            <wp:docPr id="236" name="Рисунок 236" descr="http://www.mathprofi.ru/d/vektory_dlya_chainikov_clip_image145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www.mathprofi.ru/d/vektory_dlya_chainikov_clip_image145_0000.gif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9000" cy="241300"/>
            <wp:effectExtent l="19050" t="0" r="6350" b="0"/>
            <wp:docPr id="237" name="Рисунок 237" descr="http://www.mathprofi.ru/d/vektory_dlya_chainikov_clip_image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www.mathprofi.ru/d/vektory_dlya_chainikov_clip_image147.gif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25500" cy="241300"/>
            <wp:effectExtent l="19050" t="0" r="0" b="0"/>
            <wp:docPr id="238" name="Рисунок 238" descr="http://www.mathprofi.ru/d/vektory_dlya_chainikov_clip_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www.mathprofi.ru/d/vektory_dlya_chainikov_clip_image149.gif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28600"/>
            <wp:effectExtent l="19050" t="0" r="0" b="0"/>
            <wp:docPr id="239" name="Рисунок 239" descr="http://www.mathprofi.ru/d/vektory_dlya_chainikov_clip_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www.mathprofi.ru/d/vektory_dlya_chainikov_clip_image151.gif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Действия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векторами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координатах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принципиально-графической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векторов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150" cy="222250"/>
            <wp:effectExtent l="19050" t="0" r="0" b="0"/>
            <wp:docPr id="240" name="Рисунок 240" descr="http://www.mathprofi.ru/d/vektory_dlya_chainikov_clip_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www.mathprofi.ru/d/vektory_dlya_chainikov_clip_image153.gif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0100" cy="222250"/>
            <wp:effectExtent l="19050" t="0" r="0" b="0"/>
            <wp:docPr id="241" name="Рисунок 241" descr="http://www.mathprofi.ru/d/vektory_dlya_chainikov_clip_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www.mathprofi.ru/d/vektory_dlya_chainikov_clip_image155.gif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сложить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координаты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0350" cy="222250"/>
            <wp:effectExtent l="19050" t="0" r="0" b="0"/>
            <wp:docPr id="242" name="Рисунок 242" descr="http://www.mathprofi.ru/d/vektory_dlya_chainikov_clip_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www.mathprofi.ru/d/vektory_dlya_chainikov_clip_image157.g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30350" cy="222250"/>
            <wp:effectExtent l="19050" t="0" r="0" b="0"/>
            <wp:docPr id="243" name="Рисунок 243" descr="http://www.mathprofi.ru/d/vektory_dlya_chainikov_clip_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www.mathprofi.ru/d/vektory_dlya_chainikov_clip_image159.gif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5800" cy="222250"/>
            <wp:effectExtent l="0" t="0" r="0" b="0"/>
            <wp:docPr id="244" name="Рисунок 244" descr="http://www.mathprofi.ru/d/vektory_dlya_chainikov_clip_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www.mathprofi.ru/d/vektory_dlya_chainikov_clip_image161.gif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222250"/>
            <wp:effectExtent l="19050" t="0" r="0" b="0"/>
            <wp:docPr id="245" name="Рисунок 245" descr="http://www.mathprofi.ru/d/vektory_dlya_chainikov_clip_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www.mathprofi.ru/d/vektory_dlya_chainikov_clip_image163.gif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17700" cy="228600"/>
            <wp:effectExtent l="19050" t="0" r="0" b="0"/>
            <wp:docPr id="246" name="Рисунок 246" descr="http://www.mathprofi.ru/d/vektory_dlya_chainikov_clip_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www.mathprofi.ru/d/vektory_dlya_chainikov_clip_image165.gif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32000" cy="228600"/>
            <wp:effectExtent l="19050" t="0" r="0" b="0"/>
            <wp:docPr id="247" name="Рисунок 247" descr="http://www.mathprofi.ru/d/vektory_dlya_chainikov_clip_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www.mathprofi.ru/d/vektory_dlya_chainikov_clip_image167.gif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150" cy="222250"/>
            <wp:effectExtent l="19050" t="0" r="0" b="0"/>
            <wp:docPr id="248" name="Рисунок 248" descr="http://www.mathprofi.ru/d/vektory_dlya_chainikov_clip_image153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www.mathprofi.ru/d/vektory_dlya_chainikov_clip_image153_0000.gif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84150"/>
            <wp:effectExtent l="19050" t="0" r="0" b="0"/>
            <wp:docPr id="249" name="Рисунок 249" descr="http://www.mathprofi.ru/d/vektory_dlya_chainikov_clip_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www.mathprofi.ru/d/vektory_dlya_chainikov_clip_image169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9700" cy="184150"/>
            <wp:effectExtent l="19050" t="0" r="0" b="0"/>
            <wp:docPr id="250" name="Рисунок 250" descr="http://www.mathprofi.ru/d/vektory_dlya_chainikov_clip_image16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www.mathprofi.ru/d/vektory_dlya_chainikov_clip_image169_0000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0" cy="222250"/>
            <wp:effectExtent l="19050" t="0" r="0" b="0"/>
            <wp:docPr id="251" name="Рисунок 251" descr="http://www.mathprofi.ru/d/vektory_dlya_chainikov_clip_image172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www.mathprofi.ru/d/vektory_dlya_chainikov_clip_image172_0001.gif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6300" cy="228600"/>
            <wp:effectExtent l="19050" t="0" r="0" b="0"/>
            <wp:docPr id="252" name="Рисунок 252" descr="http://www.mathprofi.ru/d/vektory_dlya_chainikov_clip_image174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www.mathprofi.ru/d/vektory_dlya_chainikov_clip_image174_0001.gif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же: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228600"/>
            <wp:effectExtent l="19050" t="0" r="0" b="0"/>
            <wp:docPr id="253" name="Рисунок 253" descr="http://www.mathprofi.ru/d/vektory_dlya_chainikov_clip_image17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www.mathprofi.ru/d/vektory_dlya_chainikov_clip_image176_0000.gif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справедливы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ортонормированных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базисов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2250"/>
            <wp:effectExtent l="0" t="0" r="0" b="0"/>
            <wp:docPr id="254" name="Рисунок 254" descr="http://www.mathprofi.ru/d/vektory_dlya_chainikov_clip_image032_0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www.mathprofi.ru/d/vektory_dlya_chainikov_clip_image032_0008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228600"/>
            <wp:effectExtent l="19050" t="0" r="0" b="0"/>
            <wp:docPr id="255" name="Рисунок 255" descr="http://www.mathprofi.ru/d/vektory_dlya_chainikov_clip_image178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www.mathprofi.ru/d/vektory_dlya_chainikov_clip_image178_0001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произвольного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аффинного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базиса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плоскости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пространства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150" cy="203200"/>
            <wp:effectExtent l="19050" t="0" r="0" b="0"/>
            <wp:docPr id="256" name="Рисунок 256" descr="http://www.mathprofi.ru/d/vektory_dlya_chainikov_clip_image180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www.mathprofi.ru/d/vektory_dlya_chainikov_clip_image180_0001.gif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228600"/>
            <wp:effectExtent l="19050" t="0" r="0" b="0"/>
            <wp:docPr id="257" name="Рисунок 257" descr="http://www.mathprofi.ru/d/vektory_dlya_chainikov_clip_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www.mathprofi.ru/d/vektory_dlya_chainikov_clip_image182.gif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228600"/>
            <wp:effectExtent l="19050" t="0" r="0" b="0"/>
            <wp:docPr id="258" name="Рисунок 258" descr="http://www.mathprofi.ru/d/vektory_dlya_chainikov_clip_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www.mathprofi.ru/d/vektory_dlya_chainikov_clip_image184.gif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" cy="203200"/>
            <wp:effectExtent l="19050" t="0" r="0" b="0"/>
            <wp:docPr id="259" name="Рисунок 259" descr="http://www.mathprofi.ru/d/vektory_dlya_chainikov_clip_image18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mathprofi.ru/d/vektory_dlya_chainikov_clip_image186_0000.gif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аналитическое: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0700" cy="692150"/>
            <wp:effectExtent l="19050" t="0" r="6350" b="0"/>
            <wp:docPr id="260" name="Рисунок 260" descr="http://www.mathprofi.ru/d/vektory_dlya_chainikov_clip_image18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://www.mathprofi.ru/d/vektory_dlya_chainikov_clip_image188_0000.gif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33700" cy="228600"/>
            <wp:effectExtent l="19050" t="0" r="0" b="0"/>
            <wp:docPr id="261" name="Рисунок 261" descr="http://www.mathprofi.ru/d/vektory_dlya_chainikov_clip_image19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www.mathprofi.ru/d/vektory_dlya_chainikov_clip_image190_0000.gif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ортонормированном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250" cy="222250"/>
            <wp:effectExtent l="0" t="0" r="0" b="0"/>
            <wp:docPr id="262" name="Рисунок 262" descr="http://www.mathprofi.ru/d/vektory_dlya_chainikov_clip_image032_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www.mathprofi.ru/d/vektory_dlya_chainikov_clip_image032_0009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таким: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371850" cy="3448050"/>
            <wp:effectExtent l="19050" t="0" r="0" b="0"/>
            <wp:docPr id="263" name="Рисунок 263" descr="Сложение векторов и умножение вектора на число в координа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Сложение векторов и умножение вектора на число в координатах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ортонормированном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допустил</w:t>
      </w:r>
      <w:r w:rsidR="00D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декартову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напугаете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=)</w:t>
      </w:r>
      <w:proofErr w:type="gramEnd"/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«конструкций»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надо):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3900" cy="203200"/>
            <wp:effectExtent l="19050" t="0" r="0" b="0"/>
            <wp:docPr id="264" name="Рисунок 264" descr="http://www.mathprofi.ru/d/vektory_dlya_chainikov_clip_image19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www.mathprofi.ru/d/vektory_dlya_chainikov_clip_image194_0000.gif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150" cy="228600"/>
            <wp:effectExtent l="19050" t="0" r="0" b="0"/>
            <wp:docPr id="265" name="Рисунок 265" descr="http://www.mathprofi.ru/d/vektory_dlya_chainikov_clip_image19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www.mathprofi.ru/d/vektory_dlya_chainikov_clip_image196_0000.gif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203200"/>
            <wp:effectExtent l="19050" t="0" r="6350" b="0"/>
            <wp:docPr id="266" name="Рисунок 266" descr="http://www.mathprofi.ru/d/vektory_dlya_chainikov_clip_image19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www.mathprofi.ru/d/vektory_dlya_chainikov_clip_image198_0000.gif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203200"/>
            <wp:effectExtent l="19050" t="0" r="0" b="0"/>
            <wp:docPr id="267" name="Рисунок 267" descr="http://www.mathprofi.ru/d/vektory_dlya_chainikov_clip_image20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www.mathprofi.ru/d/vektory_dlya_chainikov_clip_image200_0000.gif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складываем: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30650" cy="1168400"/>
            <wp:effectExtent l="19050" t="0" r="0" b="0"/>
            <wp:docPr id="268" name="Рисунок 268" descr="http://www.mathprofi.ru/d/vektory_dlya_chainikov_clip_image2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www.mathprofi.ru/d/vektory_dlya_chainikov_clip_image202_0000.gif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6750" cy="228600"/>
            <wp:effectExtent l="0" t="0" r="0" b="0"/>
            <wp:docPr id="269" name="Рисунок 269" descr="http://www.mathprofi.ru/d/vektory_dlya_chainikov_clip_image204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www.mathprofi.ru/d/vektory_dlya_chainikov_clip_image204_0000.gif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12900" cy="228600"/>
            <wp:effectExtent l="19050" t="0" r="6350" b="0"/>
            <wp:docPr id="270" name="Рисунок 270" descr="http://www.mathprofi.ru/d/vektory_dlya_chainikov_clip_image206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www.mathprofi.ru/d/vektory_dlya_chainikov_clip_image206_0000.gif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69950" cy="387350"/>
            <wp:effectExtent l="0" t="0" r="0" b="0"/>
            <wp:docPr id="271" name="Рисунок 271" descr="http://www.mathprofi.ru/d/vektory_dlya_chainikov_clip_image208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www.mathprofi.ru/d/vektory_dlya_chainikov_clip_image208_0000.gif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4100" cy="228600"/>
            <wp:effectExtent l="19050" t="0" r="0" b="0"/>
            <wp:docPr id="272" name="Рисунок 272" descr="http://www.mathprofi.ru/d/vektory_dlya_chainikov_clip_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www.mathprofi.ru/d/vektory_dlya_chainikov_clip_image210.gif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решения.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самостоятельному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уроки:</w:t>
      </w:r>
    </w:p>
    <w:p w:rsidR="009506D0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Скалярное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прои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з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ведение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векторов</w:t>
      </w:r>
    </w:p>
    <w:p w:rsidR="009506D0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Линейная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(не)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зависимость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векторов.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Базис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векторов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Векторное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смешанное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color w:val="3366CC"/>
          <w:sz w:val="28"/>
          <w:szCs w:val="28"/>
          <w:u w:val="single"/>
          <w:lang w:eastAsia="ru-RU"/>
        </w:rPr>
        <w:t>векторов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вас!</w:t>
      </w:r>
    </w:p>
    <w:p w:rsidR="00D72FF1" w:rsidRDefault="00D72FF1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72FF1" w:rsidRDefault="00D72FF1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19200" cy="241300"/>
            <wp:effectExtent l="19050" t="0" r="0" b="0"/>
            <wp:docPr id="273" name="Рисунок 273" descr="http://www.mathprofi.ru/d/vektory_dlya_chainikov_clip_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www.mathprofi.ru/d/vektory_dlya_chainikov_clip_image212.gif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76400" cy="241300"/>
            <wp:effectExtent l="19050" t="0" r="0" b="0"/>
            <wp:docPr id="274" name="Рисунок 274" descr="http://www.mathprofi.ru/d/vektory_dlya_chainikov_clip_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www.mathprofi.ru/d/vektory_dlya_chainikov_clip_image214.gif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Решение: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482600"/>
            <wp:effectExtent l="19050" t="0" r="0" b="0"/>
            <wp:docPr id="275" name="Рисунок 275" descr="http://www.mathprofi.ru/d/vektory_dlya_chainikov_clip_image2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www.mathprofi.ru/d/vektory_dlya_chainikov_clip_image216.gif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98650" cy="749300"/>
            <wp:effectExtent l="19050" t="0" r="6350" b="0"/>
            <wp:docPr id="276" name="Рисунок 276" descr="http://www.mathprofi.ru/d/vektory_dlya_chainikov_clip_image2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://www.mathprofi.ru/d/vektory_dlya_chainikov_clip_image218.gif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2900" cy="482600"/>
            <wp:effectExtent l="19050" t="0" r="0" b="0"/>
            <wp:docPr id="277" name="Рисунок 277" descr="http://www.mathprofi.ru/d/vektory_dlya_chainikov_clip_image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www.mathprofi.ru/d/vektory_dlya_chainikov_clip_image220.gif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44800" cy="762000"/>
            <wp:effectExtent l="19050" t="0" r="0" b="0"/>
            <wp:docPr id="278" name="Рисунок 278" descr="http://www.mathprofi.ru/d/vektory_dlya_chainikov_clip_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://www.mathprofi.ru/d/vektory_dlya_chainikov_clip_image222.gif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Решение: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формуле: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150" cy="203200"/>
            <wp:effectExtent l="0" t="0" r="0" b="0"/>
            <wp:docPr id="279" name="Рисунок 279" descr="http://www.mathprofi.ru/d/vektory_dlya_chainikov_clip_image111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www.mathprofi.ru/d/vektory_dlya_chainikov_clip_image111_0001.gif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150" cy="203200"/>
            <wp:effectExtent l="0" t="0" r="0" b="0"/>
            <wp:docPr id="280" name="Рисунок 280" descr="http://www.mathprofi.ru/d/vektory_dlya_chainikov_clip_image113_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www.mathprofi.ru/d/vektory_dlya_chainikov_clip_image113_0001.gif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02250" cy="298450"/>
            <wp:effectExtent l="19050" t="0" r="0" b="0"/>
            <wp:docPr id="281" name="Рисунок 281" descr="http://www.mathprofi.ru/d/vektory_dlya_chainikov_clip_image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www.mathprofi.ru/d/vektory_dlya_chainikov_clip_image224.gif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55750" cy="266700"/>
            <wp:effectExtent l="19050" t="0" r="0" b="0"/>
            <wp:docPr id="282" name="Рисунок 282" descr="http://www.mathprofi.ru/d/vektory_dlya_chainikov_clip_image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www.mathprofi.ru/d/vektory_dlya_chainikov_clip_image226.gif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" cy="203200"/>
            <wp:effectExtent l="0" t="0" r="0" b="0"/>
            <wp:docPr id="283" name="Рисунок 283" descr="http://www.mathprofi.ru/d/vektory_dlya_chainikov_clip_image140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www.mathprofi.ru/d/vektory_dlya_chainikov_clip_image140_0000.gif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" cy="203200"/>
            <wp:effectExtent l="0" t="0" r="0" b="0"/>
            <wp:docPr id="284" name="Рисунок 284" descr="http://www.mathprofi.ru/d/vektory_dlya_chainikov_clip_image14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www.mathprofi.ru/d/vektory_dlya_chainikov_clip_image142_0000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найдём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300" cy="203200"/>
            <wp:effectExtent l="19050" t="0" r="6350" b="0"/>
            <wp:docPr id="285" name="Рисунок 285" descr="http://www.mathprofi.ru/d/vektory_dlya_chainikov_clip_image016_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www.mathprofi.ru/d/vektory_dlya_chainikov_clip_image016_00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D72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5100" cy="241300"/>
            <wp:effectExtent l="19050" t="0" r="0" b="0"/>
            <wp:docPr id="286" name="Рисунок 286" descr="http://www.mathprofi.ru/d/vektory_dlya_chainikov_clip_image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www.mathprofi.ru/d/vektory_dlya_chainikov_clip_image230.gif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вектора:</w:t>
      </w:r>
      <w:r w:rsidR="00D72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44850" cy="317500"/>
            <wp:effectExtent l="19050" t="0" r="0" b="0"/>
            <wp:docPr id="287" name="Рисунок 287" descr="http://www.mathprofi.ru/d/vektory_dlya_chainikov_clip_image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www.mathprofi.ru/d/vektory_dlya_chainikov_clip_image232.gif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1950" cy="304800"/>
            <wp:effectExtent l="19050" t="0" r="0" b="0"/>
            <wp:docPr id="288" name="Рисунок 288" descr="http://www.mathprofi.ru/d/vektory_dlya_chainikov_clip_image2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www.mathprofi.ru/d/vektory_dlya_chainikov_clip_image234.gif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Решение: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векторов:</w:t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35350" cy="1250950"/>
            <wp:effectExtent l="19050" t="0" r="0" b="0"/>
            <wp:docPr id="289" name="Рисунок 289" descr="http://www.mathprofi.ru/d/vektory_dlya_chainikov_clip_image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mathprofi.ru/d/vektory_dlya_chainikov_clip_image236.gif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Решение:</w:t>
      </w:r>
    </w:p>
    <w:p w:rsidR="00D72FF1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9200" cy="1327150"/>
            <wp:effectExtent l="19050" t="0" r="0" b="0"/>
            <wp:docPr id="290" name="Рисунок 290" descr="http://www.mathprofi.ru/d/vektory_dlya_chainikov_clip_image2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www.mathprofi.ru/d/vektory_dlya_chainikov_clip_image238.gif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скобки:</w:t>
      </w:r>
      <w:r w:rsidR="00D72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82800" cy="228600"/>
            <wp:effectExtent l="19050" t="0" r="0" b="0"/>
            <wp:docPr id="291" name="Рисунок 291" descr="http://www.mathprofi.ru/d/vektory_dlya_chainikov_clip_image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www.mathprofi.ru/d/vektory_dlya_chainikov_clip_image240.gif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0E5" w:rsidRPr="005E20E5" w:rsidRDefault="005E20E5" w:rsidP="006D4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0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20E5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0" cy="387350"/>
            <wp:effectExtent l="0" t="0" r="0" b="0"/>
            <wp:docPr id="292" name="Рисунок 292" descr="http://www.mathprofi.ru/d/vektory_dlya_chainikov_clip_image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www.mathprofi.ru/d/vektory_dlya_chainikov_clip_image242.gif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75" w:rsidRPr="005E20E5" w:rsidRDefault="00A90A75" w:rsidP="006D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0A75" w:rsidRPr="005E20E5" w:rsidSect="005E20E5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4AA6"/>
    <w:multiLevelType w:val="hybridMultilevel"/>
    <w:tmpl w:val="32648A54"/>
    <w:lvl w:ilvl="0" w:tplc="97E0137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9A57948"/>
    <w:multiLevelType w:val="hybridMultilevel"/>
    <w:tmpl w:val="7526AF6E"/>
    <w:lvl w:ilvl="0" w:tplc="94C4A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0A75"/>
    <w:rsid w:val="000C20A4"/>
    <w:rsid w:val="000D66FE"/>
    <w:rsid w:val="000E438B"/>
    <w:rsid w:val="005E20E5"/>
    <w:rsid w:val="006D4E39"/>
    <w:rsid w:val="00784576"/>
    <w:rsid w:val="009506D0"/>
    <w:rsid w:val="00A90A75"/>
    <w:rsid w:val="00D7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A4"/>
  </w:style>
  <w:style w:type="paragraph" w:styleId="1">
    <w:name w:val="heading 1"/>
    <w:basedOn w:val="a"/>
    <w:link w:val="10"/>
    <w:uiPriority w:val="9"/>
    <w:qFormat/>
    <w:rsid w:val="00A90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0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0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0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1955">
          <w:marLeft w:val="100"/>
          <w:marRight w:val="0"/>
          <w:marTop w:val="0"/>
          <w:marBottom w:val="0"/>
          <w:divBdr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divBdr>
        </w:div>
      </w:divsChild>
    </w:div>
    <w:div w:id="1443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726">
          <w:marLeft w:val="100"/>
          <w:marRight w:val="0"/>
          <w:marTop w:val="0"/>
          <w:marBottom w:val="0"/>
          <w:divBdr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divBdr>
        </w:div>
        <w:div w:id="1162770653">
          <w:marLeft w:val="100"/>
          <w:marRight w:val="0"/>
          <w:marTop w:val="0"/>
          <w:marBottom w:val="0"/>
          <w:divBdr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divBdr>
        </w:div>
        <w:div w:id="1938363085">
          <w:marLeft w:val="100"/>
          <w:marRight w:val="0"/>
          <w:marTop w:val="0"/>
          <w:marBottom w:val="0"/>
          <w:divBdr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63" Type="http://schemas.openxmlformats.org/officeDocument/2006/relationships/image" Target="media/image58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159" Type="http://schemas.openxmlformats.org/officeDocument/2006/relationships/image" Target="media/image154.gif"/><Relationship Id="rId170" Type="http://schemas.openxmlformats.org/officeDocument/2006/relationships/image" Target="media/image165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16" Type="http://schemas.openxmlformats.org/officeDocument/2006/relationships/image" Target="media/image11.gif"/><Relationship Id="rId107" Type="http://schemas.openxmlformats.org/officeDocument/2006/relationships/image" Target="media/image102.gif"/><Relationship Id="rId11" Type="http://schemas.openxmlformats.org/officeDocument/2006/relationships/image" Target="media/image6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23" Type="http://schemas.openxmlformats.org/officeDocument/2006/relationships/image" Target="media/image118.gif"/><Relationship Id="rId128" Type="http://schemas.openxmlformats.org/officeDocument/2006/relationships/image" Target="media/image123.gif"/><Relationship Id="rId144" Type="http://schemas.openxmlformats.org/officeDocument/2006/relationships/image" Target="media/image139.gif"/><Relationship Id="rId149" Type="http://schemas.openxmlformats.org/officeDocument/2006/relationships/image" Target="media/image144.gif"/><Relationship Id="rId5" Type="http://schemas.openxmlformats.org/officeDocument/2006/relationships/webSettings" Target="webSettings.xml"/><Relationship Id="rId90" Type="http://schemas.openxmlformats.org/officeDocument/2006/relationships/image" Target="media/image85.gif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165" Type="http://schemas.openxmlformats.org/officeDocument/2006/relationships/image" Target="media/image160.gif"/><Relationship Id="rId181" Type="http://schemas.openxmlformats.org/officeDocument/2006/relationships/image" Target="media/image176.gif"/><Relationship Id="rId186" Type="http://schemas.openxmlformats.org/officeDocument/2006/relationships/image" Target="media/image181.gif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113" Type="http://schemas.openxmlformats.org/officeDocument/2006/relationships/image" Target="media/image108.gif"/><Relationship Id="rId118" Type="http://schemas.openxmlformats.org/officeDocument/2006/relationships/image" Target="media/image113.gif"/><Relationship Id="rId134" Type="http://schemas.openxmlformats.org/officeDocument/2006/relationships/image" Target="media/image129.gif"/><Relationship Id="rId139" Type="http://schemas.openxmlformats.org/officeDocument/2006/relationships/image" Target="media/image134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55" Type="http://schemas.openxmlformats.org/officeDocument/2006/relationships/image" Target="media/image150.gif"/><Relationship Id="rId171" Type="http://schemas.openxmlformats.org/officeDocument/2006/relationships/image" Target="media/image166.gif"/><Relationship Id="rId176" Type="http://schemas.openxmlformats.org/officeDocument/2006/relationships/image" Target="media/image171.gif"/><Relationship Id="rId192" Type="http://schemas.openxmlformats.org/officeDocument/2006/relationships/image" Target="media/image187.gif"/><Relationship Id="rId197" Type="http://schemas.openxmlformats.org/officeDocument/2006/relationships/image" Target="media/image192.gif"/><Relationship Id="rId206" Type="http://schemas.openxmlformats.org/officeDocument/2006/relationships/image" Target="media/image201.gif"/><Relationship Id="rId201" Type="http://schemas.openxmlformats.org/officeDocument/2006/relationships/image" Target="media/image196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59" Type="http://schemas.openxmlformats.org/officeDocument/2006/relationships/image" Target="media/image54.gif"/><Relationship Id="rId103" Type="http://schemas.openxmlformats.org/officeDocument/2006/relationships/image" Target="media/image98.gif"/><Relationship Id="rId108" Type="http://schemas.openxmlformats.org/officeDocument/2006/relationships/image" Target="media/image103.gif"/><Relationship Id="rId124" Type="http://schemas.openxmlformats.org/officeDocument/2006/relationships/image" Target="media/image119.gif"/><Relationship Id="rId129" Type="http://schemas.openxmlformats.org/officeDocument/2006/relationships/image" Target="media/image124.gif"/><Relationship Id="rId54" Type="http://schemas.openxmlformats.org/officeDocument/2006/relationships/image" Target="media/image49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91" Type="http://schemas.openxmlformats.org/officeDocument/2006/relationships/image" Target="media/image86.gif"/><Relationship Id="rId96" Type="http://schemas.openxmlformats.org/officeDocument/2006/relationships/image" Target="media/image91.gif"/><Relationship Id="rId140" Type="http://schemas.openxmlformats.org/officeDocument/2006/relationships/image" Target="media/image135.gif"/><Relationship Id="rId145" Type="http://schemas.openxmlformats.org/officeDocument/2006/relationships/image" Target="media/image140.gif"/><Relationship Id="rId161" Type="http://schemas.openxmlformats.org/officeDocument/2006/relationships/image" Target="media/image156.gif"/><Relationship Id="rId166" Type="http://schemas.openxmlformats.org/officeDocument/2006/relationships/image" Target="media/image161.gif"/><Relationship Id="rId182" Type="http://schemas.openxmlformats.org/officeDocument/2006/relationships/image" Target="media/image177.jpeg"/><Relationship Id="rId187" Type="http://schemas.openxmlformats.org/officeDocument/2006/relationships/image" Target="media/image182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image" Target="media/image18.jpeg"/><Relationship Id="rId28" Type="http://schemas.openxmlformats.org/officeDocument/2006/relationships/image" Target="media/image23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119" Type="http://schemas.openxmlformats.org/officeDocument/2006/relationships/image" Target="media/image114.gif"/><Relationship Id="rId44" Type="http://schemas.openxmlformats.org/officeDocument/2006/relationships/image" Target="media/image39.jpeg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81" Type="http://schemas.openxmlformats.org/officeDocument/2006/relationships/image" Target="media/image76.gif"/><Relationship Id="rId86" Type="http://schemas.openxmlformats.org/officeDocument/2006/relationships/image" Target="media/image81.gif"/><Relationship Id="rId130" Type="http://schemas.openxmlformats.org/officeDocument/2006/relationships/image" Target="media/image125.gif"/><Relationship Id="rId135" Type="http://schemas.openxmlformats.org/officeDocument/2006/relationships/image" Target="media/image130.gif"/><Relationship Id="rId151" Type="http://schemas.openxmlformats.org/officeDocument/2006/relationships/image" Target="media/image146.gif"/><Relationship Id="rId156" Type="http://schemas.openxmlformats.org/officeDocument/2006/relationships/image" Target="media/image151.jpeg"/><Relationship Id="rId177" Type="http://schemas.openxmlformats.org/officeDocument/2006/relationships/image" Target="media/image172.gif"/><Relationship Id="rId198" Type="http://schemas.openxmlformats.org/officeDocument/2006/relationships/image" Target="media/image193.gif"/><Relationship Id="rId172" Type="http://schemas.openxmlformats.org/officeDocument/2006/relationships/image" Target="media/image167.gif"/><Relationship Id="rId193" Type="http://schemas.openxmlformats.org/officeDocument/2006/relationships/image" Target="media/image188.gif"/><Relationship Id="rId202" Type="http://schemas.openxmlformats.org/officeDocument/2006/relationships/image" Target="media/image197.gif"/><Relationship Id="rId207" Type="http://schemas.openxmlformats.org/officeDocument/2006/relationships/fontTable" Target="fontTable.xm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109" Type="http://schemas.openxmlformats.org/officeDocument/2006/relationships/image" Target="media/image104.gif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04" Type="http://schemas.openxmlformats.org/officeDocument/2006/relationships/image" Target="media/image99.gif"/><Relationship Id="rId120" Type="http://schemas.openxmlformats.org/officeDocument/2006/relationships/image" Target="media/image115.gif"/><Relationship Id="rId125" Type="http://schemas.openxmlformats.org/officeDocument/2006/relationships/image" Target="media/image120.gif"/><Relationship Id="rId141" Type="http://schemas.openxmlformats.org/officeDocument/2006/relationships/image" Target="media/image136.gif"/><Relationship Id="rId146" Type="http://schemas.openxmlformats.org/officeDocument/2006/relationships/image" Target="media/image141.gif"/><Relationship Id="rId167" Type="http://schemas.openxmlformats.org/officeDocument/2006/relationships/image" Target="media/image162.gif"/><Relationship Id="rId188" Type="http://schemas.openxmlformats.org/officeDocument/2006/relationships/image" Target="media/image183.gif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162" Type="http://schemas.openxmlformats.org/officeDocument/2006/relationships/image" Target="media/image157.gif"/><Relationship Id="rId183" Type="http://schemas.openxmlformats.org/officeDocument/2006/relationships/image" Target="media/image178.gif"/><Relationship Id="rId2" Type="http://schemas.openxmlformats.org/officeDocument/2006/relationships/numbering" Target="numbering.xml"/><Relationship Id="rId29" Type="http://schemas.openxmlformats.org/officeDocument/2006/relationships/image" Target="media/image24.gif"/><Relationship Id="rId24" Type="http://schemas.openxmlformats.org/officeDocument/2006/relationships/image" Target="media/image19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66" Type="http://schemas.openxmlformats.org/officeDocument/2006/relationships/image" Target="media/image61.gif"/><Relationship Id="rId87" Type="http://schemas.openxmlformats.org/officeDocument/2006/relationships/image" Target="media/image82.gif"/><Relationship Id="rId110" Type="http://schemas.openxmlformats.org/officeDocument/2006/relationships/image" Target="media/image105.jpeg"/><Relationship Id="rId115" Type="http://schemas.openxmlformats.org/officeDocument/2006/relationships/image" Target="media/image110.gif"/><Relationship Id="rId131" Type="http://schemas.openxmlformats.org/officeDocument/2006/relationships/image" Target="media/image126.gif"/><Relationship Id="rId136" Type="http://schemas.openxmlformats.org/officeDocument/2006/relationships/image" Target="media/image131.gif"/><Relationship Id="rId157" Type="http://schemas.openxmlformats.org/officeDocument/2006/relationships/image" Target="media/image152.gif"/><Relationship Id="rId178" Type="http://schemas.openxmlformats.org/officeDocument/2006/relationships/image" Target="media/image173.gif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52" Type="http://schemas.openxmlformats.org/officeDocument/2006/relationships/image" Target="media/image147.gif"/><Relationship Id="rId173" Type="http://schemas.openxmlformats.org/officeDocument/2006/relationships/image" Target="media/image168.gif"/><Relationship Id="rId194" Type="http://schemas.openxmlformats.org/officeDocument/2006/relationships/image" Target="media/image189.gif"/><Relationship Id="rId199" Type="http://schemas.openxmlformats.org/officeDocument/2006/relationships/image" Target="media/image194.gif"/><Relationship Id="rId203" Type="http://schemas.openxmlformats.org/officeDocument/2006/relationships/image" Target="media/image198.gif"/><Relationship Id="rId208" Type="http://schemas.openxmlformats.org/officeDocument/2006/relationships/theme" Target="theme/theme1.xml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gif"/><Relationship Id="rId168" Type="http://schemas.openxmlformats.org/officeDocument/2006/relationships/image" Target="media/image163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jpeg"/><Relationship Id="rId93" Type="http://schemas.openxmlformats.org/officeDocument/2006/relationships/image" Target="media/image88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42" Type="http://schemas.openxmlformats.org/officeDocument/2006/relationships/image" Target="media/image137.gif"/><Relationship Id="rId163" Type="http://schemas.openxmlformats.org/officeDocument/2006/relationships/image" Target="media/image158.gif"/><Relationship Id="rId184" Type="http://schemas.openxmlformats.org/officeDocument/2006/relationships/image" Target="media/image179.gif"/><Relationship Id="rId189" Type="http://schemas.openxmlformats.org/officeDocument/2006/relationships/image" Target="media/image184.gif"/><Relationship Id="rId3" Type="http://schemas.openxmlformats.org/officeDocument/2006/relationships/styles" Target="styles.xml"/><Relationship Id="rId25" Type="http://schemas.openxmlformats.org/officeDocument/2006/relationships/image" Target="media/image20.gif"/><Relationship Id="rId46" Type="http://schemas.openxmlformats.org/officeDocument/2006/relationships/image" Target="media/image41.gif"/><Relationship Id="rId67" Type="http://schemas.openxmlformats.org/officeDocument/2006/relationships/image" Target="media/image62.gif"/><Relationship Id="rId116" Type="http://schemas.openxmlformats.org/officeDocument/2006/relationships/image" Target="media/image111.gif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20" Type="http://schemas.openxmlformats.org/officeDocument/2006/relationships/image" Target="media/image15.jpeg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32" Type="http://schemas.openxmlformats.org/officeDocument/2006/relationships/image" Target="media/image127.jpeg"/><Relationship Id="rId153" Type="http://schemas.openxmlformats.org/officeDocument/2006/relationships/image" Target="media/image148.gif"/><Relationship Id="rId174" Type="http://schemas.openxmlformats.org/officeDocument/2006/relationships/image" Target="media/image169.gif"/><Relationship Id="rId179" Type="http://schemas.openxmlformats.org/officeDocument/2006/relationships/image" Target="media/image174.gif"/><Relationship Id="rId195" Type="http://schemas.openxmlformats.org/officeDocument/2006/relationships/image" Target="media/image190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15" Type="http://schemas.openxmlformats.org/officeDocument/2006/relationships/image" Target="media/image10.gif"/><Relationship Id="rId36" Type="http://schemas.openxmlformats.org/officeDocument/2006/relationships/image" Target="media/image31.gif"/><Relationship Id="rId57" Type="http://schemas.openxmlformats.org/officeDocument/2006/relationships/image" Target="media/image52.gif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122" Type="http://schemas.openxmlformats.org/officeDocument/2006/relationships/image" Target="media/image117.gif"/><Relationship Id="rId143" Type="http://schemas.openxmlformats.org/officeDocument/2006/relationships/image" Target="media/image138.gif"/><Relationship Id="rId148" Type="http://schemas.openxmlformats.org/officeDocument/2006/relationships/image" Target="media/image143.gif"/><Relationship Id="rId164" Type="http://schemas.openxmlformats.org/officeDocument/2006/relationships/image" Target="media/image159.gif"/><Relationship Id="rId169" Type="http://schemas.openxmlformats.org/officeDocument/2006/relationships/image" Target="media/image164.gif"/><Relationship Id="rId185" Type="http://schemas.openxmlformats.org/officeDocument/2006/relationships/image" Target="media/image180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80" Type="http://schemas.openxmlformats.org/officeDocument/2006/relationships/image" Target="media/image175.gif"/><Relationship Id="rId26" Type="http://schemas.openxmlformats.org/officeDocument/2006/relationships/image" Target="media/image21.gif"/><Relationship Id="rId47" Type="http://schemas.openxmlformats.org/officeDocument/2006/relationships/image" Target="media/image42.gif"/><Relationship Id="rId68" Type="http://schemas.openxmlformats.org/officeDocument/2006/relationships/image" Target="media/image63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33" Type="http://schemas.openxmlformats.org/officeDocument/2006/relationships/image" Target="media/image128.gif"/><Relationship Id="rId154" Type="http://schemas.openxmlformats.org/officeDocument/2006/relationships/image" Target="media/image149.gif"/><Relationship Id="rId175" Type="http://schemas.openxmlformats.org/officeDocument/2006/relationships/image" Target="media/image170.gif"/><Relationship Id="rId196" Type="http://schemas.openxmlformats.org/officeDocument/2006/relationships/image" Target="media/image191.gif"/><Relationship Id="rId200" Type="http://schemas.openxmlformats.org/officeDocument/2006/relationships/image" Target="media/image19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6A0FA-989D-49E2-937A-5CE775E4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2020-05-29T07:48:00Z</dcterms:created>
  <dcterms:modified xsi:type="dcterms:W3CDTF">2020-05-29T07:48:00Z</dcterms:modified>
</cp:coreProperties>
</file>