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0636" w:rsidRPr="006F7FC3" w:rsidRDefault="00A00636" w:rsidP="006F7FC3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FC3">
        <w:rPr>
          <w:rFonts w:ascii="Times New Roman" w:hAnsi="Times New Roman" w:cs="Times New Roman"/>
          <w:b/>
          <w:sz w:val="24"/>
          <w:szCs w:val="24"/>
        </w:rPr>
        <w:t>Группа МРОА 250</w:t>
      </w:r>
    </w:p>
    <w:p w:rsidR="00A00636" w:rsidRPr="006F7FC3" w:rsidRDefault="00A00636" w:rsidP="006F7FC3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FC3">
        <w:rPr>
          <w:rFonts w:ascii="Times New Roman" w:hAnsi="Times New Roman" w:cs="Times New Roman"/>
          <w:b/>
          <w:sz w:val="24"/>
          <w:szCs w:val="24"/>
        </w:rPr>
        <w:t>Дисциплина:</w:t>
      </w:r>
      <w:r w:rsidRPr="006F7FC3">
        <w:rPr>
          <w:rFonts w:ascii="Times New Roman" w:hAnsi="Times New Roman" w:cs="Times New Roman"/>
          <w:sz w:val="24"/>
          <w:szCs w:val="24"/>
        </w:rPr>
        <w:t xml:space="preserve"> Обществознание (включая экономику и право)</w:t>
      </w:r>
    </w:p>
    <w:p w:rsidR="006F7FC3" w:rsidRPr="006F7FC3" w:rsidRDefault="00A00636" w:rsidP="006F7FC3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F7FC3">
        <w:rPr>
          <w:rFonts w:ascii="Times New Roman" w:hAnsi="Times New Roman" w:cs="Times New Roman"/>
          <w:b/>
          <w:sz w:val="24"/>
          <w:szCs w:val="24"/>
        </w:rPr>
        <w:t>Преподаватель:</w:t>
      </w:r>
      <w:r w:rsidRPr="006F7FC3">
        <w:rPr>
          <w:rFonts w:ascii="Times New Roman" w:hAnsi="Times New Roman" w:cs="Times New Roman"/>
          <w:sz w:val="24"/>
          <w:szCs w:val="24"/>
        </w:rPr>
        <w:t xml:space="preserve"> Савчук Т.М.</w:t>
      </w:r>
    </w:p>
    <w:p w:rsidR="006F7FC3" w:rsidRPr="006F7FC3" w:rsidRDefault="006F7FC3" w:rsidP="006F7FC3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7FC3">
        <w:rPr>
          <w:rFonts w:ascii="Times New Roman" w:hAnsi="Times New Roman" w:cs="Times New Roman"/>
          <w:b/>
          <w:sz w:val="24"/>
          <w:szCs w:val="24"/>
        </w:rPr>
        <w:t>Тема: 4.1. Социальная роль и стратификация</w:t>
      </w:r>
    </w:p>
    <w:p w:rsidR="006F7FC3" w:rsidRPr="006F7FC3" w:rsidRDefault="006F7FC3" w:rsidP="006F7FC3">
      <w:pPr>
        <w:spacing w:after="0" w:line="240" w:lineRule="auto"/>
        <w:jc w:val="both"/>
        <w:rPr>
          <w:rStyle w:val="FontStyle13"/>
          <w:rFonts w:eastAsia="Times New Roman"/>
          <w:sz w:val="24"/>
          <w:szCs w:val="24"/>
        </w:rPr>
      </w:pPr>
      <w:r w:rsidRPr="006F7FC3">
        <w:rPr>
          <w:rFonts w:ascii="Times New Roman" w:hAnsi="Times New Roman" w:cs="Times New Roman"/>
          <w:b/>
          <w:sz w:val="24"/>
          <w:szCs w:val="24"/>
        </w:rPr>
        <w:t>Содержание изучаемого материала:</w:t>
      </w:r>
      <w:r w:rsidRPr="006F7FC3">
        <w:rPr>
          <w:rFonts w:ascii="Times New Roman" w:hAnsi="Times New Roman" w:cs="Times New Roman"/>
          <w:sz w:val="24"/>
          <w:szCs w:val="24"/>
        </w:rPr>
        <w:t xml:space="preserve"> Социальный статус и социальная  роль. Социальные роли  человека в семье и трудовом коллективе.</w:t>
      </w:r>
      <w:r w:rsidRPr="006F7FC3">
        <w:rPr>
          <w:rStyle w:val="FontStyle13"/>
          <w:sz w:val="24"/>
          <w:szCs w:val="24"/>
        </w:rPr>
        <w:t xml:space="preserve"> Социальный статус и престиж. Престижность профессиональной деятельности. </w:t>
      </w:r>
      <w:r w:rsidRPr="006F7FC3">
        <w:rPr>
          <w:rFonts w:ascii="Times New Roman" w:eastAsia="Times New Roman" w:hAnsi="Times New Roman" w:cs="Times New Roman"/>
          <w:sz w:val="24"/>
          <w:szCs w:val="24"/>
        </w:rPr>
        <w:t xml:space="preserve">Социальные отношения. </w:t>
      </w:r>
      <w:r w:rsidRPr="006F7FC3">
        <w:rPr>
          <w:rFonts w:ascii="Times New Roman" w:hAnsi="Times New Roman" w:cs="Times New Roman"/>
          <w:sz w:val="24"/>
          <w:szCs w:val="24"/>
        </w:rPr>
        <w:t>Понятие о социальных общностях и группах. Социальная стратификация. Социальная мобильность</w:t>
      </w:r>
    </w:p>
    <w:p w:rsidR="006F7FC3" w:rsidRPr="006F7FC3" w:rsidRDefault="006F7FC3" w:rsidP="006F7FC3">
      <w:pPr>
        <w:tabs>
          <w:tab w:val="left" w:pos="2656"/>
          <w:tab w:val="left" w:pos="494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13"/>
          <w:sz w:val="24"/>
          <w:szCs w:val="24"/>
        </w:rPr>
        <w:t>Время на изучение темы -  10 часов</w:t>
      </w:r>
    </w:p>
    <w:p w:rsidR="006F7FC3" w:rsidRPr="006F7FC3" w:rsidRDefault="006F7FC3" w:rsidP="006F7FC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FC3">
        <w:rPr>
          <w:rFonts w:ascii="Times New Roman" w:eastAsia="Times New Roman" w:hAnsi="Times New Roman" w:cs="Times New Roman"/>
          <w:b/>
          <w:sz w:val="24"/>
          <w:szCs w:val="24"/>
        </w:rPr>
        <w:t>Практическая работа № 21</w:t>
      </w:r>
    </w:p>
    <w:p w:rsidR="006F7FC3" w:rsidRPr="006F7FC3" w:rsidRDefault="006F7FC3" w:rsidP="006F7FC3">
      <w:pPr>
        <w:pStyle w:val="Style6"/>
        <w:widowControl/>
        <w:tabs>
          <w:tab w:val="left" w:pos="1210"/>
        </w:tabs>
        <w:ind w:right="-852"/>
      </w:pPr>
      <w:r w:rsidRPr="006F7FC3">
        <w:rPr>
          <w:rStyle w:val="FontStyle12"/>
          <w:b/>
          <w:sz w:val="24"/>
          <w:szCs w:val="24"/>
        </w:rPr>
        <w:t xml:space="preserve">Тема 4.1. </w:t>
      </w:r>
      <w:r w:rsidRPr="006F7FC3">
        <w:rPr>
          <w:rStyle w:val="FontStyle12"/>
          <w:sz w:val="24"/>
          <w:szCs w:val="24"/>
        </w:rPr>
        <w:t>Социальная роль и стратификация</w:t>
      </w:r>
    </w:p>
    <w:p w:rsidR="006F7FC3" w:rsidRPr="006F7FC3" w:rsidRDefault="006F7FC3" w:rsidP="006F7FC3">
      <w:pPr>
        <w:pStyle w:val="Style2"/>
        <w:widowControl/>
        <w:spacing w:line="240" w:lineRule="auto"/>
        <w:ind w:right="-852"/>
      </w:pPr>
      <w:r w:rsidRPr="006F7FC3">
        <w:rPr>
          <w:b/>
        </w:rPr>
        <w:t xml:space="preserve">Наименование работы: </w:t>
      </w:r>
      <w:r w:rsidRPr="006F7FC3">
        <w:rPr>
          <w:rStyle w:val="FontStyle13"/>
          <w:sz w:val="24"/>
          <w:szCs w:val="24"/>
        </w:rPr>
        <w:t>анализ социальной стратификации и  мобильности в современной России.</w:t>
      </w:r>
    </w:p>
    <w:p w:rsidR="006F7FC3" w:rsidRPr="006F7FC3" w:rsidRDefault="006F7FC3" w:rsidP="006F7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F7FC3">
        <w:rPr>
          <w:rFonts w:ascii="Times New Roman" w:hAnsi="Times New Roman" w:cs="Times New Roman"/>
          <w:b/>
          <w:sz w:val="24"/>
          <w:szCs w:val="24"/>
        </w:rPr>
        <w:t xml:space="preserve">Время работы:  </w:t>
      </w:r>
      <w:r w:rsidRPr="006F7FC3">
        <w:rPr>
          <w:rFonts w:ascii="Times New Roman" w:hAnsi="Times New Roman" w:cs="Times New Roman"/>
          <w:sz w:val="24"/>
          <w:szCs w:val="24"/>
        </w:rPr>
        <w:t>2 часа</w:t>
      </w:r>
    </w:p>
    <w:p w:rsidR="006F7FC3" w:rsidRPr="006F7FC3" w:rsidRDefault="006F7FC3" w:rsidP="006F7F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F7FC3">
        <w:rPr>
          <w:rFonts w:ascii="Times New Roman" w:hAnsi="Times New Roman" w:cs="Times New Roman"/>
          <w:b/>
          <w:sz w:val="24"/>
          <w:szCs w:val="24"/>
        </w:rPr>
        <w:t>Вопросы для самопроверки:</w:t>
      </w:r>
    </w:p>
    <w:p w:rsidR="006F7FC3" w:rsidRPr="006F7FC3" w:rsidRDefault="006F7FC3" w:rsidP="006F7FC3">
      <w:pPr>
        <w:pStyle w:val="1"/>
        <w:numPr>
          <w:ilvl w:val="0"/>
          <w:numId w:val="20"/>
        </w:numPr>
        <w:tabs>
          <w:tab w:val="left" w:pos="851"/>
        </w:tabs>
        <w:ind w:left="0" w:firstLine="426"/>
        <w:jc w:val="both"/>
        <w:rPr>
          <w:bCs/>
        </w:rPr>
      </w:pPr>
      <w:proofErr w:type="gramStart"/>
      <w:r w:rsidRPr="006F7FC3">
        <w:rPr>
          <w:bCs/>
        </w:rPr>
        <w:t>Дайте определение понятиям: социальный статус, роль, социализация, социальные институты, социальный контроль, миграция, иммиграция, эмиграция, социальная стратификация, ее критерии.</w:t>
      </w:r>
      <w:proofErr w:type="gramEnd"/>
    </w:p>
    <w:p w:rsidR="006F7FC3" w:rsidRPr="006F7FC3" w:rsidRDefault="006F7FC3" w:rsidP="006F7FC3">
      <w:pPr>
        <w:pStyle w:val="1"/>
        <w:numPr>
          <w:ilvl w:val="0"/>
          <w:numId w:val="20"/>
        </w:numPr>
        <w:tabs>
          <w:tab w:val="left" w:pos="851"/>
        </w:tabs>
        <w:ind w:left="0" w:firstLine="426"/>
        <w:jc w:val="both"/>
        <w:rPr>
          <w:bCs/>
        </w:rPr>
      </w:pPr>
      <w:r w:rsidRPr="006F7FC3">
        <w:rPr>
          <w:bCs/>
        </w:rPr>
        <w:t>Назовите исторические типы социальной стратификации</w:t>
      </w:r>
    </w:p>
    <w:p w:rsidR="006F7FC3" w:rsidRPr="006F7FC3" w:rsidRDefault="006F7FC3" w:rsidP="006F7FC3">
      <w:pPr>
        <w:pStyle w:val="1"/>
        <w:numPr>
          <w:ilvl w:val="0"/>
          <w:numId w:val="20"/>
        </w:numPr>
        <w:tabs>
          <w:tab w:val="left" w:pos="851"/>
        </w:tabs>
        <w:ind w:left="0" w:firstLine="426"/>
        <w:jc w:val="both"/>
        <w:rPr>
          <w:bCs/>
        </w:rPr>
      </w:pPr>
      <w:r w:rsidRPr="006F7FC3">
        <w:rPr>
          <w:bCs/>
        </w:rPr>
        <w:t>Что такое социальная мобильность? Перечислите ее виды</w:t>
      </w:r>
    </w:p>
    <w:p w:rsidR="006F7FC3" w:rsidRPr="006F7FC3" w:rsidRDefault="006F7FC3" w:rsidP="006F7FC3">
      <w:pPr>
        <w:pStyle w:val="1"/>
        <w:numPr>
          <w:ilvl w:val="0"/>
          <w:numId w:val="20"/>
        </w:numPr>
        <w:tabs>
          <w:tab w:val="left" w:pos="851"/>
        </w:tabs>
        <w:ind w:left="0" w:firstLine="426"/>
        <w:jc w:val="both"/>
        <w:rPr>
          <w:bCs/>
        </w:rPr>
      </w:pPr>
      <w:r w:rsidRPr="006F7FC3">
        <w:rPr>
          <w:bCs/>
        </w:rPr>
        <w:t>Назовите и приведите примеры вертикальной мобильности</w:t>
      </w:r>
    </w:p>
    <w:p w:rsidR="006F7FC3" w:rsidRPr="006F7FC3" w:rsidRDefault="006F7FC3" w:rsidP="006F7FC3">
      <w:pPr>
        <w:pStyle w:val="1"/>
        <w:numPr>
          <w:ilvl w:val="0"/>
          <w:numId w:val="20"/>
        </w:numPr>
        <w:tabs>
          <w:tab w:val="left" w:pos="851"/>
        </w:tabs>
        <w:ind w:left="0" w:firstLine="426"/>
        <w:jc w:val="both"/>
        <w:rPr>
          <w:bCs/>
        </w:rPr>
      </w:pPr>
      <w:r w:rsidRPr="006F7FC3">
        <w:rPr>
          <w:bCs/>
        </w:rPr>
        <w:t>Что такое миграция? Какими причинами она вызывается?</w:t>
      </w:r>
    </w:p>
    <w:p w:rsidR="006F7FC3" w:rsidRPr="006F7FC3" w:rsidRDefault="006F7FC3" w:rsidP="006F7FC3">
      <w:pPr>
        <w:pStyle w:val="1"/>
        <w:tabs>
          <w:tab w:val="left" w:pos="851"/>
        </w:tabs>
        <w:ind w:left="426"/>
        <w:jc w:val="both"/>
        <w:rPr>
          <w:bCs/>
        </w:rPr>
      </w:pPr>
    </w:p>
    <w:tbl>
      <w:tblPr>
        <w:tblW w:w="9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39"/>
        <w:gridCol w:w="4289"/>
        <w:gridCol w:w="1729"/>
        <w:gridCol w:w="3011"/>
      </w:tblGrid>
      <w:tr w:rsidR="006F7FC3" w:rsidRPr="006F7FC3" w:rsidTr="006F7FC3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C3" w:rsidRPr="00757FD8" w:rsidRDefault="006F7FC3" w:rsidP="00A0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FD8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757FD8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757FD8">
              <w:rPr>
                <w:rFonts w:ascii="Times New Roman" w:hAnsi="Times New Roman" w:cs="Times New Roman"/>
              </w:rPr>
              <w:t>/</w:t>
            </w:r>
            <w:proofErr w:type="spellStart"/>
            <w:r w:rsidRPr="00757FD8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C3" w:rsidRPr="00757FD8" w:rsidRDefault="006F7FC3" w:rsidP="00A0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FD8">
              <w:rPr>
                <w:rFonts w:ascii="Times New Roman" w:hAnsi="Times New Roman" w:cs="Times New Roman"/>
              </w:rPr>
              <w:t>Содержание работы и последовательность операций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C3" w:rsidRPr="00757FD8" w:rsidRDefault="006F7FC3" w:rsidP="00A0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FD8">
              <w:rPr>
                <w:rFonts w:ascii="Times New Roman" w:hAnsi="Times New Roman" w:cs="Times New Roman"/>
              </w:rPr>
              <w:t>Оборудование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C3" w:rsidRPr="00757FD8" w:rsidRDefault="006F7FC3" w:rsidP="00A0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7FD8">
              <w:rPr>
                <w:rFonts w:ascii="Times New Roman" w:hAnsi="Times New Roman" w:cs="Times New Roman"/>
              </w:rPr>
              <w:t>Инструктивные указания и технические требования</w:t>
            </w:r>
          </w:p>
        </w:tc>
      </w:tr>
      <w:tr w:rsidR="006F7FC3" w:rsidRPr="006F7FC3" w:rsidTr="006F7FC3">
        <w:trPr>
          <w:trHeight w:val="260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C3" w:rsidRPr="00757FD8" w:rsidRDefault="006F7FC3" w:rsidP="00A0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57FD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C3" w:rsidRPr="00757FD8" w:rsidRDefault="006F7FC3" w:rsidP="00A06B04">
            <w:pPr>
              <w:tabs>
                <w:tab w:val="left" w:pos="851"/>
              </w:tabs>
              <w:spacing w:after="0" w:line="240" w:lineRule="auto"/>
              <w:ind w:right="-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757FD8">
              <w:rPr>
                <w:rFonts w:ascii="Times New Roman" w:eastAsia="Times New Roman" w:hAnsi="Times New Roman" w:cs="Times New Roman"/>
                <w:b/>
              </w:rPr>
              <w:t>Изучить таблицу и ответить на вопросы:</w:t>
            </w:r>
          </w:p>
          <w:p w:rsidR="006F7FC3" w:rsidRPr="00757FD8" w:rsidRDefault="006F7FC3" w:rsidP="006F7FC3">
            <w:pPr>
              <w:tabs>
                <w:tab w:val="left" w:pos="851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 w:rsidRPr="00757FD8">
              <w:rPr>
                <w:rFonts w:ascii="Times New Roman" w:hAnsi="Times New Roman" w:cs="Times New Roman"/>
              </w:rPr>
              <w:t>1.Что такое социальный статус? Какие вопросы нужно задать, чтобы из ответов на них  можно сделать вывод о его социальном статусе?</w:t>
            </w:r>
          </w:p>
          <w:p w:rsidR="006F7FC3" w:rsidRPr="00757FD8" w:rsidRDefault="006F7FC3" w:rsidP="006F7FC3">
            <w:pPr>
              <w:tabs>
                <w:tab w:val="left" w:pos="851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 w:rsidRPr="00757FD8">
              <w:rPr>
                <w:rFonts w:ascii="Times New Roman" w:hAnsi="Times New Roman" w:cs="Times New Roman"/>
              </w:rPr>
              <w:t>2.Как можно определить главный статус человека в его статусном наборе?</w:t>
            </w:r>
          </w:p>
          <w:p w:rsidR="006F7FC3" w:rsidRPr="00757FD8" w:rsidRDefault="006F7FC3" w:rsidP="006F7FC3">
            <w:pPr>
              <w:tabs>
                <w:tab w:val="left" w:pos="851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 w:rsidRPr="00757FD8">
              <w:rPr>
                <w:rFonts w:ascii="Times New Roman" w:hAnsi="Times New Roman" w:cs="Times New Roman"/>
              </w:rPr>
              <w:t>3.Сравнить приписываемые, достигаемый и смешанный статусы.</w:t>
            </w:r>
          </w:p>
          <w:p w:rsidR="006F7FC3" w:rsidRPr="00757FD8" w:rsidRDefault="006F7FC3" w:rsidP="006F7FC3">
            <w:pPr>
              <w:tabs>
                <w:tab w:val="left" w:pos="851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 w:rsidRPr="00757FD8">
              <w:rPr>
                <w:rFonts w:ascii="Times New Roman" w:hAnsi="Times New Roman" w:cs="Times New Roman"/>
              </w:rPr>
              <w:t>4.О чем с точки зрения общественного развития говорит процесс роста числа достигаемых статусов и уменьшение количества предписываемых статусов</w:t>
            </w:r>
          </w:p>
          <w:p w:rsidR="006F7FC3" w:rsidRPr="00757FD8" w:rsidRDefault="006F7FC3" w:rsidP="006F7FC3">
            <w:pPr>
              <w:tabs>
                <w:tab w:val="left" w:pos="851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 w:rsidRPr="00757FD8">
              <w:rPr>
                <w:rFonts w:ascii="Times New Roman" w:hAnsi="Times New Roman" w:cs="Times New Roman"/>
              </w:rPr>
              <w:t>5.Привести примеры смешанных статусов.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C3" w:rsidRPr="00757FD8" w:rsidRDefault="006F7FC3" w:rsidP="00A0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7FD8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FD8" w:rsidRPr="00757FD8" w:rsidRDefault="00757FD8" w:rsidP="00757FD8">
            <w:pPr>
              <w:spacing w:after="0" w:line="240" w:lineRule="auto"/>
              <w:ind w:right="-2"/>
              <w:jc w:val="both"/>
              <w:rPr>
                <w:rStyle w:val="FontStyle124"/>
                <w:rFonts w:eastAsia="Times New Roman"/>
                <w:i w:val="0"/>
                <w:sz w:val="22"/>
                <w:szCs w:val="22"/>
              </w:rPr>
            </w:pPr>
            <w:proofErr w:type="gramStart"/>
            <w:r w:rsidRPr="00757FD8">
              <w:rPr>
                <w:rStyle w:val="FontStyle124"/>
                <w:rFonts w:eastAsia="Times New Roman"/>
                <w:i w:val="0"/>
                <w:sz w:val="22"/>
                <w:szCs w:val="22"/>
              </w:rPr>
              <w:t xml:space="preserve">Изучите материал </w:t>
            </w:r>
            <w:r w:rsidRPr="00757FD8">
              <w:rPr>
                <w:rFonts w:ascii="Times New Roman" w:hAnsi="Times New Roman" w:cs="Times New Roman"/>
                <w:i/>
              </w:rPr>
              <w:t>§</w:t>
            </w:r>
            <w:r w:rsidRPr="00757FD8">
              <w:rPr>
                <w:rStyle w:val="FontStyle124"/>
                <w:rFonts w:eastAsia="Times New Roman"/>
                <w:i w:val="0"/>
                <w:sz w:val="22"/>
                <w:szCs w:val="22"/>
              </w:rPr>
              <w:t xml:space="preserve"> 28-29,  (Кравченко А.И. Обществознание, часть 2, М.: ООО  «Русское слово», 2017.</w:t>
            </w:r>
            <w:proofErr w:type="gramEnd"/>
            <w:r w:rsidRPr="00757FD8">
              <w:rPr>
                <w:rStyle w:val="FontStyle124"/>
                <w:rFonts w:eastAsia="Times New Roman"/>
                <w:i w:val="0"/>
                <w:sz w:val="22"/>
                <w:szCs w:val="22"/>
              </w:rPr>
              <w:t xml:space="preserve"> </w:t>
            </w:r>
            <w:proofErr w:type="gramStart"/>
            <w:r w:rsidRPr="00757FD8">
              <w:rPr>
                <w:rStyle w:val="FontStyle124"/>
                <w:rFonts w:eastAsia="Times New Roman"/>
                <w:i w:val="0"/>
                <w:sz w:val="22"/>
                <w:szCs w:val="22"/>
              </w:rPr>
              <w:t>(ФГОС.</w:t>
            </w:r>
            <w:proofErr w:type="gramEnd"/>
            <w:r w:rsidRPr="00757FD8">
              <w:rPr>
                <w:rStyle w:val="FontStyle124"/>
                <w:rFonts w:eastAsia="Times New Roman"/>
                <w:i w:val="0"/>
                <w:sz w:val="22"/>
                <w:szCs w:val="22"/>
              </w:rPr>
              <w:t xml:space="preserve"> </w:t>
            </w:r>
            <w:proofErr w:type="gramStart"/>
            <w:r w:rsidRPr="00757FD8">
              <w:rPr>
                <w:rStyle w:val="FontStyle124"/>
                <w:rFonts w:eastAsia="Times New Roman"/>
                <w:i w:val="0"/>
                <w:sz w:val="22"/>
                <w:szCs w:val="22"/>
              </w:rPr>
              <w:t>Инновационная школа)</w:t>
            </w:r>
            <w:proofErr w:type="gramEnd"/>
          </w:p>
          <w:p w:rsidR="00757FD8" w:rsidRPr="00757FD8" w:rsidRDefault="00757FD8" w:rsidP="00757FD8">
            <w:pPr>
              <w:spacing w:after="0" w:line="240" w:lineRule="auto"/>
              <w:ind w:right="-2"/>
              <w:jc w:val="both"/>
              <w:rPr>
                <w:rStyle w:val="FontStyle12"/>
                <w:rFonts w:eastAsia="Times New Roman"/>
                <w:iCs/>
                <w:sz w:val="22"/>
                <w:szCs w:val="22"/>
              </w:rPr>
            </w:pPr>
          </w:p>
          <w:p w:rsidR="006F7FC3" w:rsidRPr="00757FD8" w:rsidRDefault="006F7FC3" w:rsidP="00A06B04">
            <w:pPr>
              <w:tabs>
                <w:tab w:val="left" w:pos="851"/>
              </w:tabs>
              <w:spacing w:after="0" w:line="240" w:lineRule="auto"/>
              <w:ind w:right="-2"/>
              <w:jc w:val="both"/>
              <w:rPr>
                <w:rFonts w:ascii="Times New Roman" w:hAnsi="Times New Roman" w:cs="Times New Roman"/>
              </w:rPr>
            </w:pPr>
            <w:r w:rsidRPr="00757FD8">
              <w:rPr>
                <w:rFonts w:ascii="Times New Roman" w:eastAsia="Times New Roman" w:hAnsi="Times New Roman" w:cs="Times New Roman"/>
              </w:rPr>
              <w:t xml:space="preserve">Внимательно рассмотрите таблицу и ответьте на вопросы: № 1-5 </w:t>
            </w:r>
          </w:p>
        </w:tc>
      </w:tr>
      <w:tr w:rsidR="006F7FC3" w:rsidRPr="006F7FC3" w:rsidTr="006F7FC3">
        <w:trPr>
          <w:trHeight w:val="27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C3" w:rsidRPr="00757FD8" w:rsidRDefault="006F7FC3" w:rsidP="00A06B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7FD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C3" w:rsidRPr="00757FD8" w:rsidRDefault="006F7FC3" w:rsidP="00A06B04">
            <w:pPr>
              <w:pStyle w:val="Style6"/>
              <w:widowControl/>
              <w:tabs>
                <w:tab w:val="left" w:pos="1210"/>
              </w:tabs>
              <w:jc w:val="both"/>
              <w:rPr>
                <w:sz w:val="22"/>
                <w:szCs w:val="22"/>
              </w:rPr>
            </w:pPr>
            <w:r w:rsidRPr="00757FD8">
              <w:rPr>
                <w:rStyle w:val="FontStyle13"/>
                <w:sz w:val="22"/>
                <w:szCs w:val="22"/>
              </w:rPr>
              <w:t xml:space="preserve">Проработка и решение </w:t>
            </w:r>
            <w:proofErr w:type="gramStart"/>
            <w:r w:rsidRPr="00757FD8">
              <w:rPr>
                <w:rStyle w:val="FontStyle13"/>
                <w:sz w:val="22"/>
                <w:szCs w:val="22"/>
              </w:rPr>
              <w:t>социальных</w:t>
            </w:r>
            <w:proofErr w:type="gramEnd"/>
            <w:r w:rsidRPr="00757FD8">
              <w:rPr>
                <w:rStyle w:val="FontStyle13"/>
                <w:sz w:val="22"/>
                <w:szCs w:val="22"/>
              </w:rPr>
              <w:t xml:space="preserve"> ситуации. </w:t>
            </w:r>
            <w:r w:rsidRPr="00757FD8">
              <w:rPr>
                <w:sz w:val="22"/>
                <w:szCs w:val="22"/>
              </w:rPr>
              <w:t xml:space="preserve">Дать  характеристику по предложенному  материалу социальным статусам членов семьи купца </w:t>
            </w:r>
            <w:proofErr w:type="spellStart"/>
            <w:r w:rsidRPr="00757FD8">
              <w:rPr>
                <w:sz w:val="22"/>
                <w:szCs w:val="22"/>
              </w:rPr>
              <w:t>Кулясова</w:t>
            </w:r>
            <w:proofErr w:type="spellEnd"/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C3" w:rsidRPr="00757FD8" w:rsidRDefault="006F7FC3" w:rsidP="006F7FC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757FD8">
              <w:rPr>
                <w:rFonts w:ascii="Times New Roman" w:eastAsia="Times New Roman" w:hAnsi="Times New Roman" w:cs="Times New Roman"/>
              </w:rPr>
              <w:t>Компьютер</w:t>
            </w:r>
          </w:p>
        </w:tc>
        <w:tc>
          <w:tcPr>
            <w:tcW w:w="30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7FC3" w:rsidRPr="00757FD8" w:rsidRDefault="006F7FC3" w:rsidP="00A06B04">
            <w:pPr>
              <w:pStyle w:val="Style6"/>
              <w:widowControl/>
              <w:tabs>
                <w:tab w:val="left" w:pos="1210"/>
              </w:tabs>
              <w:jc w:val="both"/>
              <w:rPr>
                <w:sz w:val="22"/>
                <w:szCs w:val="22"/>
              </w:rPr>
            </w:pPr>
            <w:r w:rsidRPr="00757FD8">
              <w:rPr>
                <w:rFonts w:eastAsia="Times New Roman"/>
                <w:sz w:val="22"/>
                <w:szCs w:val="22"/>
              </w:rPr>
              <w:t xml:space="preserve">Внимательно прочитайте текст и </w:t>
            </w:r>
            <w:r w:rsidRPr="00757FD8">
              <w:rPr>
                <w:sz w:val="22"/>
                <w:szCs w:val="22"/>
              </w:rPr>
              <w:t xml:space="preserve">дайте  характеристику по </w:t>
            </w:r>
            <w:proofErr w:type="gramStart"/>
            <w:r w:rsidRPr="00757FD8">
              <w:rPr>
                <w:sz w:val="22"/>
                <w:szCs w:val="22"/>
              </w:rPr>
              <w:t>предложенному</w:t>
            </w:r>
            <w:proofErr w:type="gramEnd"/>
            <w:r w:rsidRPr="00757FD8">
              <w:rPr>
                <w:sz w:val="22"/>
                <w:szCs w:val="22"/>
              </w:rPr>
              <w:t xml:space="preserve">  </w:t>
            </w:r>
          </w:p>
          <w:p w:rsidR="006F7FC3" w:rsidRPr="00757FD8" w:rsidRDefault="006F7FC3" w:rsidP="00A06B04">
            <w:pPr>
              <w:pStyle w:val="Style6"/>
              <w:widowControl/>
              <w:tabs>
                <w:tab w:val="left" w:pos="1210"/>
              </w:tabs>
              <w:jc w:val="both"/>
              <w:rPr>
                <w:b/>
                <w:sz w:val="22"/>
                <w:szCs w:val="22"/>
              </w:rPr>
            </w:pPr>
            <w:r w:rsidRPr="00757FD8">
              <w:rPr>
                <w:sz w:val="22"/>
                <w:szCs w:val="22"/>
              </w:rPr>
              <w:t xml:space="preserve">материалу социальным статусам членов семьи купца </w:t>
            </w:r>
            <w:proofErr w:type="spellStart"/>
            <w:r w:rsidRPr="00757FD8">
              <w:rPr>
                <w:sz w:val="22"/>
                <w:szCs w:val="22"/>
              </w:rPr>
              <w:t>Кулясова</w:t>
            </w:r>
            <w:proofErr w:type="spellEnd"/>
          </w:p>
        </w:tc>
      </w:tr>
    </w:tbl>
    <w:p w:rsidR="006F7FC3" w:rsidRPr="006F7FC3" w:rsidRDefault="006F7FC3" w:rsidP="006F7F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:rsidR="006F7FC3" w:rsidRPr="006F7FC3" w:rsidRDefault="006F7FC3" w:rsidP="006F7FC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6F7FC3">
        <w:rPr>
          <w:rFonts w:ascii="Times New Roman" w:hAnsi="Times New Roman" w:cs="Times New Roman"/>
          <w:b/>
          <w:sz w:val="24"/>
          <w:szCs w:val="24"/>
        </w:rPr>
        <w:t>Методические рекомендации</w:t>
      </w:r>
      <w:r w:rsidRPr="006F7FC3">
        <w:rPr>
          <w:rFonts w:ascii="Times New Roman" w:hAnsi="Times New Roman" w:cs="Times New Roman"/>
          <w:sz w:val="24"/>
          <w:szCs w:val="24"/>
        </w:rPr>
        <w:t xml:space="preserve"> по выполнению практической работы: в</w:t>
      </w:r>
      <w:r w:rsidRPr="006F7FC3">
        <w:rPr>
          <w:rFonts w:ascii="Times New Roman" w:eastAsia="Times New Roman" w:hAnsi="Times New Roman" w:cs="Times New Roman"/>
          <w:sz w:val="24"/>
          <w:szCs w:val="24"/>
        </w:rPr>
        <w:t>нимательно рассмотрите таблицу и ответьте на вопросы: № 1-5</w:t>
      </w:r>
    </w:p>
    <w:p w:rsidR="006F7FC3" w:rsidRPr="006F7FC3" w:rsidRDefault="006F7FC3" w:rsidP="006F7FC3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hAnsi="Times New Roman" w:cs="Times New Roman"/>
          <w:sz w:val="24"/>
          <w:szCs w:val="24"/>
        </w:rPr>
      </w:pPr>
      <w:r w:rsidRPr="006F7FC3">
        <w:rPr>
          <w:rStyle w:val="FontStyle12"/>
          <w:b/>
          <w:sz w:val="24"/>
          <w:szCs w:val="24"/>
        </w:rPr>
        <w:t>Задание 1:</w:t>
      </w:r>
      <w:r w:rsidRPr="006F7FC3">
        <w:rPr>
          <w:rFonts w:ascii="Times New Roman" w:hAnsi="Times New Roman" w:cs="Times New Roman"/>
          <w:sz w:val="24"/>
          <w:szCs w:val="24"/>
        </w:rPr>
        <w:t xml:space="preserve"> Проанализируйте,  используя изученный материал, каков ваш набор социальных и личных статусов, тех рангов,  которые вы занимаете в группах</w:t>
      </w:r>
    </w:p>
    <w:p w:rsidR="006F7FC3" w:rsidRPr="006F7FC3" w:rsidRDefault="006F7FC3" w:rsidP="006F7FC3">
      <w:pPr>
        <w:numPr>
          <w:ilvl w:val="0"/>
          <w:numId w:val="22"/>
        </w:numPr>
        <w:tabs>
          <w:tab w:val="left" w:pos="851"/>
        </w:tabs>
        <w:spacing w:after="0" w:line="240" w:lineRule="auto"/>
        <w:ind w:left="0" w:right="-2" w:firstLine="567"/>
        <w:jc w:val="both"/>
        <w:rPr>
          <w:rStyle w:val="FontStyle12"/>
          <w:b/>
          <w:sz w:val="24"/>
          <w:szCs w:val="24"/>
        </w:rPr>
      </w:pPr>
      <w:r w:rsidRPr="006F7FC3">
        <w:rPr>
          <w:rFonts w:ascii="Times New Roman" w:eastAsia="Times New Roman" w:hAnsi="Times New Roman" w:cs="Times New Roman"/>
          <w:sz w:val="24"/>
          <w:szCs w:val="24"/>
        </w:rPr>
        <w:lastRenderedPageBreak/>
        <w:t>Составьте для себя тот набор социальных и личных статусов, рангов, которые вы хотели иметь в жизни</w:t>
      </w:r>
    </w:p>
    <w:p w:rsidR="006F7FC3" w:rsidRPr="00757FD8" w:rsidRDefault="006F7FC3" w:rsidP="00757FD8">
      <w:pPr>
        <w:pStyle w:val="a3"/>
        <w:tabs>
          <w:tab w:val="left" w:pos="851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FC3">
        <w:rPr>
          <w:rFonts w:ascii="Times New Roman" w:hAnsi="Times New Roman" w:cs="Times New Roman"/>
          <w:b/>
          <w:sz w:val="24"/>
          <w:szCs w:val="24"/>
        </w:rPr>
        <w:t xml:space="preserve">Главным </w:t>
      </w:r>
      <w:r w:rsidRPr="006F7FC3">
        <w:rPr>
          <w:rFonts w:ascii="Times New Roman" w:hAnsi="Times New Roman" w:cs="Times New Roman"/>
          <w:sz w:val="24"/>
          <w:szCs w:val="24"/>
        </w:rPr>
        <w:t xml:space="preserve">статусом для человека является статус, по которому его выделяют окружающие его люди, который определяет стиль его жизни, круг знакомых, манеру поведения и т.д. 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34"/>
        <w:gridCol w:w="2410"/>
        <w:gridCol w:w="2410"/>
        <w:gridCol w:w="1984"/>
        <w:gridCol w:w="2127"/>
      </w:tblGrid>
      <w:tr w:rsidR="006F7FC3" w:rsidRPr="006F7FC3" w:rsidTr="00757FD8">
        <w:trPr>
          <w:trHeight w:val="701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>Основные</w:t>
            </w:r>
          </w:p>
          <w:p w:rsidR="006F7FC3" w:rsidRPr="006F7FC3" w:rsidRDefault="006F7FC3" w:rsidP="00A06B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>вопросы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>Личный статус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>Социальный</w:t>
            </w:r>
          </w:p>
          <w:p w:rsidR="006F7FC3" w:rsidRPr="006F7FC3" w:rsidRDefault="006F7FC3" w:rsidP="00A06B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>статус</w:t>
            </w:r>
          </w:p>
          <w:p w:rsidR="006F7FC3" w:rsidRPr="006F7FC3" w:rsidRDefault="006F7FC3" w:rsidP="00A06B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>(в узком смысле)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>Приписываемый</w:t>
            </w:r>
          </w:p>
          <w:p w:rsidR="006F7FC3" w:rsidRPr="006F7FC3" w:rsidRDefault="006F7FC3" w:rsidP="00A06B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>статус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>Достигаемый</w:t>
            </w:r>
          </w:p>
          <w:p w:rsidR="006F7FC3" w:rsidRPr="006F7FC3" w:rsidRDefault="006F7FC3" w:rsidP="00A06B04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>статус</w:t>
            </w:r>
          </w:p>
        </w:tc>
      </w:tr>
      <w:tr w:rsidR="006F7FC3" w:rsidRPr="006F7FC3" w:rsidTr="00757FD8">
        <w:trPr>
          <w:trHeight w:val="55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F7FC3">
              <w:rPr>
                <w:rFonts w:ascii="Times New Roman" w:eastAsia="Times New Roman" w:hAnsi="Times New Roman" w:cs="Times New Roman"/>
                <w:b/>
              </w:rPr>
              <w:t xml:space="preserve">Дать </w:t>
            </w:r>
          </w:p>
          <w:p w:rsidR="006F7FC3" w:rsidRPr="006F7FC3" w:rsidRDefault="006F7FC3" w:rsidP="00A06B0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о</w:t>
            </w:r>
            <w:r w:rsidRPr="006F7FC3">
              <w:rPr>
                <w:rFonts w:ascii="Times New Roman" w:eastAsia="Times New Roman" w:hAnsi="Times New Roman" w:cs="Times New Roman"/>
                <w:b/>
              </w:rPr>
              <w:t>пределе</w:t>
            </w:r>
            <w:proofErr w:type="spellEnd"/>
            <w:r w:rsidRPr="006F7FC3">
              <w:rPr>
                <w:rFonts w:ascii="Times New Roman" w:eastAsia="Times New Roman" w:hAnsi="Times New Roman" w:cs="Times New Roman"/>
                <w:b/>
              </w:rPr>
              <w:t>-</w:t>
            </w:r>
          </w:p>
          <w:p w:rsidR="006F7FC3" w:rsidRPr="006F7FC3" w:rsidRDefault="006F7FC3" w:rsidP="00A06B0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 w:rsidRPr="006F7FC3">
              <w:rPr>
                <w:rFonts w:ascii="Times New Roman" w:eastAsia="Times New Roman" w:hAnsi="Times New Roman" w:cs="Times New Roman"/>
                <w:b/>
              </w:rPr>
              <w:t>ние</w:t>
            </w:r>
            <w:proofErr w:type="spell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FC3" w:rsidRPr="006F7FC3" w:rsidRDefault="006F7FC3" w:rsidP="002775D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>Положение, которое</w:t>
            </w:r>
          </w:p>
          <w:p w:rsidR="006F7FC3" w:rsidRPr="006F7FC3" w:rsidRDefault="006F7FC3" w:rsidP="002775D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 xml:space="preserve">человек занимает  </w:t>
            </w:r>
            <w:proofErr w:type="gramStart"/>
            <w:r w:rsidRPr="006F7FC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</w:p>
          <w:p w:rsidR="006F7FC3" w:rsidRPr="006F7FC3" w:rsidRDefault="006F7FC3" w:rsidP="002775D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 xml:space="preserve">малой или </w:t>
            </w:r>
            <w:proofErr w:type="spellStart"/>
            <w:r w:rsidRPr="006F7FC3">
              <w:rPr>
                <w:rFonts w:ascii="Times New Roman" w:eastAsia="Times New Roman" w:hAnsi="Times New Roman" w:cs="Times New Roman"/>
              </w:rPr>
              <w:t>первич</w:t>
            </w:r>
            <w:proofErr w:type="spellEnd"/>
            <w:r w:rsidRPr="006F7FC3">
              <w:rPr>
                <w:rFonts w:ascii="Times New Roman" w:eastAsia="Times New Roman" w:hAnsi="Times New Roman" w:cs="Times New Roman"/>
              </w:rPr>
              <w:t>-</w:t>
            </w:r>
          </w:p>
          <w:p w:rsidR="002775D0" w:rsidRDefault="006F7FC3" w:rsidP="002775D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 xml:space="preserve">ной группе </w:t>
            </w:r>
          </w:p>
          <w:p w:rsidR="006F7FC3" w:rsidRPr="006F7FC3" w:rsidRDefault="006F7FC3" w:rsidP="002775D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F7FC3">
              <w:rPr>
                <w:rFonts w:ascii="Times New Roman" w:eastAsia="Times New Roman" w:hAnsi="Times New Roman" w:cs="Times New Roman"/>
              </w:rPr>
              <w:t>(в зависимости от</w:t>
            </w:r>
            <w:proofErr w:type="gramEnd"/>
          </w:p>
          <w:p w:rsidR="006F7FC3" w:rsidRPr="006F7FC3" w:rsidRDefault="006F7FC3" w:rsidP="002775D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>того как он</w:t>
            </w:r>
          </w:p>
          <w:p w:rsidR="006F7FC3" w:rsidRPr="006F7FC3" w:rsidRDefault="006F7FC3" w:rsidP="002775D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>оценивается по</w:t>
            </w:r>
          </w:p>
          <w:p w:rsidR="006F7FC3" w:rsidRPr="006F7FC3" w:rsidRDefault="00757FD8" w:rsidP="002775D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своим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индивидуаль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-</w:t>
            </w:r>
          </w:p>
          <w:p w:rsidR="006F7FC3" w:rsidRPr="006F7FC3" w:rsidRDefault="006F7FC3" w:rsidP="002775D0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proofErr w:type="gramStart"/>
            <w:r w:rsidRPr="006F7FC3">
              <w:rPr>
                <w:rFonts w:ascii="Times New Roman" w:eastAsia="Times New Roman" w:hAnsi="Times New Roman" w:cs="Times New Roman"/>
              </w:rPr>
              <w:t>ным</w:t>
            </w:r>
            <w:proofErr w:type="spellEnd"/>
            <w:r w:rsidRPr="006F7FC3">
              <w:rPr>
                <w:rFonts w:ascii="Times New Roman" w:eastAsia="Times New Roman" w:hAnsi="Times New Roman" w:cs="Times New Roman"/>
              </w:rPr>
              <w:t xml:space="preserve"> качествам)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>Положение человека,</w:t>
            </w:r>
          </w:p>
          <w:p w:rsidR="006F7FC3" w:rsidRPr="006F7FC3" w:rsidRDefault="006F7FC3" w:rsidP="00A06B0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 xml:space="preserve"> </w:t>
            </w:r>
            <w:proofErr w:type="gramStart"/>
            <w:r w:rsidRPr="006F7FC3">
              <w:rPr>
                <w:rFonts w:ascii="Times New Roman" w:eastAsia="Times New Roman" w:hAnsi="Times New Roman" w:cs="Times New Roman"/>
              </w:rPr>
              <w:t>которое</w:t>
            </w:r>
            <w:proofErr w:type="gramEnd"/>
            <w:r w:rsidRPr="006F7FC3">
              <w:rPr>
                <w:rFonts w:ascii="Times New Roman" w:eastAsia="Times New Roman" w:hAnsi="Times New Roman" w:cs="Times New Roman"/>
              </w:rPr>
              <w:t xml:space="preserve"> он занимает </w:t>
            </w:r>
          </w:p>
          <w:p w:rsidR="006F7FC3" w:rsidRPr="006F7FC3" w:rsidRDefault="006F7FC3" w:rsidP="00A06B0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 xml:space="preserve">как представитель </w:t>
            </w:r>
          </w:p>
          <w:p w:rsidR="006F7FC3" w:rsidRPr="006F7FC3" w:rsidRDefault="006F7FC3" w:rsidP="00A06B0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 xml:space="preserve">большой социальной </w:t>
            </w:r>
          </w:p>
          <w:p w:rsidR="006F7FC3" w:rsidRPr="006F7FC3" w:rsidRDefault="006F7FC3" w:rsidP="00A06B0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>группы</w:t>
            </w:r>
          </w:p>
          <w:p w:rsidR="006F7FC3" w:rsidRPr="006F7FC3" w:rsidRDefault="006F7FC3" w:rsidP="00A06B0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F7FC3">
              <w:rPr>
                <w:rFonts w:ascii="Times New Roman" w:eastAsia="Times New Roman" w:hAnsi="Times New Roman" w:cs="Times New Roman"/>
              </w:rPr>
              <w:t>(профессиональной,</w:t>
            </w:r>
            <w:proofErr w:type="gramEnd"/>
          </w:p>
          <w:p w:rsidR="006F7FC3" w:rsidRPr="006F7FC3" w:rsidRDefault="006F7FC3" w:rsidP="00A06B0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 xml:space="preserve"> классовой, </w:t>
            </w:r>
          </w:p>
          <w:p w:rsidR="006F7FC3" w:rsidRPr="006F7FC3" w:rsidRDefault="006F7FC3" w:rsidP="00A06B0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>этнической)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 xml:space="preserve">Статус, </w:t>
            </w:r>
            <w:proofErr w:type="gramStart"/>
            <w:r w:rsidRPr="006F7FC3">
              <w:rPr>
                <w:rFonts w:ascii="Times New Roman" w:eastAsia="Times New Roman" w:hAnsi="Times New Roman" w:cs="Times New Roman"/>
              </w:rPr>
              <w:t>в</w:t>
            </w:r>
            <w:proofErr w:type="gramEnd"/>
            <w:r w:rsidRPr="006F7FC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F7FC3" w:rsidRPr="006F7FC3" w:rsidRDefault="006F7FC3" w:rsidP="00A06B0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F7FC3">
              <w:rPr>
                <w:rFonts w:ascii="Times New Roman" w:eastAsia="Times New Roman" w:hAnsi="Times New Roman" w:cs="Times New Roman"/>
              </w:rPr>
              <w:t>котором</w:t>
            </w:r>
            <w:proofErr w:type="gramEnd"/>
            <w:r w:rsidRPr="006F7FC3">
              <w:rPr>
                <w:rFonts w:ascii="Times New Roman" w:eastAsia="Times New Roman" w:hAnsi="Times New Roman" w:cs="Times New Roman"/>
              </w:rPr>
              <w:t xml:space="preserve"> человек </w:t>
            </w:r>
          </w:p>
          <w:p w:rsidR="006F7FC3" w:rsidRPr="006F7FC3" w:rsidRDefault="006F7FC3" w:rsidP="00A06B0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 xml:space="preserve">рожден или </w:t>
            </w:r>
          </w:p>
          <w:p w:rsidR="006F7FC3" w:rsidRPr="006F7FC3" w:rsidRDefault="006F7FC3" w:rsidP="00A06B0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F7FC3">
              <w:rPr>
                <w:rFonts w:ascii="Times New Roman" w:eastAsia="Times New Roman" w:hAnsi="Times New Roman" w:cs="Times New Roman"/>
              </w:rPr>
              <w:t>назначен</w:t>
            </w:r>
            <w:proofErr w:type="gramEnd"/>
            <w:r w:rsidRPr="006F7FC3">
              <w:rPr>
                <w:rFonts w:ascii="Times New Roman" w:eastAsia="Times New Roman" w:hAnsi="Times New Roman" w:cs="Times New Roman"/>
              </w:rPr>
              <w:t xml:space="preserve"> ему </w:t>
            </w:r>
          </w:p>
          <w:p w:rsidR="006F7FC3" w:rsidRPr="006F7FC3" w:rsidRDefault="006F7FC3" w:rsidP="00A06B0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F7FC3">
              <w:rPr>
                <w:rFonts w:ascii="Times New Roman" w:eastAsia="Times New Roman" w:hAnsi="Times New Roman" w:cs="Times New Roman"/>
              </w:rPr>
              <w:t>по</w:t>
            </w:r>
            <w:proofErr w:type="gramEnd"/>
            <w:r w:rsidRPr="006F7FC3">
              <w:rPr>
                <w:rFonts w:ascii="Times New Roman" w:eastAsia="Times New Roman" w:hAnsi="Times New Roman" w:cs="Times New Roman"/>
              </w:rPr>
              <w:t xml:space="preserve"> прошествии </w:t>
            </w:r>
          </w:p>
          <w:p w:rsidR="006F7FC3" w:rsidRPr="006F7FC3" w:rsidRDefault="006F7FC3" w:rsidP="00A06B0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>лет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 xml:space="preserve">Статус, который </w:t>
            </w:r>
          </w:p>
          <w:p w:rsidR="006F7FC3" w:rsidRPr="006F7FC3" w:rsidRDefault="006F7FC3" w:rsidP="00A06B0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 xml:space="preserve">человек получает </w:t>
            </w:r>
          </w:p>
          <w:p w:rsidR="006F7FC3" w:rsidRPr="006F7FC3" w:rsidRDefault="006F7FC3" w:rsidP="00A06B0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 xml:space="preserve">благодаря </w:t>
            </w:r>
          </w:p>
          <w:p w:rsidR="006F7FC3" w:rsidRPr="006F7FC3" w:rsidRDefault="006F7FC3" w:rsidP="00A06B0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 xml:space="preserve">собственным </w:t>
            </w:r>
          </w:p>
          <w:p w:rsidR="006F7FC3" w:rsidRPr="006F7FC3" w:rsidRDefault="006F7FC3" w:rsidP="00A06B0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 xml:space="preserve">усилиям, желаниям, </w:t>
            </w:r>
          </w:p>
          <w:p w:rsidR="006F7FC3" w:rsidRPr="006F7FC3" w:rsidRDefault="006F7FC3" w:rsidP="00A06B0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 xml:space="preserve">свободному выбору, либо </w:t>
            </w:r>
          </w:p>
          <w:p w:rsidR="006F7FC3" w:rsidRPr="006F7FC3" w:rsidRDefault="006F7FC3" w:rsidP="00A06B0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 xml:space="preserve">благодаря </w:t>
            </w:r>
          </w:p>
          <w:p w:rsidR="006F7FC3" w:rsidRPr="006F7FC3" w:rsidRDefault="006F7FC3" w:rsidP="00A06B04">
            <w:pPr>
              <w:spacing w:after="0" w:line="240" w:lineRule="auto"/>
              <w:ind w:right="-852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>удаче и везению</w:t>
            </w:r>
          </w:p>
        </w:tc>
      </w:tr>
      <w:tr w:rsidR="006F7FC3" w:rsidRPr="006F7FC3" w:rsidTr="00757FD8"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F7FC3">
              <w:rPr>
                <w:rFonts w:ascii="Times New Roman" w:eastAsia="Times New Roman" w:hAnsi="Times New Roman" w:cs="Times New Roman"/>
                <w:b/>
              </w:rPr>
              <w:t>Показать значение, которое он играет  в обществе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>Личный статус играет главенствующую роль среди знакомых людей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 xml:space="preserve">Социальный статус имеет первенствующую роль </w:t>
            </w:r>
            <w:proofErr w:type="gramStart"/>
            <w:r w:rsidRPr="006F7FC3">
              <w:rPr>
                <w:rFonts w:ascii="Times New Roman" w:eastAsia="Times New Roman" w:hAnsi="Times New Roman" w:cs="Times New Roman"/>
              </w:rPr>
              <w:t>среди</w:t>
            </w:r>
            <w:proofErr w:type="gramEnd"/>
            <w:r w:rsidRPr="006F7FC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F7FC3" w:rsidRPr="006F7FC3" w:rsidRDefault="006F7FC3" w:rsidP="00A06B0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>незнакомых людей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ind w:right="-108" w:firstLine="141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>Приписываемый</w:t>
            </w:r>
          </w:p>
          <w:p w:rsidR="006F7FC3" w:rsidRPr="006F7FC3" w:rsidRDefault="006F7FC3" w:rsidP="00A06B04">
            <w:pPr>
              <w:spacing w:after="0" w:line="240" w:lineRule="auto"/>
              <w:ind w:right="-108" w:firstLine="141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6F7FC3">
              <w:rPr>
                <w:rFonts w:ascii="Times New Roman" w:eastAsia="Times New Roman" w:hAnsi="Times New Roman" w:cs="Times New Roman"/>
              </w:rPr>
              <w:t>статус не совпадает с прирожденным, которыми считаются: пол, национальность, раса.</w:t>
            </w:r>
            <w:proofErr w:type="gram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 xml:space="preserve">Достигаемый статус находится </w:t>
            </w:r>
            <w:proofErr w:type="gramStart"/>
            <w:r w:rsidRPr="006F7FC3">
              <w:rPr>
                <w:rFonts w:ascii="Times New Roman" w:eastAsia="Times New Roman" w:hAnsi="Times New Roman" w:cs="Times New Roman"/>
              </w:rPr>
              <w:t>под</w:t>
            </w:r>
            <w:proofErr w:type="gramEnd"/>
            <w:r w:rsidRPr="006F7FC3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:rsidR="006F7FC3" w:rsidRPr="006F7FC3" w:rsidRDefault="006F7FC3" w:rsidP="00A06B04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>контролем человека. Человек получает профессию, благодаря собственным стараниям, подготовке, в большинстве случаев свободному выбору</w:t>
            </w:r>
          </w:p>
        </w:tc>
      </w:tr>
      <w:tr w:rsidR="006F7FC3" w:rsidRPr="006F7FC3" w:rsidTr="00757FD8">
        <w:trPr>
          <w:trHeight w:val="1987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6F7FC3">
              <w:rPr>
                <w:rFonts w:ascii="Times New Roman" w:eastAsia="Times New Roman" w:hAnsi="Times New Roman" w:cs="Times New Roman"/>
                <w:b/>
              </w:rPr>
              <w:t>Привести примеры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 xml:space="preserve">Личные качества «свой парень», </w:t>
            </w:r>
          </w:p>
          <w:p w:rsidR="006F7FC3" w:rsidRPr="006F7FC3" w:rsidRDefault="006F7FC3" w:rsidP="00A06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 xml:space="preserve">неформальный </w:t>
            </w:r>
          </w:p>
          <w:p w:rsidR="006F7FC3" w:rsidRPr="006F7FC3" w:rsidRDefault="006F7FC3" w:rsidP="00A06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 xml:space="preserve">авторитет </w:t>
            </w:r>
            <w:proofErr w:type="gramStart"/>
            <w:r w:rsidRPr="006F7FC3">
              <w:rPr>
                <w:rFonts w:ascii="Times New Roman" w:eastAsia="Times New Roman" w:hAnsi="Times New Roman" w:cs="Times New Roman"/>
              </w:rPr>
              <w:t>-«</w:t>
            </w:r>
            <w:proofErr w:type="gramEnd"/>
            <w:r w:rsidRPr="006F7FC3">
              <w:rPr>
                <w:rFonts w:ascii="Times New Roman" w:eastAsia="Times New Roman" w:hAnsi="Times New Roman" w:cs="Times New Roman"/>
              </w:rPr>
              <w:t xml:space="preserve">талантливый </w:t>
            </w:r>
          </w:p>
          <w:p w:rsidR="006F7FC3" w:rsidRPr="006F7FC3" w:rsidRDefault="006F7FC3" w:rsidP="00A06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>инженер»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 xml:space="preserve">Место работы, </w:t>
            </w:r>
          </w:p>
          <w:p w:rsidR="006F7FC3" w:rsidRPr="006F7FC3" w:rsidRDefault="006F7FC3" w:rsidP="00A06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 xml:space="preserve">социальное положение, </w:t>
            </w:r>
          </w:p>
          <w:p w:rsidR="006F7FC3" w:rsidRPr="006F7FC3" w:rsidRDefault="006F7FC3" w:rsidP="00A06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>возраст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 xml:space="preserve">Возраст – </w:t>
            </w:r>
          </w:p>
          <w:p w:rsidR="006F7FC3" w:rsidRPr="006F7FC3" w:rsidRDefault="006F7FC3" w:rsidP="00A06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 xml:space="preserve">биологически </w:t>
            </w:r>
          </w:p>
          <w:p w:rsidR="006F7FC3" w:rsidRPr="006F7FC3" w:rsidRDefault="006F7FC3" w:rsidP="00A06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>определяемая черта, но в течение жизни человек переходит из одного возраста в другой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6F7FC3">
              <w:rPr>
                <w:rFonts w:ascii="Times New Roman" w:eastAsia="Times New Roman" w:hAnsi="Times New Roman" w:cs="Times New Roman"/>
              </w:rPr>
              <w:t>Профессиональный рост, карьера, хобби</w:t>
            </w:r>
          </w:p>
        </w:tc>
      </w:tr>
    </w:tbl>
    <w:p w:rsidR="006F7FC3" w:rsidRPr="006F7FC3" w:rsidRDefault="006F7FC3" w:rsidP="006F7FC3">
      <w:pPr>
        <w:tabs>
          <w:tab w:val="left" w:pos="851"/>
        </w:tabs>
        <w:spacing w:after="0" w:line="240" w:lineRule="auto"/>
        <w:ind w:right="-2"/>
        <w:jc w:val="both"/>
        <w:rPr>
          <w:rStyle w:val="FontStyle12"/>
          <w:b/>
          <w:sz w:val="24"/>
          <w:szCs w:val="24"/>
        </w:rPr>
      </w:pPr>
    </w:p>
    <w:p w:rsidR="006F7FC3" w:rsidRPr="006F7FC3" w:rsidRDefault="006F7FC3" w:rsidP="006F7FC3">
      <w:pPr>
        <w:tabs>
          <w:tab w:val="left" w:pos="851"/>
        </w:tabs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FC3">
        <w:rPr>
          <w:rStyle w:val="FontStyle12"/>
          <w:b/>
          <w:sz w:val="24"/>
          <w:szCs w:val="24"/>
        </w:rPr>
        <w:t xml:space="preserve">Задание 2: </w:t>
      </w:r>
      <w:r w:rsidRPr="006F7FC3">
        <w:rPr>
          <w:rFonts w:ascii="Times New Roman" w:hAnsi="Times New Roman" w:cs="Times New Roman"/>
          <w:sz w:val="24"/>
          <w:szCs w:val="24"/>
        </w:rPr>
        <w:t xml:space="preserve">Дайте характеристику социальным статусам членов семьи купца </w:t>
      </w:r>
      <w:proofErr w:type="spellStart"/>
      <w:r w:rsidRPr="006F7FC3">
        <w:rPr>
          <w:rFonts w:ascii="Times New Roman" w:hAnsi="Times New Roman" w:cs="Times New Roman"/>
          <w:sz w:val="24"/>
          <w:szCs w:val="24"/>
        </w:rPr>
        <w:t>Кулясова</w:t>
      </w:r>
      <w:proofErr w:type="spellEnd"/>
    </w:p>
    <w:p w:rsidR="006F7FC3" w:rsidRPr="006F7FC3" w:rsidRDefault="00757FD8" w:rsidP="00757FD8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(Дом купца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Кулясова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находился в здании РКЦ в г. Энгельсе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)</w:t>
      </w:r>
      <w:proofErr w:type="gramEnd"/>
    </w:p>
    <w:p w:rsidR="006F7FC3" w:rsidRPr="006F7FC3" w:rsidRDefault="006F7FC3" w:rsidP="006F7FC3">
      <w:pPr>
        <w:tabs>
          <w:tab w:val="left" w:pos="851"/>
        </w:tabs>
        <w:spacing w:after="0" w:line="240" w:lineRule="auto"/>
        <w:ind w:right="-2" w:firstLine="567"/>
        <w:jc w:val="both"/>
        <w:rPr>
          <w:rStyle w:val="FontStyle14"/>
          <w:rFonts w:eastAsia="Times New Roman"/>
          <w:b/>
          <w:bCs/>
          <w:sz w:val="24"/>
          <w:szCs w:val="24"/>
        </w:rPr>
      </w:pPr>
      <w:r w:rsidRPr="006F7FC3">
        <w:rPr>
          <w:rFonts w:ascii="Times New Roman" w:eastAsia="Times New Roman" w:hAnsi="Times New Roman" w:cs="Times New Roman"/>
          <w:sz w:val="24"/>
          <w:szCs w:val="24"/>
        </w:rPr>
        <w:t xml:space="preserve">Федор Николаевич </w:t>
      </w:r>
      <w:proofErr w:type="spellStart"/>
      <w:r w:rsidRPr="006F7FC3">
        <w:rPr>
          <w:rFonts w:ascii="Times New Roman" w:eastAsia="Times New Roman" w:hAnsi="Times New Roman" w:cs="Times New Roman"/>
          <w:sz w:val="24"/>
          <w:szCs w:val="24"/>
        </w:rPr>
        <w:t>Кулясов</w:t>
      </w:r>
      <w:proofErr w:type="spellEnd"/>
      <w:r w:rsidRPr="006F7FC3">
        <w:rPr>
          <w:rFonts w:ascii="Times New Roman" w:eastAsia="Times New Roman" w:hAnsi="Times New Roman" w:cs="Times New Roman"/>
          <w:sz w:val="24"/>
          <w:szCs w:val="24"/>
        </w:rPr>
        <w:t xml:space="preserve"> (1860-1915) выходец из крестьян Спасского уезда  Тамбовской губернии. Приобрел землю на реке Малый Узень </w:t>
      </w:r>
      <w:proofErr w:type="spellStart"/>
      <w:r w:rsidRPr="006F7FC3">
        <w:rPr>
          <w:rFonts w:ascii="Times New Roman" w:eastAsia="Times New Roman" w:hAnsi="Times New Roman" w:cs="Times New Roman"/>
          <w:sz w:val="24"/>
          <w:szCs w:val="24"/>
        </w:rPr>
        <w:t>Новоузенского</w:t>
      </w:r>
      <w:proofErr w:type="spellEnd"/>
      <w:r w:rsidRPr="006F7FC3">
        <w:rPr>
          <w:rFonts w:ascii="Times New Roman" w:eastAsia="Times New Roman" w:hAnsi="Times New Roman" w:cs="Times New Roman"/>
          <w:sz w:val="24"/>
          <w:szCs w:val="24"/>
        </w:rPr>
        <w:t xml:space="preserve"> уезда Самарской губернии, где и проживал с семьей на хуторе, носящей его имя. Заработав нелегким  крестьянским трудом средства, перебрался на жительство в слободу Покровскую. Выстроил дом, в повале которого устроил пекарню. </w:t>
      </w:r>
      <w:proofErr w:type="spellStart"/>
      <w:r w:rsidRPr="006F7FC3">
        <w:rPr>
          <w:rFonts w:ascii="Times New Roman" w:eastAsia="Times New Roman" w:hAnsi="Times New Roman" w:cs="Times New Roman"/>
          <w:sz w:val="24"/>
          <w:szCs w:val="24"/>
        </w:rPr>
        <w:t>Кулясовские</w:t>
      </w:r>
      <w:proofErr w:type="spellEnd"/>
      <w:r w:rsidRPr="006F7FC3">
        <w:rPr>
          <w:rFonts w:ascii="Times New Roman" w:eastAsia="Times New Roman" w:hAnsi="Times New Roman" w:cs="Times New Roman"/>
          <w:sz w:val="24"/>
          <w:szCs w:val="24"/>
        </w:rPr>
        <w:t xml:space="preserve"> калачи славились на всю округу. Хлеб для них он выращивал на своей хуторской земле</w:t>
      </w:r>
      <w:proofErr w:type="gramStart"/>
      <w:r w:rsidRPr="006F7FC3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6F7FC3">
        <w:rPr>
          <w:rFonts w:ascii="Times New Roman" w:eastAsia="Times New Roman" w:hAnsi="Times New Roman" w:cs="Times New Roman"/>
          <w:sz w:val="24"/>
          <w:szCs w:val="24"/>
        </w:rPr>
        <w:t xml:space="preserve"> Федора Николаевича </w:t>
      </w:r>
      <w:proofErr w:type="spellStart"/>
      <w:r w:rsidRPr="006F7FC3">
        <w:rPr>
          <w:rFonts w:ascii="Times New Roman" w:eastAsia="Times New Roman" w:hAnsi="Times New Roman" w:cs="Times New Roman"/>
          <w:sz w:val="24"/>
          <w:szCs w:val="24"/>
        </w:rPr>
        <w:t>Кулясова</w:t>
      </w:r>
      <w:proofErr w:type="spellEnd"/>
      <w:r w:rsidRPr="006F7FC3">
        <w:rPr>
          <w:rFonts w:ascii="Times New Roman" w:eastAsia="Times New Roman" w:hAnsi="Times New Roman" w:cs="Times New Roman"/>
          <w:sz w:val="24"/>
          <w:szCs w:val="24"/>
        </w:rPr>
        <w:t xml:space="preserve"> была большая, дружная и работящая семья: 4 сына и две дочери. Хотя сами родители не имели образования, они стремились дать его детям. Двое из них закончили высшие учебные заведения: сын Александр – юридический факультет, дочь Зинаида – Саратовскую консерваторию. Остальные дети не имели возможности учиться: в семье не было достаточно средств, да Федор Николаевич рано ушел из жизни.     Живы еще потомки Ф.Н. </w:t>
      </w:r>
      <w:proofErr w:type="spellStart"/>
      <w:r w:rsidRPr="006F7FC3">
        <w:rPr>
          <w:rFonts w:ascii="Times New Roman" w:eastAsia="Times New Roman" w:hAnsi="Times New Roman" w:cs="Times New Roman"/>
          <w:sz w:val="24"/>
          <w:szCs w:val="24"/>
        </w:rPr>
        <w:t>Кулясова</w:t>
      </w:r>
      <w:proofErr w:type="spellEnd"/>
      <w:r w:rsidRPr="006F7FC3">
        <w:rPr>
          <w:rFonts w:ascii="Times New Roman" w:eastAsia="Times New Roman" w:hAnsi="Times New Roman" w:cs="Times New Roman"/>
          <w:sz w:val="24"/>
          <w:szCs w:val="24"/>
        </w:rPr>
        <w:t xml:space="preserve"> в нашем городе, в частности его внучка Ирина Ивановна Громова, которая проходила в 1943 году курсы радистов и была призвана в качестве курсанта-радиста.</w:t>
      </w:r>
    </w:p>
    <w:p w:rsidR="006F7FC3" w:rsidRPr="006F7FC3" w:rsidRDefault="006F7FC3" w:rsidP="006F7FC3">
      <w:pPr>
        <w:pStyle w:val="Style1"/>
        <w:widowControl/>
        <w:ind w:right="-2"/>
        <w:rPr>
          <w:rStyle w:val="FontStyle14"/>
          <w:sz w:val="24"/>
          <w:szCs w:val="24"/>
        </w:rPr>
      </w:pPr>
      <w:r w:rsidRPr="006F7FC3">
        <w:rPr>
          <w:rStyle w:val="FontStyle14"/>
          <w:sz w:val="24"/>
          <w:szCs w:val="24"/>
        </w:rPr>
        <w:t>Задание 3:</w:t>
      </w:r>
    </w:p>
    <w:p w:rsidR="006F7FC3" w:rsidRPr="006F7FC3" w:rsidRDefault="006F7FC3" w:rsidP="006F7FC3">
      <w:pPr>
        <w:pStyle w:val="Style1"/>
        <w:widowControl/>
        <w:numPr>
          <w:ilvl w:val="0"/>
          <w:numId w:val="23"/>
        </w:numPr>
        <w:ind w:right="-2"/>
        <w:jc w:val="both"/>
        <w:rPr>
          <w:rStyle w:val="FontStyle14"/>
          <w:b/>
          <w:sz w:val="24"/>
          <w:szCs w:val="24"/>
        </w:rPr>
      </w:pPr>
      <w:r w:rsidRPr="006F7FC3">
        <w:rPr>
          <w:bCs/>
        </w:rPr>
        <w:lastRenderedPageBreak/>
        <w:t xml:space="preserve">Постройте шкалу престижа профессий в нашем обществе, воспользовавшись своими наблюдениями и жизненным опытом. </w:t>
      </w:r>
      <w:proofErr w:type="gramStart"/>
      <w:r w:rsidRPr="006F7FC3">
        <w:rPr>
          <w:bCs/>
        </w:rPr>
        <w:t>Разместите в возрастающем порядке следующие профессии: плотник, сталевар, преподаватель Вуза, шахтер, банкир, сантехник,  доярка, менеджер, кассир, учитель, водитель, врач, юрист, токарь, продавец, сторож.</w:t>
      </w:r>
      <w:proofErr w:type="gramEnd"/>
      <w:r w:rsidRPr="006F7FC3">
        <w:rPr>
          <w:bCs/>
        </w:rPr>
        <w:t xml:space="preserve"> </w:t>
      </w:r>
      <w:proofErr w:type="gramStart"/>
      <w:r w:rsidRPr="006F7FC3">
        <w:rPr>
          <w:bCs/>
        </w:rPr>
        <w:t>Попытайтесь проанализировать от чего зависит</w:t>
      </w:r>
      <w:proofErr w:type="gramEnd"/>
      <w:r w:rsidRPr="006F7FC3">
        <w:rPr>
          <w:bCs/>
        </w:rPr>
        <w:t xml:space="preserve"> престиж той или иной профессии.</w:t>
      </w:r>
    </w:p>
    <w:p w:rsidR="006F7FC3" w:rsidRPr="006F7FC3" w:rsidRDefault="00757FD8" w:rsidP="006F7FC3">
      <w:pPr>
        <w:pStyle w:val="Style1"/>
        <w:widowControl/>
        <w:numPr>
          <w:ilvl w:val="0"/>
          <w:numId w:val="23"/>
        </w:numPr>
        <w:ind w:right="-2"/>
        <w:jc w:val="both"/>
        <w:rPr>
          <w:rStyle w:val="FontStyle14"/>
          <w:b/>
          <w:sz w:val="24"/>
          <w:szCs w:val="24"/>
        </w:rPr>
      </w:pPr>
      <w:r>
        <w:rPr>
          <w:bCs/>
        </w:rPr>
        <w:t>Опишите образ</w:t>
      </w:r>
      <w:r w:rsidR="006F7FC3" w:rsidRPr="006F7FC3">
        <w:rPr>
          <w:bCs/>
        </w:rPr>
        <w:t xml:space="preserve"> жизни, доход, жилищные условия, покупательные возможности двух социальных слоев по вашему выбору.</w:t>
      </w:r>
    </w:p>
    <w:p w:rsidR="006F7FC3" w:rsidRPr="006F7FC3" w:rsidRDefault="006F7FC3" w:rsidP="006F7FC3">
      <w:pPr>
        <w:pStyle w:val="Style1"/>
        <w:widowControl/>
        <w:numPr>
          <w:ilvl w:val="0"/>
          <w:numId w:val="23"/>
        </w:numPr>
        <w:ind w:right="-2"/>
        <w:jc w:val="both"/>
        <w:rPr>
          <w:bCs/>
        </w:rPr>
      </w:pPr>
      <w:r w:rsidRPr="006F7FC3">
        <w:rPr>
          <w:bCs/>
        </w:rPr>
        <w:t>Представьте программу вертикальной мобильности, которую вы бы хотели осуществить в своей жизни, обратив внимание при которых условиях она будет выполнена.</w:t>
      </w:r>
    </w:p>
    <w:p w:rsidR="006F7FC3" w:rsidRPr="006F7FC3" w:rsidRDefault="006F7FC3" w:rsidP="006F7FC3">
      <w:pPr>
        <w:spacing w:after="0" w:line="240" w:lineRule="auto"/>
        <w:ind w:left="360" w:right="-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7FC3">
        <w:rPr>
          <w:rFonts w:ascii="Times New Roman" w:eastAsia="Times New Roman" w:hAnsi="Times New Roman" w:cs="Times New Roman"/>
          <w:b/>
          <w:bCs/>
          <w:sz w:val="24"/>
          <w:szCs w:val="24"/>
        </w:rPr>
        <w:t>Последовательность выполнения</w:t>
      </w:r>
    </w:p>
    <w:p w:rsidR="006F7FC3" w:rsidRPr="006F7FC3" w:rsidRDefault="006F7FC3" w:rsidP="006F7FC3">
      <w:pPr>
        <w:pStyle w:val="a3"/>
        <w:spacing w:after="0" w:line="240" w:lineRule="auto"/>
        <w:ind w:right="-2"/>
        <w:jc w:val="both"/>
        <w:rPr>
          <w:rStyle w:val="FontStyle12"/>
          <w:rFonts w:eastAsia="Times New Roman"/>
          <w:iCs/>
          <w:sz w:val="24"/>
          <w:szCs w:val="24"/>
        </w:rPr>
      </w:pPr>
      <w:proofErr w:type="gramStart"/>
      <w:r w:rsidRPr="006F7FC3">
        <w:rPr>
          <w:rStyle w:val="FontStyle124"/>
          <w:rFonts w:eastAsia="Times New Roman"/>
          <w:sz w:val="24"/>
          <w:szCs w:val="24"/>
        </w:rPr>
        <w:t xml:space="preserve">Изучите материал </w:t>
      </w:r>
      <w:r w:rsidRPr="006F7FC3">
        <w:rPr>
          <w:rFonts w:ascii="Times New Roman" w:hAnsi="Times New Roman" w:cs="Times New Roman"/>
          <w:sz w:val="24"/>
          <w:szCs w:val="24"/>
        </w:rPr>
        <w:t>§</w:t>
      </w:r>
      <w:r w:rsidRPr="006F7FC3">
        <w:rPr>
          <w:rStyle w:val="FontStyle124"/>
          <w:rFonts w:eastAsia="Times New Roman"/>
          <w:sz w:val="24"/>
          <w:szCs w:val="24"/>
        </w:rPr>
        <w:t xml:space="preserve"> 34-35, 26 (Кравченко А.И. Обществознание, часть 2, М.: ООО  «Русское слово», 2017.</w:t>
      </w:r>
      <w:proofErr w:type="gramEnd"/>
      <w:r w:rsidRPr="006F7FC3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6F7FC3">
        <w:rPr>
          <w:rStyle w:val="FontStyle124"/>
          <w:rFonts w:eastAsia="Times New Roman"/>
          <w:sz w:val="24"/>
          <w:szCs w:val="24"/>
        </w:rPr>
        <w:t>(ФГОС.</w:t>
      </w:r>
      <w:proofErr w:type="gramEnd"/>
      <w:r w:rsidRPr="006F7FC3">
        <w:rPr>
          <w:rStyle w:val="FontStyle124"/>
          <w:rFonts w:eastAsia="Times New Roman"/>
          <w:sz w:val="24"/>
          <w:szCs w:val="24"/>
        </w:rPr>
        <w:t xml:space="preserve"> </w:t>
      </w:r>
      <w:proofErr w:type="gramStart"/>
      <w:r w:rsidRPr="006F7FC3">
        <w:rPr>
          <w:rStyle w:val="FontStyle124"/>
          <w:rFonts w:eastAsia="Times New Roman"/>
          <w:sz w:val="24"/>
          <w:szCs w:val="24"/>
        </w:rPr>
        <w:t>Инновационная школа)</w:t>
      </w:r>
      <w:proofErr w:type="gramEnd"/>
    </w:p>
    <w:p w:rsidR="006F7FC3" w:rsidRPr="006F7FC3" w:rsidRDefault="006F7FC3" w:rsidP="006F7FC3">
      <w:pPr>
        <w:pStyle w:val="1"/>
        <w:tabs>
          <w:tab w:val="left" w:pos="851"/>
        </w:tabs>
        <w:ind w:left="0"/>
        <w:jc w:val="both"/>
        <w:rPr>
          <w:bCs/>
        </w:rPr>
      </w:pPr>
      <w:r w:rsidRPr="006F7FC3">
        <w:rPr>
          <w:b/>
          <w:bCs/>
        </w:rPr>
        <w:t xml:space="preserve">Задание 4: </w:t>
      </w:r>
      <w:r w:rsidRPr="006F7FC3">
        <w:rPr>
          <w:bCs/>
        </w:rPr>
        <w:t xml:space="preserve">Дайте определение и приведите примеры социальных общностей, социальных групп. </w:t>
      </w:r>
    </w:p>
    <w:p w:rsidR="006F7FC3" w:rsidRPr="006F7FC3" w:rsidRDefault="006F7FC3" w:rsidP="006F7FC3">
      <w:pPr>
        <w:pStyle w:val="Style6"/>
        <w:widowControl/>
        <w:tabs>
          <w:tab w:val="left" w:pos="1210"/>
        </w:tabs>
        <w:ind w:right="-852"/>
        <w:rPr>
          <w:rFonts w:eastAsia="Times New Roman"/>
        </w:rPr>
      </w:pPr>
      <w:r w:rsidRPr="006F7FC3">
        <w:rPr>
          <w:rStyle w:val="FontStyle12"/>
          <w:b/>
          <w:sz w:val="24"/>
          <w:szCs w:val="24"/>
        </w:rPr>
        <w:t xml:space="preserve">Задание 5: </w:t>
      </w:r>
      <w:r w:rsidRPr="006F7FC3">
        <w:rPr>
          <w:rFonts w:eastAsia="Times New Roman"/>
        </w:rPr>
        <w:t xml:space="preserve">Прочитайте статью, ответьте на вопросы: Почему молодежь все больше стремиться </w:t>
      </w:r>
      <w:proofErr w:type="gramStart"/>
      <w:r w:rsidRPr="006F7FC3">
        <w:rPr>
          <w:rFonts w:eastAsia="Times New Roman"/>
        </w:rPr>
        <w:t>к</w:t>
      </w:r>
      <w:proofErr w:type="gramEnd"/>
    </w:p>
    <w:p w:rsidR="006F7FC3" w:rsidRPr="006F7FC3" w:rsidRDefault="006F7FC3" w:rsidP="006F7FC3">
      <w:pPr>
        <w:pStyle w:val="Style6"/>
        <w:widowControl/>
        <w:tabs>
          <w:tab w:val="left" w:pos="1210"/>
        </w:tabs>
        <w:ind w:right="-852"/>
        <w:rPr>
          <w:rFonts w:eastAsia="Times New Roman"/>
        </w:rPr>
      </w:pPr>
      <w:r w:rsidRPr="006F7FC3">
        <w:rPr>
          <w:rFonts w:eastAsia="Times New Roman"/>
        </w:rPr>
        <w:t xml:space="preserve">достигаемому статусу?  Какие качества характера при этом должны формироваться в детстве </w:t>
      </w:r>
    </w:p>
    <w:p w:rsidR="006F7FC3" w:rsidRPr="006F7FC3" w:rsidRDefault="006F7FC3" w:rsidP="006F7FC3">
      <w:pPr>
        <w:pStyle w:val="Style6"/>
        <w:widowControl/>
        <w:tabs>
          <w:tab w:val="left" w:pos="1210"/>
        </w:tabs>
        <w:ind w:right="-852"/>
        <w:rPr>
          <w:rStyle w:val="FontStyle12"/>
          <w:rFonts w:eastAsia="Times New Roman"/>
          <w:sz w:val="24"/>
          <w:szCs w:val="24"/>
        </w:rPr>
      </w:pPr>
      <w:r w:rsidRPr="006F7FC3">
        <w:rPr>
          <w:rFonts w:eastAsia="Times New Roman"/>
        </w:rPr>
        <w:t>родителями?</w:t>
      </w:r>
    </w:p>
    <w:p w:rsidR="006F7FC3" w:rsidRPr="006F7FC3" w:rsidRDefault="006F7FC3" w:rsidP="006F7FC3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FC3">
        <w:rPr>
          <w:rFonts w:ascii="Times New Roman" w:eastAsia="Times New Roman" w:hAnsi="Times New Roman" w:cs="Times New Roman"/>
          <w:b/>
          <w:sz w:val="24"/>
          <w:szCs w:val="24"/>
        </w:rPr>
        <w:t>«Формирование важных жизненных ценностей молодежи Поволжья»</w:t>
      </w:r>
    </w:p>
    <w:p w:rsidR="006F7FC3" w:rsidRPr="006F7FC3" w:rsidRDefault="006F7FC3" w:rsidP="006F7FC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FC3">
        <w:rPr>
          <w:rFonts w:ascii="Times New Roman" w:eastAsia="Times New Roman" w:hAnsi="Times New Roman" w:cs="Times New Roman"/>
          <w:sz w:val="24"/>
          <w:szCs w:val="24"/>
        </w:rPr>
        <w:t xml:space="preserve">В условиях трансформации российского общества значительно повышается роль субъективного начала в выборе жизненных стратегий. Основной показатель направления жизненных стратегий молодежи – ощущения себя как определенного поколения.  Ориентация на будущее и надежда на лучшее – ключевые определения идентификаций своего поколения. </w:t>
      </w:r>
      <w:proofErr w:type="gramStart"/>
      <w:r w:rsidRPr="006F7FC3">
        <w:rPr>
          <w:rFonts w:ascii="Times New Roman" w:eastAsia="Times New Roman" w:hAnsi="Times New Roman" w:cs="Times New Roman"/>
          <w:sz w:val="24"/>
          <w:szCs w:val="24"/>
        </w:rPr>
        <w:t>В целом молодёжь выбрала вариант «поколение надежд» - 28,9%.  Второй по популярности вариант «агрессивное поколение» -13,8%. Но молодые люди в возрасте 14 – 17 лет ближе всех определяют себя как «агрессивное поколение»- 20,3%. Интересно отметить, что молодежи старшей группы 25-30 лет на второй позиции оказался ответ «обманутое поколение» 15,8%. С одной стороны, позитивный настрой молодых людей, о чём говорит преобладание ответов «поколение</w:t>
      </w:r>
      <w:proofErr w:type="gramEnd"/>
      <w:r w:rsidRPr="006F7FC3">
        <w:rPr>
          <w:rFonts w:ascii="Times New Roman" w:eastAsia="Times New Roman" w:hAnsi="Times New Roman" w:cs="Times New Roman"/>
          <w:sz w:val="24"/>
          <w:szCs w:val="24"/>
        </w:rPr>
        <w:t xml:space="preserve"> надежд», с другой – имеет место увеличение популярности варианта «агрессивное поколение», «циничное поколение» и появление  в старшей возрастной группе ответа </w:t>
      </w:r>
      <w:proofErr w:type="gramStart"/>
      <w:r w:rsidRPr="006F7FC3">
        <w:rPr>
          <w:rFonts w:ascii="Times New Roman" w:eastAsia="Times New Roman" w:hAnsi="Times New Roman" w:cs="Times New Roman"/>
          <w:sz w:val="24"/>
          <w:szCs w:val="24"/>
        </w:rPr>
        <w:t>-«</w:t>
      </w:r>
      <w:proofErr w:type="gramEnd"/>
      <w:r w:rsidRPr="006F7FC3">
        <w:rPr>
          <w:rFonts w:ascii="Times New Roman" w:eastAsia="Times New Roman" w:hAnsi="Times New Roman" w:cs="Times New Roman"/>
          <w:sz w:val="24"/>
          <w:szCs w:val="24"/>
        </w:rPr>
        <w:t>обманутое общество». Ключевые проблемы, наиболее актуальные для всех молодых людей, это, нехватка денег 47,1% из них ставят эту проблему на первое место по значимости; волнуют «жилищные проблемы» 15,4%. В возрасте 14-17 лет важнее всего: «нехватка денег» 20,2%, «материальная зависимость от родителей» 11,3%. (таблица 1).</w:t>
      </w:r>
    </w:p>
    <w:p w:rsidR="006F7FC3" w:rsidRPr="006F7FC3" w:rsidRDefault="006F7FC3" w:rsidP="006F7F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F7FC3">
        <w:rPr>
          <w:rFonts w:ascii="Times New Roman" w:eastAsia="Times New Roman" w:hAnsi="Times New Roman" w:cs="Times New Roman"/>
          <w:b/>
          <w:sz w:val="24"/>
          <w:szCs w:val="24"/>
        </w:rPr>
        <w:t>Жизненные цели молодежи</w:t>
      </w:r>
    </w:p>
    <w:tbl>
      <w:tblPr>
        <w:tblW w:w="973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9"/>
        <w:gridCol w:w="1213"/>
        <w:gridCol w:w="1126"/>
        <w:gridCol w:w="1097"/>
        <w:gridCol w:w="928"/>
        <w:gridCol w:w="929"/>
        <w:gridCol w:w="1085"/>
      </w:tblGrid>
      <w:tr w:rsidR="006F7FC3" w:rsidRPr="006F7FC3" w:rsidTr="00A06B04">
        <w:tc>
          <w:tcPr>
            <w:tcW w:w="33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Жизненные цели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По всей выборке</w:t>
            </w:r>
          </w:p>
        </w:tc>
        <w:tc>
          <w:tcPr>
            <w:tcW w:w="2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Пол</w:t>
            </w:r>
          </w:p>
        </w:tc>
        <w:tc>
          <w:tcPr>
            <w:tcW w:w="29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Возраст</w:t>
            </w:r>
          </w:p>
        </w:tc>
      </w:tr>
      <w:tr w:rsidR="006F7FC3" w:rsidRPr="006F7FC3" w:rsidTr="00A06B04">
        <w:tc>
          <w:tcPr>
            <w:tcW w:w="33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мужской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женский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14-17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18-24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25-30</w:t>
            </w:r>
          </w:p>
        </w:tc>
      </w:tr>
      <w:tr w:rsidR="006F7FC3" w:rsidRPr="006F7FC3" w:rsidTr="00A06B04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Высокий заработок молодежи, материальное благополучие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19,5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18,5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18,3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19,0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19,4</w:t>
            </w:r>
          </w:p>
        </w:tc>
      </w:tr>
      <w:tr w:rsidR="006F7FC3" w:rsidRPr="006F7FC3" w:rsidTr="00A06B04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Дело по душе, интересная работа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14,6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15,5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17,3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14,9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13,6</w:t>
            </w:r>
          </w:p>
        </w:tc>
      </w:tr>
      <w:tr w:rsidR="006F7FC3" w:rsidRPr="006F7FC3" w:rsidTr="00A06B04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 отношения в семье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12,1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10,1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14,2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10,4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12,3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6F7FC3" w:rsidRPr="006F7FC3" w:rsidTr="00A06B04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Хорошие, верные друзья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11,1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9,5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15.7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10,3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6,8</w:t>
            </w:r>
          </w:p>
        </w:tc>
      </w:tr>
      <w:tr w:rsidR="006F7FC3" w:rsidRPr="006F7FC3" w:rsidTr="00A06B04">
        <w:tc>
          <w:tcPr>
            <w:tcW w:w="3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Удовлетворенность в любви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6,5</w:t>
            </w:r>
          </w:p>
        </w:tc>
        <w:tc>
          <w:tcPr>
            <w:tcW w:w="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</w:p>
        </w:tc>
        <w:tc>
          <w:tcPr>
            <w:tcW w:w="1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FC3" w:rsidRPr="006F7FC3" w:rsidRDefault="006F7FC3" w:rsidP="00A06B0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7FC3">
              <w:rPr>
                <w:rFonts w:ascii="Times New Roman" w:eastAsia="Times New Roman" w:hAnsi="Times New Roman" w:cs="Times New Roman"/>
                <w:sz w:val="24"/>
                <w:szCs w:val="24"/>
              </w:rPr>
              <w:t>6,6</w:t>
            </w:r>
          </w:p>
        </w:tc>
      </w:tr>
    </w:tbl>
    <w:p w:rsidR="006F7FC3" w:rsidRPr="006F7FC3" w:rsidRDefault="006F7FC3" w:rsidP="006F7FC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F7FC3" w:rsidRPr="006F7FC3" w:rsidRDefault="006F7FC3" w:rsidP="006F7FC3">
      <w:pPr>
        <w:spacing w:after="0" w:line="240" w:lineRule="auto"/>
        <w:ind w:right="-2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FC3">
        <w:rPr>
          <w:rFonts w:ascii="Times New Roman" w:eastAsia="Times New Roman" w:hAnsi="Times New Roman" w:cs="Times New Roman"/>
          <w:sz w:val="24"/>
          <w:szCs w:val="24"/>
        </w:rPr>
        <w:t xml:space="preserve">Наличие цели  молодому человеку помогает легче ориентироваться в жизни и найти своё место в современном мире. Представления молодежи о целях в жизни в определенной мере </w:t>
      </w:r>
      <w:proofErr w:type="spellStart"/>
      <w:r w:rsidRPr="006F7FC3">
        <w:rPr>
          <w:rFonts w:ascii="Times New Roman" w:eastAsia="Times New Roman" w:hAnsi="Times New Roman" w:cs="Times New Roman"/>
          <w:sz w:val="24"/>
          <w:szCs w:val="24"/>
        </w:rPr>
        <w:t>коррелируют</w:t>
      </w:r>
      <w:proofErr w:type="spellEnd"/>
      <w:r w:rsidRPr="006F7FC3">
        <w:rPr>
          <w:rFonts w:ascii="Times New Roman" w:eastAsia="Times New Roman" w:hAnsi="Times New Roman" w:cs="Times New Roman"/>
          <w:sz w:val="24"/>
          <w:szCs w:val="24"/>
        </w:rPr>
        <w:t xml:space="preserve"> с оценками того, какими путями можно к ним идти. Результаты исследования показали,  что выбираемые способы достижения успеха во </w:t>
      </w:r>
      <w:r w:rsidRPr="006F7FC3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многом зависят от жизненных целей и планов молодых людей. Сложившийся в России </w:t>
      </w:r>
      <w:proofErr w:type="spellStart"/>
      <w:r w:rsidRPr="006F7FC3">
        <w:rPr>
          <w:rFonts w:ascii="Times New Roman" w:eastAsia="Times New Roman" w:hAnsi="Times New Roman" w:cs="Times New Roman"/>
          <w:sz w:val="24"/>
          <w:szCs w:val="24"/>
        </w:rPr>
        <w:t>гендерный</w:t>
      </w:r>
      <w:proofErr w:type="spellEnd"/>
      <w:r w:rsidRPr="006F7FC3">
        <w:rPr>
          <w:rFonts w:ascii="Times New Roman" w:eastAsia="Times New Roman" w:hAnsi="Times New Roman" w:cs="Times New Roman"/>
          <w:sz w:val="24"/>
          <w:szCs w:val="24"/>
        </w:rPr>
        <w:t xml:space="preserve"> порядок (по признаку пола) определенный образом сказывается на принципах планирования своего будущего юношами. В постановке целей и задач на ближайшее будущее молодые люди особо отметили достижение материального благополучия – открытие своего бизнеса, в то время как девушки в первоочередность ставят – получение высшего образования и устройство на государственную службу.</w:t>
      </w:r>
    </w:p>
    <w:p w:rsidR="006F7FC3" w:rsidRPr="006F7FC3" w:rsidRDefault="006F7FC3" w:rsidP="006F7FC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FC3">
        <w:rPr>
          <w:rFonts w:ascii="Times New Roman" w:eastAsia="Times New Roman" w:hAnsi="Times New Roman" w:cs="Times New Roman"/>
          <w:sz w:val="24"/>
          <w:szCs w:val="24"/>
        </w:rPr>
        <w:t xml:space="preserve">Вовлеченность молодежи в жизнь общества проявляется в самоидентификации молодого поколения как появление надежд. Но эти тенденции не доминируют, не отодвигают на задний план традиционные ценности нашего общества. В процессе осуществления жизненного самоопределения юноши и девушки больше рассчитывают на собственные силы, личные качества и способности. Большинство молодежи планирует работать по специальности.  </w:t>
      </w:r>
    </w:p>
    <w:p w:rsidR="006F7FC3" w:rsidRPr="006F7FC3" w:rsidRDefault="006F7FC3" w:rsidP="006F7FC3">
      <w:pPr>
        <w:spacing w:after="0" w:line="240" w:lineRule="auto"/>
        <w:ind w:right="-2"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F7FC3">
        <w:rPr>
          <w:rFonts w:ascii="Times New Roman" w:eastAsia="Times New Roman" w:hAnsi="Times New Roman" w:cs="Times New Roman"/>
          <w:sz w:val="24"/>
          <w:szCs w:val="24"/>
        </w:rPr>
        <w:t>Происходящие в России социально-экономические трансформации существенным образом повлияли на все сферы жизни общества. Современные ценностные ориентиры молодежи подвержены воздействию рыночной экономики, что привело к новому типу адаптационного поведения, в котором отдается предпочтение материальным ценностным ориентациям с одновременным ростом индивидуализма, прагматизма, гедонических устремлений, усложняющих процесс становления социальной зрелости.</w:t>
      </w:r>
    </w:p>
    <w:p w:rsidR="006F7FC3" w:rsidRPr="00757FD8" w:rsidRDefault="006F7FC3" w:rsidP="00757FD8">
      <w:pPr>
        <w:widowControl w:val="0"/>
        <w:autoSpaceDE w:val="0"/>
        <w:autoSpaceDN w:val="0"/>
        <w:adjustRightInd w:val="0"/>
        <w:spacing w:after="0" w:line="240" w:lineRule="auto"/>
        <w:ind w:left="851" w:hanging="142"/>
        <w:rPr>
          <w:rFonts w:ascii="Times New Roman" w:hAnsi="Times New Roman" w:cs="Times New Roman"/>
          <w:sz w:val="24"/>
          <w:szCs w:val="24"/>
        </w:rPr>
      </w:pPr>
      <w:r w:rsidRPr="006F7FC3">
        <w:rPr>
          <w:rFonts w:ascii="Times New Roman" w:hAnsi="Times New Roman" w:cs="Times New Roman"/>
          <w:b/>
          <w:sz w:val="24"/>
          <w:szCs w:val="24"/>
        </w:rPr>
        <w:t xml:space="preserve">Задание для отчета: </w:t>
      </w:r>
      <w:r w:rsidRPr="00757FD8">
        <w:rPr>
          <w:rFonts w:ascii="Times New Roman" w:hAnsi="Times New Roman" w:cs="Times New Roman"/>
          <w:bCs/>
        </w:rPr>
        <w:t xml:space="preserve">Подготовить реферат, выбрав тему: </w:t>
      </w:r>
    </w:p>
    <w:p w:rsidR="006F7FC3" w:rsidRPr="006F7FC3" w:rsidRDefault="006F7FC3" w:rsidP="006F7FC3">
      <w:pPr>
        <w:tabs>
          <w:tab w:val="left" w:pos="993"/>
        </w:tabs>
        <w:spacing w:after="0" w:line="240" w:lineRule="auto"/>
        <w:ind w:right="-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7FC3">
        <w:rPr>
          <w:rFonts w:ascii="Times New Roman" w:hAnsi="Times New Roman" w:cs="Times New Roman"/>
          <w:b/>
          <w:i/>
          <w:sz w:val="24"/>
          <w:szCs w:val="24"/>
        </w:rPr>
        <w:t>1.Возрастные этапы и критические периоды социализации</w:t>
      </w:r>
    </w:p>
    <w:p w:rsidR="006F7FC3" w:rsidRPr="006F7FC3" w:rsidRDefault="006F7FC3" w:rsidP="006F7FC3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FC3">
        <w:rPr>
          <w:rFonts w:ascii="Times New Roman" w:hAnsi="Times New Roman" w:cs="Times New Roman"/>
          <w:sz w:val="24"/>
          <w:szCs w:val="24"/>
        </w:rPr>
        <w:t>Введение.</w:t>
      </w:r>
    </w:p>
    <w:p w:rsidR="006F7FC3" w:rsidRPr="006F7FC3" w:rsidRDefault="006F7FC3" w:rsidP="006F7FC3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FC3">
        <w:rPr>
          <w:rFonts w:ascii="Times New Roman" w:hAnsi="Times New Roman" w:cs="Times New Roman"/>
          <w:sz w:val="24"/>
          <w:szCs w:val="24"/>
        </w:rPr>
        <w:t>Глава 1. Основные возрастные этапы в жизни человека.</w:t>
      </w:r>
    </w:p>
    <w:p w:rsidR="006F7FC3" w:rsidRPr="006F7FC3" w:rsidRDefault="006F7FC3" w:rsidP="006F7FC3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FC3">
        <w:rPr>
          <w:rFonts w:ascii="Times New Roman" w:hAnsi="Times New Roman" w:cs="Times New Roman"/>
          <w:sz w:val="24"/>
          <w:szCs w:val="24"/>
        </w:rPr>
        <w:t>Глава 2. Критические периоды социализации личности.</w:t>
      </w:r>
    </w:p>
    <w:p w:rsidR="006F7FC3" w:rsidRPr="006F7FC3" w:rsidRDefault="006F7FC3" w:rsidP="006F7FC3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FC3">
        <w:rPr>
          <w:rFonts w:ascii="Times New Roman" w:hAnsi="Times New Roman" w:cs="Times New Roman"/>
          <w:sz w:val="24"/>
          <w:szCs w:val="24"/>
        </w:rPr>
        <w:t>Заключение.</w:t>
      </w:r>
    </w:p>
    <w:p w:rsidR="006F7FC3" w:rsidRPr="006F7FC3" w:rsidRDefault="006F7FC3" w:rsidP="006F7FC3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F7FC3">
        <w:rPr>
          <w:rFonts w:ascii="Times New Roman" w:hAnsi="Times New Roman" w:cs="Times New Roman"/>
          <w:b/>
          <w:i/>
          <w:sz w:val="24"/>
          <w:szCs w:val="24"/>
        </w:rPr>
        <w:t>Список рекомендуемой литературы:</w:t>
      </w:r>
    </w:p>
    <w:p w:rsidR="006F7FC3" w:rsidRPr="006F7FC3" w:rsidRDefault="006F7FC3" w:rsidP="006F7FC3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right="-85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FC3">
        <w:rPr>
          <w:rFonts w:ascii="Times New Roman" w:hAnsi="Times New Roman" w:cs="Times New Roman"/>
          <w:sz w:val="24"/>
          <w:szCs w:val="24"/>
        </w:rPr>
        <w:t>Волков Ю.Г. Социология</w:t>
      </w:r>
      <w:proofErr w:type="gramStart"/>
      <w:r w:rsidRPr="006F7FC3">
        <w:rPr>
          <w:rFonts w:ascii="Times New Roman" w:hAnsi="Times New Roman" w:cs="Times New Roman"/>
          <w:sz w:val="24"/>
          <w:szCs w:val="24"/>
        </w:rPr>
        <w:t xml:space="preserve">., </w:t>
      </w:r>
      <w:proofErr w:type="gramEnd"/>
      <w:r w:rsidRPr="006F7FC3">
        <w:rPr>
          <w:rFonts w:ascii="Times New Roman" w:hAnsi="Times New Roman" w:cs="Times New Roman"/>
          <w:sz w:val="24"/>
          <w:szCs w:val="24"/>
        </w:rPr>
        <w:t xml:space="preserve">М.: </w:t>
      </w:r>
      <w:proofErr w:type="spellStart"/>
      <w:r w:rsidRPr="006F7FC3">
        <w:rPr>
          <w:rFonts w:ascii="Times New Roman" w:hAnsi="Times New Roman" w:cs="Times New Roman"/>
          <w:sz w:val="24"/>
          <w:szCs w:val="24"/>
        </w:rPr>
        <w:t>Гардарики</w:t>
      </w:r>
      <w:proofErr w:type="spellEnd"/>
      <w:r w:rsidRPr="006F7FC3">
        <w:rPr>
          <w:rFonts w:ascii="Times New Roman" w:hAnsi="Times New Roman" w:cs="Times New Roman"/>
          <w:sz w:val="24"/>
          <w:szCs w:val="24"/>
        </w:rPr>
        <w:t>. 2014.</w:t>
      </w:r>
    </w:p>
    <w:p w:rsidR="006F7FC3" w:rsidRPr="006F7FC3" w:rsidRDefault="006F7FC3" w:rsidP="006F7FC3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right="-85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FC3">
        <w:rPr>
          <w:rFonts w:ascii="Times New Roman" w:hAnsi="Times New Roman" w:cs="Times New Roman"/>
          <w:sz w:val="24"/>
          <w:szCs w:val="24"/>
        </w:rPr>
        <w:t>Кравченко А.И. Основы социологии, М. ЛОГОС, 2016 г.</w:t>
      </w:r>
    </w:p>
    <w:p w:rsidR="006F7FC3" w:rsidRPr="006F7FC3" w:rsidRDefault="006F7FC3" w:rsidP="006F7FC3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FC3">
        <w:rPr>
          <w:rFonts w:ascii="Times New Roman" w:hAnsi="Times New Roman" w:cs="Times New Roman"/>
          <w:sz w:val="24"/>
          <w:szCs w:val="24"/>
        </w:rPr>
        <w:t>Косарецкая</w:t>
      </w:r>
      <w:proofErr w:type="spellEnd"/>
      <w:r w:rsidRPr="006F7FC3">
        <w:rPr>
          <w:rFonts w:ascii="Times New Roman" w:hAnsi="Times New Roman" w:cs="Times New Roman"/>
          <w:sz w:val="24"/>
          <w:szCs w:val="24"/>
        </w:rPr>
        <w:t xml:space="preserve"> С.В. О неформальных объединениях молодежи. М.: ВЛАДОС. 2014</w:t>
      </w:r>
    </w:p>
    <w:p w:rsidR="006F7FC3" w:rsidRPr="006F7FC3" w:rsidRDefault="006F7FC3" w:rsidP="006F7FC3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right="-85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FC3">
        <w:rPr>
          <w:rFonts w:ascii="Times New Roman" w:hAnsi="Times New Roman" w:cs="Times New Roman"/>
          <w:sz w:val="24"/>
          <w:szCs w:val="24"/>
        </w:rPr>
        <w:t>Харчева</w:t>
      </w:r>
      <w:proofErr w:type="spellEnd"/>
      <w:r w:rsidRPr="006F7FC3">
        <w:rPr>
          <w:rFonts w:ascii="Times New Roman" w:hAnsi="Times New Roman" w:cs="Times New Roman"/>
          <w:sz w:val="24"/>
          <w:szCs w:val="24"/>
        </w:rPr>
        <w:t xml:space="preserve"> В.И., Основы социологии, М. ЛОГОС, 2016 г.</w:t>
      </w:r>
    </w:p>
    <w:p w:rsidR="006F7FC3" w:rsidRPr="006F7FC3" w:rsidRDefault="006F7FC3" w:rsidP="006F7FC3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right="-85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FC3">
        <w:rPr>
          <w:rFonts w:ascii="Times New Roman" w:hAnsi="Times New Roman" w:cs="Times New Roman"/>
          <w:sz w:val="24"/>
          <w:szCs w:val="24"/>
        </w:rPr>
        <w:t>Радугин А.А., Социология. Курс лекций, М., Центр, 2015 г.</w:t>
      </w:r>
    </w:p>
    <w:p w:rsidR="006F7FC3" w:rsidRPr="006F7FC3" w:rsidRDefault="006F7FC3" w:rsidP="006F7FC3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right="-85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FC3">
        <w:rPr>
          <w:rFonts w:ascii="Times New Roman" w:hAnsi="Times New Roman" w:cs="Times New Roman"/>
          <w:sz w:val="24"/>
          <w:szCs w:val="24"/>
        </w:rPr>
        <w:t>Российская социологическая энциклопедия под ред. Акад. РАН Осипова Г.В.</w:t>
      </w:r>
    </w:p>
    <w:p w:rsidR="006F7FC3" w:rsidRPr="006F7FC3" w:rsidRDefault="006F7FC3" w:rsidP="006F7FC3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FC3">
        <w:rPr>
          <w:rFonts w:ascii="Times New Roman" w:hAnsi="Times New Roman" w:cs="Times New Roman"/>
          <w:sz w:val="24"/>
          <w:szCs w:val="24"/>
        </w:rPr>
        <w:t xml:space="preserve">Скороходов А.А. Рефераты по политологии и социологии. </w:t>
      </w:r>
      <w:proofErr w:type="gramStart"/>
      <w:r w:rsidRPr="006F7FC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6F7FC3">
        <w:rPr>
          <w:rFonts w:ascii="Times New Roman" w:hAnsi="Times New Roman" w:cs="Times New Roman"/>
          <w:sz w:val="24"/>
          <w:szCs w:val="24"/>
        </w:rPr>
        <w:t>/Д, Феникс,</w:t>
      </w:r>
    </w:p>
    <w:p w:rsidR="006F7FC3" w:rsidRPr="006F7FC3" w:rsidRDefault="006F7FC3" w:rsidP="006F7FC3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FC3">
        <w:rPr>
          <w:rFonts w:ascii="Times New Roman" w:hAnsi="Times New Roman" w:cs="Times New Roman"/>
          <w:sz w:val="24"/>
          <w:szCs w:val="24"/>
        </w:rPr>
        <w:t>П. Сорокин. Человек. Прогресс. Общество, М., Высшая школа 1992 г.</w:t>
      </w:r>
    </w:p>
    <w:p w:rsidR="006F7FC3" w:rsidRPr="006F7FC3" w:rsidRDefault="006F7FC3" w:rsidP="006F7FC3">
      <w:pPr>
        <w:pStyle w:val="a3"/>
        <w:numPr>
          <w:ilvl w:val="0"/>
          <w:numId w:val="24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FC3">
        <w:rPr>
          <w:rFonts w:ascii="Times New Roman" w:hAnsi="Times New Roman" w:cs="Times New Roman"/>
          <w:sz w:val="24"/>
          <w:szCs w:val="24"/>
        </w:rPr>
        <w:t>Кон. И.С. Социология личности, М. Мысль,  2015;</w:t>
      </w:r>
    </w:p>
    <w:p w:rsidR="006F7FC3" w:rsidRPr="006F7FC3" w:rsidRDefault="006F7FC3" w:rsidP="006F7FC3">
      <w:pPr>
        <w:tabs>
          <w:tab w:val="left" w:pos="993"/>
        </w:tabs>
        <w:spacing w:after="0" w:line="240" w:lineRule="auto"/>
        <w:ind w:right="-2"/>
        <w:rPr>
          <w:rFonts w:ascii="Times New Roman" w:hAnsi="Times New Roman" w:cs="Times New Roman"/>
          <w:b/>
          <w:i/>
          <w:sz w:val="24"/>
          <w:szCs w:val="24"/>
        </w:rPr>
      </w:pPr>
      <w:r w:rsidRPr="006F7FC3">
        <w:rPr>
          <w:rFonts w:ascii="Times New Roman" w:hAnsi="Times New Roman" w:cs="Times New Roman"/>
          <w:b/>
          <w:i/>
          <w:sz w:val="24"/>
          <w:szCs w:val="24"/>
        </w:rPr>
        <w:t>3.Социальная стратификация  современного российского общества</w:t>
      </w:r>
    </w:p>
    <w:p w:rsidR="006F7FC3" w:rsidRPr="006F7FC3" w:rsidRDefault="006F7FC3" w:rsidP="006F7FC3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FC3">
        <w:rPr>
          <w:rFonts w:ascii="Times New Roman" w:hAnsi="Times New Roman" w:cs="Times New Roman"/>
          <w:sz w:val="24"/>
          <w:szCs w:val="24"/>
        </w:rPr>
        <w:t>Введение.</w:t>
      </w:r>
    </w:p>
    <w:p w:rsidR="006F7FC3" w:rsidRPr="006F7FC3" w:rsidRDefault="006F7FC3" w:rsidP="006F7FC3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FC3">
        <w:rPr>
          <w:rFonts w:ascii="Times New Roman" w:hAnsi="Times New Roman" w:cs="Times New Roman"/>
          <w:sz w:val="24"/>
          <w:szCs w:val="24"/>
        </w:rPr>
        <w:t>Глава 1. Социальная стратификация современного российского общества.</w:t>
      </w:r>
    </w:p>
    <w:p w:rsidR="006F7FC3" w:rsidRPr="006F7FC3" w:rsidRDefault="006F7FC3" w:rsidP="006F7FC3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FC3">
        <w:rPr>
          <w:rFonts w:ascii="Times New Roman" w:hAnsi="Times New Roman" w:cs="Times New Roman"/>
          <w:sz w:val="24"/>
          <w:szCs w:val="24"/>
        </w:rPr>
        <w:t>Глава 2. Зависимость динамики ряда мотивов социальной стратификации и мобильности от возраста.</w:t>
      </w:r>
    </w:p>
    <w:p w:rsidR="006F7FC3" w:rsidRPr="006F7FC3" w:rsidRDefault="006F7FC3" w:rsidP="006F7FC3">
      <w:pPr>
        <w:pStyle w:val="a3"/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FC3">
        <w:rPr>
          <w:rFonts w:ascii="Times New Roman" w:hAnsi="Times New Roman" w:cs="Times New Roman"/>
          <w:sz w:val="24"/>
          <w:szCs w:val="24"/>
        </w:rPr>
        <w:t>Заключение.</w:t>
      </w:r>
    </w:p>
    <w:p w:rsidR="006F7FC3" w:rsidRPr="006F7FC3" w:rsidRDefault="006F7FC3" w:rsidP="006F7FC3">
      <w:pPr>
        <w:tabs>
          <w:tab w:val="left" w:pos="993"/>
        </w:tabs>
        <w:spacing w:after="0" w:line="240" w:lineRule="auto"/>
        <w:ind w:right="-2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6F7FC3">
        <w:rPr>
          <w:rFonts w:ascii="Times New Roman" w:hAnsi="Times New Roman" w:cs="Times New Roman"/>
          <w:b/>
          <w:i/>
          <w:sz w:val="24"/>
          <w:szCs w:val="24"/>
        </w:rPr>
        <w:t>Список рекомендуемой литературы:</w:t>
      </w:r>
    </w:p>
    <w:p w:rsidR="006F7FC3" w:rsidRPr="006F7FC3" w:rsidRDefault="006F7FC3" w:rsidP="006F7FC3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FC3">
        <w:rPr>
          <w:rFonts w:ascii="Times New Roman" w:hAnsi="Times New Roman" w:cs="Times New Roman"/>
          <w:sz w:val="24"/>
          <w:szCs w:val="24"/>
        </w:rPr>
        <w:t>Новикова С. История развития социологии в России. М.,2016</w:t>
      </w:r>
    </w:p>
    <w:p w:rsidR="006F7FC3" w:rsidRPr="006F7FC3" w:rsidRDefault="006F7FC3" w:rsidP="006F7FC3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FC3">
        <w:rPr>
          <w:rFonts w:ascii="Times New Roman" w:hAnsi="Times New Roman" w:cs="Times New Roman"/>
          <w:sz w:val="24"/>
          <w:szCs w:val="24"/>
        </w:rPr>
        <w:t>Сахаров А.Н. История России с древнейших времен до настоящего времени в 3-х томах М., АСТ, 2014</w:t>
      </w:r>
    </w:p>
    <w:p w:rsidR="006F7FC3" w:rsidRPr="006F7FC3" w:rsidRDefault="006F7FC3" w:rsidP="006F7FC3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FC3">
        <w:rPr>
          <w:rFonts w:ascii="Times New Roman" w:hAnsi="Times New Roman" w:cs="Times New Roman"/>
          <w:sz w:val="24"/>
          <w:szCs w:val="24"/>
        </w:rPr>
        <w:t>Сорокин П. Человек. Цивилизация. Общество. М., Республика, 1992.</w:t>
      </w:r>
    </w:p>
    <w:p w:rsidR="006F7FC3" w:rsidRPr="006F7FC3" w:rsidRDefault="006F7FC3" w:rsidP="006F7FC3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FC3">
        <w:rPr>
          <w:rFonts w:ascii="Times New Roman" w:hAnsi="Times New Roman" w:cs="Times New Roman"/>
          <w:sz w:val="24"/>
          <w:szCs w:val="24"/>
        </w:rPr>
        <w:t>Комаров М.С. Социальная стратификация и социальная структура. (СОЦИС, 1992 №7)</w:t>
      </w:r>
    </w:p>
    <w:p w:rsidR="006F7FC3" w:rsidRPr="006F7FC3" w:rsidRDefault="006F7FC3" w:rsidP="006F7FC3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FC3">
        <w:rPr>
          <w:rFonts w:ascii="Times New Roman" w:hAnsi="Times New Roman" w:cs="Times New Roman"/>
          <w:sz w:val="24"/>
          <w:szCs w:val="24"/>
        </w:rPr>
        <w:t xml:space="preserve">Кравченко А.И. Основы социологии. М., </w:t>
      </w:r>
      <w:proofErr w:type="spellStart"/>
      <w:r w:rsidRPr="006F7FC3">
        <w:rPr>
          <w:rFonts w:ascii="Times New Roman" w:hAnsi="Times New Roman" w:cs="Times New Roman"/>
          <w:sz w:val="24"/>
          <w:szCs w:val="24"/>
        </w:rPr>
        <w:t>Академ</w:t>
      </w:r>
      <w:proofErr w:type="spellEnd"/>
      <w:r w:rsidRPr="006F7FC3">
        <w:rPr>
          <w:rFonts w:ascii="Times New Roman" w:hAnsi="Times New Roman" w:cs="Times New Roman"/>
          <w:sz w:val="24"/>
          <w:szCs w:val="24"/>
        </w:rPr>
        <w:t>. Проект 2014</w:t>
      </w:r>
    </w:p>
    <w:p w:rsidR="006F7FC3" w:rsidRPr="006F7FC3" w:rsidRDefault="006F7FC3" w:rsidP="006F7FC3">
      <w:pPr>
        <w:pStyle w:val="a3"/>
        <w:numPr>
          <w:ilvl w:val="0"/>
          <w:numId w:val="25"/>
        </w:numPr>
        <w:tabs>
          <w:tab w:val="left" w:pos="993"/>
        </w:tabs>
        <w:spacing w:after="0" w:line="240" w:lineRule="auto"/>
        <w:ind w:left="0" w:right="-2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F7FC3">
        <w:rPr>
          <w:rFonts w:ascii="Times New Roman" w:hAnsi="Times New Roman" w:cs="Times New Roman"/>
          <w:sz w:val="24"/>
          <w:szCs w:val="24"/>
        </w:rPr>
        <w:t>Харчева</w:t>
      </w:r>
      <w:proofErr w:type="spellEnd"/>
      <w:r w:rsidRPr="006F7FC3">
        <w:rPr>
          <w:rFonts w:ascii="Times New Roman" w:hAnsi="Times New Roman" w:cs="Times New Roman"/>
          <w:sz w:val="24"/>
          <w:szCs w:val="24"/>
        </w:rPr>
        <w:t xml:space="preserve"> В.Г. Основы социологии М., ЛОГОС, 2015</w:t>
      </w:r>
    </w:p>
    <w:p w:rsidR="00274A4D" w:rsidRPr="00274A4D" w:rsidRDefault="00274A4D" w:rsidP="00757FD8">
      <w:pPr>
        <w:widowControl w:val="0"/>
        <w:autoSpaceDE w:val="0"/>
        <w:autoSpaceDN w:val="0"/>
        <w:adjustRightInd w:val="0"/>
        <w:spacing w:after="0" w:line="240" w:lineRule="auto"/>
        <w:rPr>
          <w:rStyle w:val="FontStyle16"/>
          <w:b w:val="0"/>
          <w:bCs w:val="0"/>
          <w:i/>
          <w:sz w:val="24"/>
          <w:szCs w:val="24"/>
        </w:rPr>
      </w:pPr>
    </w:p>
    <w:p w:rsidR="00274A4D" w:rsidRPr="006F7FC3" w:rsidRDefault="00274A4D" w:rsidP="00274A4D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</w:rPr>
      </w:pPr>
      <w:r w:rsidRPr="006F7FC3">
        <w:rPr>
          <w:rFonts w:ascii="Times New Roman" w:hAnsi="Times New Roman" w:cs="Times New Roman"/>
          <w:b/>
          <w:color w:val="333333"/>
          <w:sz w:val="24"/>
          <w:szCs w:val="24"/>
        </w:rPr>
        <w:t xml:space="preserve">Ответы направлять на почту: </w:t>
      </w:r>
      <w:hyperlink r:id="rId5" w:history="1">
        <w:r w:rsidRPr="006F7FC3">
          <w:rPr>
            <w:rStyle w:val="a4"/>
            <w:rFonts w:ascii="Times New Roman" w:hAnsi="Times New Roman" w:cs="Times New Roman"/>
            <w:sz w:val="24"/>
            <w:szCs w:val="24"/>
          </w:rPr>
          <w:t>tatianasavchuk35@mail.ru</w:t>
        </w:r>
      </w:hyperlink>
    </w:p>
    <w:p w:rsidR="002645C0" w:rsidRPr="00757FD8" w:rsidRDefault="00274A4D" w:rsidP="00757FD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F7FC3">
        <w:rPr>
          <w:rFonts w:ascii="Times New Roman" w:hAnsi="Times New Roman" w:cs="Times New Roman"/>
          <w:b/>
          <w:sz w:val="24"/>
          <w:szCs w:val="24"/>
        </w:rPr>
        <w:t>Срок выполнения</w:t>
      </w:r>
      <w:r w:rsidRPr="006F7FC3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 xml:space="preserve"> 05</w:t>
      </w:r>
      <w:r w:rsidRPr="006F7FC3">
        <w:rPr>
          <w:rFonts w:ascii="Times New Roman" w:hAnsi="Times New Roman" w:cs="Times New Roman"/>
          <w:sz w:val="24"/>
          <w:szCs w:val="24"/>
        </w:rPr>
        <w:t>..06.20 г.</w:t>
      </w:r>
    </w:p>
    <w:sectPr w:rsidR="002645C0" w:rsidRPr="00757FD8" w:rsidSect="001F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98A2E66"/>
    <w:lvl w:ilvl="0">
      <w:numFmt w:val="bullet"/>
      <w:lvlText w:val="*"/>
      <w:lvlJc w:val="left"/>
    </w:lvl>
  </w:abstractNum>
  <w:abstractNum w:abstractNumId="1">
    <w:nsid w:val="00487ECC"/>
    <w:multiLevelType w:val="hybridMultilevel"/>
    <w:tmpl w:val="78F49D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47C4B97"/>
    <w:multiLevelType w:val="hybridMultilevel"/>
    <w:tmpl w:val="5478D5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C35A26"/>
    <w:multiLevelType w:val="hybridMultilevel"/>
    <w:tmpl w:val="4788C4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0255A2"/>
    <w:multiLevelType w:val="hybridMultilevel"/>
    <w:tmpl w:val="CE705566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70330C9"/>
    <w:multiLevelType w:val="hybridMultilevel"/>
    <w:tmpl w:val="6A68AF16"/>
    <w:lvl w:ilvl="0" w:tplc="0419000F">
      <w:start w:val="1"/>
      <w:numFmt w:val="decimal"/>
      <w:lvlText w:val="%1."/>
      <w:lvlJc w:val="left"/>
      <w:pPr>
        <w:ind w:left="1084" w:hanging="516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077C54CF"/>
    <w:multiLevelType w:val="hybridMultilevel"/>
    <w:tmpl w:val="AEEC1AF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078952C3"/>
    <w:multiLevelType w:val="hybridMultilevel"/>
    <w:tmpl w:val="7B0AAD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90C46E4"/>
    <w:multiLevelType w:val="hybridMultilevel"/>
    <w:tmpl w:val="A79EC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FF56841"/>
    <w:multiLevelType w:val="hybridMultilevel"/>
    <w:tmpl w:val="933E309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9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89" w:hanging="360"/>
      </w:pPr>
      <w:rPr>
        <w:rFonts w:ascii="Wingdings" w:hAnsi="Wingdings" w:hint="default"/>
      </w:rPr>
    </w:lvl>
  </w:abstractNum>
  <w:abstractNum w:abstractNumId="10">
    <w:nsid w:val="203C58D4"/>
    <w:multiLevelType w:val="hybridMultilevel"/>
    <w:tmpl w:val="16BA36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2469C"/>
    <w:multiLevelType w:val="hybridMultilevel"/>
    <w:tmpl w:val="741004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6A3D02"/>
    <w:multiLevelType w:val="hybridMultilevel"/>
    <w:tmpl w:val="90A6B4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8A0F49"/>
    <w:multiLevelType w:val="hybridMultilevel"/>
    <w:tmpl w:val="0CD6CB3A"/>
    <w:lvl w:ilvl="0" w:tplc="EB56DD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1367B27"/>
    <w:multiLevelType w:val="hybridMultilevel"/>
    <w:tmpl w:val="B3E6F3F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02E3D51"/>
    <w:multiLevelType w:val="hybridMultilevel"/>
    <w:tmpl w:val="2DEE59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0407594"/>
    <w:multiLevelType w:val="hybridMultilevel"/>
    <w:tmpl w:val="2C2CF9B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505884"/>
    <w:multiLevelType w:val="hybridMultilevel"/>
    <w:tmpl w:val="A8BA6404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9F3970"/>
    <w:multiLevelType w:val="hybridMultilevel"/>
    <w:tmpl w:val="FC2E380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540D408C"/>
    <w:multiLevelType w:val="hybridMultilevel"/>
    <w:tmpl w:val="0E0655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3712C8"/>
    <w:multiLevelType w:val="multilevel"/>
    <w:tmpl w:val="72E064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276CD7"/>
    <w:multiLevelType w:val="hybridMultilevel"/>
    <w:tmpl w:val="A108601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9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9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22">
    <w:nsid w:val="5AAB2BA1"/>
    <w:multiLevelType w:val="hybridMultilevel"/>
    <w:tmpl w:val="77D8FE62"/>
    <w:lvl w:ilvl="0" w:tplc="947246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AAD5AE9"/>
    <w:multiLevelType w:val="hybridMultilevel"/>
    <w:tmpl w:val="6566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592553"/>
    <w:multiLevelType w:val="hybridMultilevel"/>
    <w:tmpl w:val="A178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3E1267"/>
    <w:multiLevelType w:val="hybridMultilevel"/>
    <w:tmpl w:val="472836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A557F52"/>
    <w:multiLevelType w:val="hybridMultilevel"/>
    <w:tmpl w:val="D5743E86"/>
    <w:lvl w:ilvl="0" w:tplc="17162B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29B7A6E"/>
    <w:multiLevelType w:val="hybridMultilevel"/>
    <w:tmpl w:val="CACECB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6503423"/>
    <w:multiLevelType w:val="hybridMultilevel"/>
    <w:tmpl w:val="C240844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9">
    <w:nsid w:val="7EE02BD7"/>
    <w:multiLevelType w:val="hybridMultilevel"/>
    <w:tmpl w:val="2A5EC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4"/>
  </w:num>
  <w:num w:numId="3">
    <w:abstractNumId w:val="9"/>
  </w:num>
  <w:num w:numId="4">
    <w:abstractNumId w:val="20"/>
  </w:num>
  <w:num w:numId="5">
    <w:abstractNumId w:val="16"/>
  </w:num>
  <w:num w:numId="6">
    <w:abstractNumId w:val="11"/>
  </w:num>
  <w:num w:numId="7">
    <w:abstractNumId w:val="22"/>
  </w:num>
  <w:num w:numId="8">
    <w:abstractNumId w:val="1"/>
  </w:num>
  <w:num w:numId="9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Arial" w:hAnsi="Arial" w:cs="Arial" w:hint="default"/>
        </w:rPr>
      </w:lvl>
    </w:lvlOverride>
  </w:num>
  <w:num w:numId="10">
    <w:abstractNumId w:val="25"/>
  </w:num>
  <w:num w:numId="11">
    <w:abstractNumId w:val="15"/>
  </w:num>
  <w:num w:numId="12">
    <w:abstractNumId w:val="7"/>
  </w:num>
  <w:num w:numId="13">
    <w:abstractNumId w:val="19"/>
  </w:num>
  <w:num w:numId="14">
    <w:abstractNumId w:val="23"/>
  </w:num>
  <w:num w:numId="15">
    <w:abstractNumId w:val="2"/>
  </w:num>
  <w:num w:numId="16">
    <w:abstractNumId w:val="24"/>
  </w:num>
  <w:num w:numId="17">
    <w:abstractNumId w:val="12"/>
  </w:num>
  <w:num w:numId="18">
    <w:abstractNumId w:val="13"/>
  </w:num>
  <w:num w:numId="19">
    <w:abstractNumId w:val="18"/>
  </w:num>
  <w:num w:numId="20">
    <w:abstractNumId w:val="4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"/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</w:num>
  <w:num w:numId="26">
    <w:abstractNumId w:val="10"/>
  </w:num>
  <w:num w:numId="27">
    <w:abstractNumId w:val="27"/>
  </w:num>
  <w:num w:numId="28">
    <w:abstractNumId w:val="28"/>
  </w:num>
  <w:num w:numId="29">
    <w:abstractNumId w:val="8"/>
  </w:num>
  <w:num w:numId="30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7A32"/>
    <w:rsid w:val="00003118"/>
    <w:rsid w:val="000549F0"/>
    <w:rsid w:val="00087A74"/>
    <w:rsid w:val="000F7319"/>
    <w:rsid w:val="00112FB1"/>
    <w:rsid w:val="0016389D"/>
    <w:rsid w:val="0016421D"/>
    <w:rsid w:val="001B4EEC"/>
    <w:rsid w:val="001F4BD1"/>
    <w:rsid w:val="002645C0"/>
    <w:rsid w:val="00274A4D"/>
    <w:rsid w:val="002775D0"/>
    <w:rsid w:val="002D6852"/>
    <w:rsid w:val="00314471"/>
    <w:rsid w:val="003C1555"/>
    <w:rsid w:val="003F1857"/>
    <w:rsid w:val="00434C7D"/>
    <w:rsid w:val="00567A32"/>
    <w:rsid w:val="005C6C29"/>
    <w:rsid w:val="006C13A4"/>
    <w:rsid w:val="006C49E2"/>
    <w:rsid w:val="006F7FC3"/>
    <w:rsid w:val="00757FD8"/>
    <w:rsid w:val="00770133"/>
    <w:rsid w:val="007F64C0"/>
    <w:rsid w:val="008568B7"/>
    <w:rsid w:val="00866709"/>
    <w:rsid w:val="008A6D1E"/>
    <w:rsid w:val="008C04C2"/>
    <w:rsid w:val="008F6F8B"/>
    <w:rsid w:val="00951269"/>
    <w:rsid w:val="00A00636"/>
    <w:rsid w:val="00A90BFF"/>
    <w:rsid w:val="00B2447D"/>
    <w:rsid w:val="00BE3232"/>
    <w:rsid w:val="00BF71D8"/>
    <w:rsid w:val="00C227AF"/>
    <w:rsid w:val="00CB4E85"/>
    <w:rsid w:val="00CF6F81"/>
    <w:rsid w:val="00D02D01"/>
    <w:rsid w:val="00DA02B7"/>
    <w:rsid w:val="00DA157B"/>
    <w:rsid w:val="00F23C24"/>
    <w:rsid w:val="00F93CBC"/>
    <w:rsid w:val="00FB0E40"/>
    <w:rsid w:val="00FF2C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rsid w:val="00567A32"/>
    <w:rPr>
      <w:rFonts w:ascii="Times New Roman" w:hAnsi="Times New Roman" w:cs="Times New Roman"/>
      <w:sz w:val="16"/>
      <w:szCs w:val="16"/>
    </w:rPr>
  </w:style>
  <w:style w:type="character" w:customStyle="1" w:styleId="FontStyle14">
    <w:name w:val="Font Style14"/>
    <w:rsid w:val="00BF71D8"/>
    <w:rPr>
      <w:rFonts w:ascii="Times New Roman" w:hAnsi="Times New Roman" w:cs="Times New Roman"/>
      <w:i/>
      <w:iCs/>
      <w:sz w:val="26"/>
      <w:szCs w:val="26"/>
    </w:rPr>
  </w:style>
  <w:style w:type="paragraph" w:customStyle="1" w:styleId="Style3">
    <w:name w:val="Style3"/>
    <w:basedOn w:val="a"/>
    <w:rsid w:val="00BF71D8"/>
    <w:pPr>
      <w:widowControl w:val="0"/>
      <w:autoSpaceDE w:val="0"/>
      <w:autoSpaceDN w:val="0"/>
      <w:adjustRightInd w:val="0"/>
      <w:spacing w:after="0" w:line="322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3C1555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uiPriority w:val="99"/>
    <w:rsid w:val="003C1555"/>
    <w:rPr>
      <w:rFonts w:ascii="Times New Roman" w:hAnsi="Times New Roman" w:cs="Times New Roman"/>
      <w:b/>
      <w:bCs/>
      <w:spacing w:val="-20"/>
      <w:sz w:val="18"/>
      <w:szCs w:val="18"/>
    </w:rPr>
  </w:style>
  <w:style w:type="character" w:customStyle="1" w:styleId="FontStyle16">
    <w:name w:val="Font Style16"/>
    <w:basedOn w:val="a0"/>
    <w:uiPriority w:val="99"/>
    <w:rsid w:val="003C1555"/>
    <w:rPr>
      <w:rFonts w:ascii="Times New Roman" w:hAnsi="Times New Roman" w:cs="Times New Roman" w:hint="default"/>
      <w:b/>
      <w:bCs/>
      <w:sz w:val="22"/>
      <w:szCs w:val="22"/>
    </w:rPr>
  </w:style>
  <w:style w:type="paragraph" w:customStyle="1" w:styleId="Style50">
    <w:name w:val="Style50"/>
    <w:basedOn w:val="a"/>
    <w:uiPriority w:val="99"/>
    <w:rsid w:val="003C1555"/>
    <w:pPr>
      <w:widowControl w:val="0"/>
      <w:autoSpaceDE w:val="0"/>
      <w:autoSpaceDN w:val="0"/>
      <w:adjustRightInd w:val="0"/>
      <w:spacing w:after="0" w:line="197" w:lineRule="exact"/>
      <w:ind w:hanging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24">
    <w:name w:val="Font Style124"/>
    <w:basedOn w:val="a0"/>
    <w:uiPriority w:val="99"/>
    <w:rsid w:val="003C1555"/>
    <w:rPr>
      <w:rFonts w:ascii="Times New Roman" w:hAnsi="Times New Roman" w:cs="Times New Roman"/>
      <w:i/>
      <w:iCs/>
      <w:sz w:val="18"/>
      <w:szCs w:val="18"/>
    </w:rPr>
  </w:style>
  <w:style w:type="paragraph" w:styleId="a3">
    <w:name w:val="List Paragraph"/>
    <w:basedOn w:val="a"/>
    <w:uiPriority w:val="99"/>
    <w:qFormat/>
    <w:rsid w:val="0077013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568B7"/>
    <w:rPr>
      <w:color w:val="0000FF" w:themeColor="hyperlink"/>
      <w:u w:val="single"/>
    </w:rPr>
  </w:style>
  <w:style w:type="paragraph" w:styleId="a5">
    <w:name w:val="No Spacing"/>
    <w:link w:val="a6"/>
    <w:qFormat/>
    <w:rsid w:val="008568B7"/>
    <w:pPr>
      <w:spacing w:after="0" w:line="240" w:lineRule="auto"/>
    </w:pPr>
    <w:rPr>
      <w:rFonts w:ascii="Times New Roman" w:hAnsi="Times New Roman"/>
      <w:sz w:val="28"/>
    </w:rPr>
  </w:style>
  <w:style w:type="character" w:customStyle="1" w:styleId="a6">
    <w:name w:val="Без интервала Знак"/>
    <w:link w:val="a5"/>
    <w:locked/>
    <w:rsid w:val="008568B7"/>
    <w:rPr>
      <w:rFonts w:ascii="Times New Roman" w:hAnsi="Times New Roman"/>
      <w:sz w:val="28"/>
    </w:rPr>
  </w:style>
  <w:style w:type="paragraph" w:styleId="a7">
    <w:name w:val="Normal (Web)"/>
    <w:basedOn w:val="a"/>
    <w:uiPriority w:val="99"/>
    <w:unhideWhenUsed/>
    <w:rsid w:val="00856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DA157B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 Style19"/>
    <w:basedOn w:val="a0"/>
    <w:rsid w:val="00DA157B"/>
    <w:rPr>
      <w:rFonts w:ascii="Times New Roman" w:hAnsi="Times New Roman" w:cs="Times New Roman" w:hint="default"/>
      <w:sz w:val="16"/>
      <w:szCs w:val="16"/>
    </w:rPr>
  </w:style>
  <w:style w:type="paragraph" w:customStyle="1" w:styleId="Style13">
    <w:name w:val="Style13"/>
    <w:basedOn w:val="a"/>
    <w:uiPriority w:val="99"/>
    <w:rsid w:val="00DA157B"/>
    <w:pPr>
      <w:widowControl w:val="0"/>
      <w:autoSpaceDE w:val="0"/>
      <w:autoSpaceDN w:val="0"/>
      <w:adjustRightInd w:val="0"/>
      <w:spacing w:after="0" w:line="220" w:lineRule="exact"/>
      <w:ind w:firstLine="295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CF6F8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9">
    <w:name w:val="Основной текст с отступом Знак"/>
    <w:basedOn w:val="a0"/>
    <w:link w:val="a8"/>
    <w:uiPriority w:val="99"/>
    <w:rsid w:val="00CF6F8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Style4">
    <w:name w:val="Style4"/>
    <w:basedOn w:val="a"/>
    <w:rsid w:val="00CF6F81"/>
    <w:pPr>
      <w:widowControl w:val="0"/>
      <w:autoSpaceDE w:val="0"/>
      <w:autoSpaceDN w:val="0"/>
      <w:adjustRightInd w:val="0"/>
      <w:spacing w:after="0" w:line="264" w:lineRule="exact"/>
      <w:ind w:firstLine="82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CB4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CB4E8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CB4E85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tianasavchuk3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4</Pages>
  <Words>1696</Words>
  <Characters>9669</Characters>
  <Application>Microsoft Office Word</Application>
  <DocSecurity>0</DocSecurity>
  <Lines>80</Lines>
  <Paragraphs>22</Paragraphs>
  <ScaleCrop>false</ScaleCrop>
  <Company/>
  <LinksUpToDate>false</LinksUpToDate>
  <CharactersWithSpaces>11343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31</cp:revision>
  <dcterms:created xsi:type="dcterms:W3CDTF">2020-04-17T03:13:00Z</dcterms:created>
  <dcterms:modified xsi:type="dcterms:W3CDTF">2020-05-31T11:02:00Z</dcterms:modified>
</cp:coreProperties>
</file>