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DD7" w:rsidRPr="00917EE4" w:rsidRDefault="005D1DD7" w:rsidP="005D1DD7">
      <w:pPr>
        <w:spacing w:after="0" w:line="240" w:lineRule="auto"/>
        <w:rPr>
          <w:rFonts w:ascii="Times New Roman" w:hAnsi="Times New Roman" w:cs="Times New Roman"/>
          <w:b/>
        </w:rPr>
      </w:pPr>
      <w:r w:rsidRPr="00917EE4">
        <w:rPr>
          <w:rFonts w:ascii="Times New Roman" w:hAnsi="Times New Roman" w:cs="Times New Roman"/>
          <w:b/>
        </w:rPr>
        <w:t>ТОРД -167</w:t>
      </w:r>
      <w:r>
        <w:rPr>
          <w:rFonts w:ascii="Times New Roman" w:hAnsi="Times New Roman" w:cs="Times New Roman"/>
          <w:b/>
        </w:rPr>
        <w:t xml:space="preserve"> задание на   09.11.20 – 13.11.20</w:t>
      </w:r>
    </w:p>
    <w:p w:rsidR="005D1DD7" w:rsidRPr="00917EE4" w:rsidRDefault="005D1DD7" w:rsidP="005D1DD7">
      <w:pPr>
        <w:spacing w:after="0" w:line="240" w:lineRule="auto"/>
        <w:rPr>
          <w:rFonts w:ascii="Times New Roman" w:hAnsi="Times New Roman" w:cs="Times New Roman"/>
          <w:b/>
        </w:rPr>
      </w:pPr>
      <w:r w:rsidRPr="00917EE4">
        <w:rPr>
          <w:rFonts w:ascii="Times New Roman" w:hAnsi="Times New Roman" w:cs="Times New Roman"/>
          <w:b/>
        </w:rPr>
        <w:t>ОУД .04  МАКТЕМАТИКА</w:t>
      </w:r>
    </w:p>
    <w:p w:rsidR="005D1DD7" w:rsidRPr="00917EE4" w:rsidRDefault="005D1DD7" w:rsidP="005D1DD7">
      <w:pPr>
        <w:spacing w:after="0" w:line="240" w:lineRule="auto"/>
        <w:rPr>
          <w:rFonts w:ascii="Times New Roman" w:hAnsi="Times New Roman" w:cs="Times New Roman"/>
          <w:b/>
        </w:rPr>
      </w:pPr>
      <w:r w:rsidRPr="00917EE4">
        <w:rPr>
          <w:rFonts w:ascii="Times New Roman" w:hAnsi="Times New Roman" w:cs="Times New Roman"/>
          <w:b/>
        </w:rPr>
        <w:t xml:space="preserve">Преподаватель Кочнева А.Н. </w:t>
      </w:r>
    </w:p>
    <w:p w:rsidR="005D1DD7" w:rsidRDefault="005D1DD7" w:rsidP="005D1DD7">
      <w:pPr>
        <w:spacing w:after="0" w:line="240" w:lineRule="auto"/>
        <w:rPr>
          <w:rFonts w:ascii="Times New Roman" w:hAnsi="Times New Roman" w:cs="Times New Roman"/>
          <w:b/>
        </w:rPr>
      </w:pPr>
      <w:r w:rsidRPr="00917EE4">
        <w:rPr>
          <w:rFonts w:ascii="Times New Roman" w:hAnsi="Times New Roman" w:cs="Times New Roman"/>
          <w:b/>
        </w:rPr>
        <w:t>Тема: Числовая функция, её свойства</w:t>
      </w:r>
      <w:r>
        <w:rPr>
          <w:rFonts w:ascii="Times New Roman" w:hAnsi="Times New Roman" w:cs="Times New Roman"/>
          <w:b/>
        </w:rPr>
        <w:t xml:space="preserve"> (6ч)</w:t>
      </w:r>
    </w:p>
    <w:p w:rsidR="005D1DD7" w:rsidRPr="00C36665" w:rsidRDefault="005D1DD7" w:rsidP="005D1DD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Электронная почта </w:t>
      </w:r>
      <w:hyperlink r:id="rId5" w:history="1">
        <w:r w:rsidRPr="004A2283">
          <w:rPr>
            <w:rStyle w:val="a4"/>
            <w:rFonts w:ascii="Times New Roman" w:hAnsi="Times New Roman" w:cs="Times New Roman"/>
            <w:b/>
            <w:lang w:val="en-US"/>
          </w:rPr>
          <w:t>kochneva</w:t>
        </w:r>
        <w:r w:rsidRPr="00C36665">
          <w:rPr>
            <w:rStyle w:val="a4"/>
            <w:rFonts w:ascii="Times New Roman" w:hAnsi="Times New Roman" w:cs="Times New Roman"/>
            <w:b/>
          </w:rPr>
          <w:t>.</w:t>
        </w:r>
        <w:r w:rsidRPr="004A2283">
          <w:rPr>
            <w:rStyle w:val="a4"/>
            <w:rFonts w:ascii="Times New Roman" w:hAnsi="Times New Roman" w:cs="Times New Roman"/>
            <w:b/>
            <w:lang w:val="en-US"/>
          </w:rPr>
          <w:t>sascha</w:t>
        </w:r>
        <w:r w:rsidRPr="00C36665">
          <w:rPr>
            <w:rStyle w:val="a4"/>
            <w:rFonts w:ascii="Times New Roman" w:hAnsi="Times New Roman" w:cs="Times New Roman"/>
            <w:b/>
          </w:rPr>
          <w:t>@</w:t>
        </w:r>
        <w:r w:rsidRPr="004A2283">
          <w:rPr>
            <w:rStyle w:val="a4"/>
            <w:rFonts w:ascii="Times New Roman" w:hAnsi="Times New Roman" w:cs="Times New Roman"/>
            <w:b/>
            <w:lang w:val="en-US"/>
          </w:rPr>
          <w:t>yandex</w:t>
        </w:r>
        <w:r w:rsidRPr="00C36665">
          <w:rPr>
            <w:rStyle w:val="a4"/>
            <w:rFonts w:ascii="Times New Roman" w:hAnsi="Times New Roman" w:cs="Times New Roman"/>
            <w:b/>
          </w:rPr>
          <w:t>.</w:t>
        </w:r>
        <w:r w:rsidRPr="004A2283">
          <w:rPr>
            <w:rStyle w:val="a4"/>
            <w:rFonts w:ascii="Times New Roman" w:hAnsi="Times New Roman" w:cs="Times New Roman"/>
            <w:b/>
            <w:lang w:val="en-US"/>
          </w:rPr>
          <w:t>ru</w:t>
        </w:r>
      </w:hyperlink>
    </w:p>
    <w:p w:rsidR="005D1DD7" w:rsidRPr="005D1DD7" w:rsidRDefault="005D1DD7" w:rsidP="005D1DD7">
      <w:pPr>
        <w:spacing w:after="0" w:line="240" w:lineRule="auto"/>
        <w:rPr>
          <w:rFonts w:ascii="Times New Roman" w:hAnsi="Times New Roman" w:cs="Times New Roman"/>
          <w:b/>
        </w:rPr>
      </w:pPr>
    </w:p>
    <w:p w:rsidR="005D1DD7" w:rsidRPr="00C36665" w:rsidRDefault="005D1DD7" w:rsidP="005D1D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Теоретический блок</w:t>
      </w:r>
    </w:p>
    <w:p w:rsidR="005D1DD7" w:rsidRDefault="005D1DD7" w:rsidP="005D1DD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157B8">
        <w:rPr>
          <w:rFonts w:ascii="Times New Roman" w:hAnsi="Times New Roman" w:cs="Times New Roman"/>
        </w:rPr>
        <w:t>Учебник А.Г. Мордкович стр</w:t>
      </w:r>
      <w:r>
        <w:rPr>
          <w:rFonts w:ascii="Times New Roman" w:hAnsi="Times New Roman" w:cs="Times New Roman"/>
        </w:rPr>
        <w:t>. 5-22</w:t>
      </w:r>
    </w:p>
    <w:p w:rsidR="00E12CA7" w:rsidRDefault="006754DE" w:rsidP="00E12CA7">
      <w:pPr>
        <w:pStyle w:val="a3"/>
        <w:spacing w:after="0"/>
        <w:rPr>
          <w:rFonts w:ascii="Times New Roman" w:hAnsi="Times New Roman" w:cs="Times New Roman"/>
        </w:rPr>
      </w:pPr>
      <w:hyperlink r:id="rId6" w:history="1">
        <w:r w:rsidR="00E12CA7" w:rsidRPr="005910F7">
          <w:rPr>
            <w:rStyle w:val="a4"/>
            <w:rFonts w:ascii="Times New Roman" w:hAnsi="Times New Roman" w:cs="Times New Roman"/>
          </w:rPr>
          <w:t>https://uchebnik-skachatj-besplatno.com/Алгебра/Алгебра%2010-11%20класс%20Учебник%20базовый%20уровень%20Мордкович%20часть%201/index.html</w:t>
        </w:r>
      </w:hyperlink>
    </w:p>
    <w:p w:rsidR="00E12CA7" w:rsidRPr="009157B8" w:rsidRDefault="00E12CA7" w:rsidP="00E12CA7">
      <w:pPr>
        <w:pStyle w:val="a3"/>
        <w:spacing w:after="0"/>
        <w:rPr>
          <w:rFonts w:ascii="Times New Roman" w:hAnsi="Times New Roman" w:cs="Times New Roman"/>
        </w:rPr>
      </w:pPr>
    </w:p>
    <w:p w:rsidR="005D1DD7" w:rsidRDefault="005D1DD7" w:rsidP="005D1DD7">
      <w:pPr>
        <w:pStyle w:val="a3"/>
        <w:rPr>
          <w:rFonts w:ascii="Times New Roman" w:hAnsi="Times New Roman" w:cs="Times New Roman"/>
        </w:rPr>
      </w:pPr>
      <w:r w:rsidRPr="009157B8">
        <w:rPr>
          <w:rFonts w:ascii="Times New Roman" w:hAnsi="Times New Roman" w:cs="Times New Roman"/>
        </w:rPr>
        <w:t>Составить конспект, разобрать примеры параграфа (2ч)</w:t>
      </w:r>
    </w:p>
    <w:p w:rsidR="005D1DD7" w:rsidRPr="00C36665" w:rsidRDefault="005D1DD7" w:rsidP="005D1DD7">
      <w:pPr>
        <w:pStyle w:val="a3"/>
        <w:jc w:val="center"/>
        <w:rPr>
          <w:rFonts w:ascii="Times New Roman" w:hAnsi="Times New Roman" w:cs="Times New Roman"/>
          <w:b/>
        </w:rPr>
      </w:pPr>
      <w:r w:rsidRPr="00C36665">
        <w:rPr>
          <w:rFonts w:ascii="Times New Roman" w:hAnsi="Times New Roman" w:cs="Times New Roman"/>
          <w:b/>
        </w:rPr>
        <w:t>Практический блок</w:t>
      </w:r>
    </w:p>
    <w:p w:rsidR="005D1DD7" w:rsidRDefault="005D1DD7" w:rsidP="005D1DD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157B8">
        <w:rPr>
          <w:rFonts w:ascii="Times New Roman" w:hAnsi="Times New Roman" w:cs="Times New Roman"/>
        </w:rPr>
        <w:t xml:space="preserve">Решить примеры стр. </w:t>
      </w:r>
      <w:r>
        <w:rPr>
          <w:rFonts w:ascii="Times New Roman" w:hAnsi="Times New Roman" w:cs="Times New Roman"/>
        </w:rPr>
        <w:t>5</w:t>
      </w:r>
      <w:r w:rsidRPr="009157B8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1.1-1.12, №2.2-2.15 (2ч).</w:t>
      </w:r>
    </w:p>
    <w:p w:rsidR="00B26056" w:rsidRDefault="00B26056" w:rsidP="00B26056">
      <w:pPr>
        <w:pStyle w:val="a3"/>
        <w:rPr>
          <w:rFonts w:ascii="Times New Roman" w:hAnsi="Times New Roman" w:cs="Times New Roman"/>
        </w:rPr>
      </w:pPr>
      <w:hyperlink r:id="rId7" w:history="1">
        <w:r w:rsidRPr="00241527">
          <w:rPr>
            <w:rStyle w:val="a4"/>
            <w:rFonts w:ascii="Times New Roman" w:hAnsi="Times New Roman" w:cs="Times New Roman"/>
          </w:rPr>
          <w:t>https://obuchalka.org/2014071778966/algebra-i-nachala-matematicheskogo-analiza-10-11-klass-zadachnik-chast-2-mordkovich-a-g-2009.html</w:t>
        </w:r>
      </w:hyperlink>
    </w:p>
    <w:p w:rsidR="00B26056" w:rsidRDefault="00B26056" w:rsidP="00B26056">
      <w:pPr>
        <w:pStyle w:val="a3"/>
        <w:rPr>
          <w:rFonts w:ascii="Times New Roman" w:hAnsi="Times New Roman" w:cs="Times New Roman"/>
        </w:rPr>
      </w:pPr>
    </w:p>
    <w:p w:rsidR="005D1DD7" w:rsidRPr="00C36665" w:rsidRDefault="005D1DD7" w:rsidP="005D1DD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Контрольно оценочный блок</w:t>
      </w:r>
    </w:p>
    <w:p w:rsidR="005D1DD7" w:rsidRDefault="005D1DD7" w:rsidP="005D1DD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157B8">
        <w:rPr>
          <w:rFonts w:ascii="Times New Roman" w:hAnsi="Times New Roman" w:cs="Times New Roman"/>
        </w:rPr>
        <w:t>Выполнить</w:t>
      </w:r>
      <w:r>
        <w:rPr>
          <w:rFonts w:ascii="Times New Roman" w:hAnsi="Times New Roman" w:cs="Times New Roman"/>
        </w:rPr>
        <w:t xml:space="preserve"> (2ч)</w:t>
      </w:r>
    </w:p>
    <w:p w:rsidR="005D1DD7" w:rsidRPr="00D1120E" w:rsidRDefault="005D1DD7" w:rsidP="005D1DD7">
      <w:pPr>
        <w:pStyle w:val="Default"/>
        <w:ind w:left="360"/>
        <w:jc w:val="center"/>
        <w:rPr>
          <w:bCs/>
          <w:sz w:val="22"/>
          <w:szCs w:val="22"/>
        </w:rPr>
      </w:pPr>
      <w:r w:rsidRPr="00D1120E">
        <w:rPr>
          <w:bCs/>
          <w:sz w:val="22"/>
          <w:szCs w:val="22"/>
        </w:rPr>
        <w:t>«Функция. Графики и свойства»</w:t>
      </w:r>
    </w:p>
    <w:p w:rsidR="005D1DD7" w:rsidRPr="00D1120E" w:rsidRDefault="005D1DD7" w:rsidP="005D1DD7">
      <w:pPr>
        <w:pStyle w:val="Default"/>
        <w:ind w:left="360"/>
        <w:jc w:val="center"/>
        <w:rPr>
          <w:bCs/>
          <w:sz w:val="22"/>
          <w:szCs w:val="22"/>
        </w:rPr>
      </w:pPr>
      <w:r w:rsidRPr="00D1120E">
        <w:rPr>
          <w:bCs/>
          <w:sz w:val="22"/>
          <w:szCs w:val="22"/>
        </w:rPr>
        <w:t>Вариант 1</w:t>
      </w:r>
    </w:p>
    <w:p w:rsidR="005D1DD7" w:rsidRPr="00D1120E" w:rsidRDefault="006754DE" w:rsidP="005D1DD7">
      <w:pPr>
        <w:pStyle w:val="Default"/>
        <w:ind w:left="360"/>
        <w:jc w:val="center"/>
        <w:rPr>
          <w:bCs/>
          <w:sz w:val="22"/>
          <w:szCs w:val="22"/>
        </w:rPr>
      </w:pPr>
      <w:r w:rsidRPr="006754DE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4pt;margin-top:9.5pt;width:18pt;height:27pt;z-index:251655168" strokecolor="white">
            <v:textbox style="mso-next-textbox:#_x0000_s1028">
              <w:txbxContent>
                <w:p w:rsidR="005D1DD7" w:rsidRPr="00363E59" w:rsidRDefault="005D1DD7" w:rsidP="005D1DD7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5D1DD7" w:rsidRPr="00D1120E" w:rsidRDefault="005D1DD7" w:rsidP="005D1DD7">
      <w:pPr>
        <w:pStyle w:val="Default"/>
        <w:ind w:left="360"/>
        <w:jc w:val="center"/>
        <w:rPr>
          <w:sz w:val="22"/>
          <w:szCs w:val="22"/>
        </w:rPr>
      </w:pPr>
      <w:r w:rsidRPr="00D1120E">
        <w:rPr>
          <w:noProof/>
          <w:sz w:val="22"/>
          <w:szCs w:val="22"/>
        </w:rPr>
        <w:drawing>
          <wp:inline distT="0" distB="0" distL="0" distR="0">
            <wp:extent cx="4267200" cy="361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3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DD7" w:rsidRPr="00D1120E" w:rsidRDefault="005D1DD7" w:rsidP="005D1DD7">
      <w:pPr>
        <w:pStyle w:val="Default"/>
        <w:ind w:left="360"/>
        <w:jc w:val="center"/>
        <w:rPr>
          <w:sz w:val="22"/>
          <w:szCs w:val="22"/>
        </w:rPr>
      </w:pPr>
      <w:r w:rsidRPr="00D1120E">
        <w:rPr>
          <w:noProof/>
          <w:sz w:val="22"/>
          <w:szCs w:val="22"/>
        </w:rPr>
        <w:drawing>
          <wp:inline distT="0" distB="0" distL="0" distR="0">
            <wp:extent cx="1495425" cy="11430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DD7" w:rsidRPr="00D1120E" w:rsidRDefault="006754DE" w:rsidP="005D1DD7">
      <w:pPr>
        <w:pStyle w:val="Default"/>
        <w:ind w:left="36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9" type="#_x0000_t202" style="position:absolute;left:0;text-align:left;margin-left:54pt;margin-top:7.5pt;width:18pt;height:27pt;z-index:251656192" strokecolor="white">
            <v:textbox style="mso-next-textbox:#_x0000_s1029">
              <w:txbxContent>
                <w:p w:rsidR="005D1DD7" w:rsidRPr="00363E59" w:rsidRDefault="005D1DD7" w:rsidP="005D1DD7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5D1DD7" w:rsidRPr="00D1120E">
        <w:rPr>
          <w:noProof/>
          <w:sz w:val="22"/>
          <w:szCs w:val="22"/>
        </w:rPr>
        <w:drawing>
          <wp:inline distT="0" distB="0" distL="0" distR="0">
            <wp:extent cx="4267200" cy="5238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DD7" w:rsidRPr="00D1120E" w:rsidRDefault="005D1DD7" w:rsidP="005D1DD7">
      <w:pPr>
        <w:pStyle w:val="Default"/>
        <w:ind w:left="360"/>
        <w:jc w:val="center"/>
        <w:rPr>
          <w:sz w:val="22"/>
          <w:szCs w:val="22"/>
        </w:rPr>
      </w:pPr>
      <w:r w:rsidRPr="00D1120E">
        <w:rPr>
          <w:noProof/>
          <w:sz w:val="22"/>
          <w:szCs w:val="22"/>
        </w:rPr>
        <w:drawing>
          <wp:inline distT="0" distB="0" distL="0" distR="0">
            <wp:extent cx="1590675" cy="10953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DD7" w:rsidRPr="00D1120E" w:rsidRDefault="006754DE" w:rsidP="005D1DD7">
      <w:pPr>
        <w:pStyle w:val="Default"/>
        <w:ind w:left="36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0" type="#_x0000_t202" style="position:absolute;left:0;text-align:left;margin-left:54pt;margin-top:14.85pt;width:18pt;height:27pt;z-index:251657216" strokecolor="white">
            <v:textbox style="mso-next-textbox:#_x0000_s1030">
              <w:txbxContent>
                <w:p w:rsidR="005D1DD7" w:rsidRPr="00363E59" w:rsidRDefault="005D1DD7" w:rsidP="005D1DD7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rect id="_x0000_s1026" style="position:absolute;left:0;text-align:left;margin-left:234pt;margin-top:14.85pt;width:126.05pt;height:18pt;z-index:251658240" strokecolor="white"/>
        </w:pict>
      </w:r>
      <w:r w:rsidR="005D1DD7" w:rsidRPr="00D1120E">
        <w:rPr>
          <w:noProof/>
          <w:sz w:val="22"/>
          <w:szCs w:val="22"/>
        </w:rPr>
        <w:drawing>
          <wp:inline distT="0" distB="0" distL="0" distR="0">
            <wp:extent cx="4267200" cy="4191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b="68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DD7" w:rsidRPr="00D1120E" w:rsidRDefault="005D1DD7" w:rsidP="005D1DD7">
      <w:pPr>
        <w:pStyle w:val="Default"/>
        <w:ind w:left="360"/>
        <w:jc w:val="center"/>
        <w:rPr>
          <w:sz w:val="22"/>
          <w:szCs w:val="22"/>
        </w:rPr>
      </w:pPr>
      <w:r w:rsidRPr="00D1120E">
        <w:rPr>
          <w:noProof/>
          <w:sz w:val="22"/>
          <w:szCs w:val="22"/>
        </w:rPr>
        <w:lastRenderedPageBreak/>
        <w:drawing>
          <wp:inline distT="0" distB="0" distL="0" distR="0">
            <wp:extent cx="3514725" cy="21050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DD7" w:rsidRPr="00D1120E" w:rsidRDefault="006754DE" w:rsidP="005D1DD7">
      <w:pPr>
        <w:pStyle w:val="Default"/>
        <w:ind w:left="36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1" type="#_x0000_t202" style="position:absolute;left:0;text-align:left;margin-left:45pt;margin-top:5.3pt;width:18pt;height:27pt;z-index:251659264" strokecolor="white">
            <v:textbox style="mso-next-textbox:#_x0000_s1031">
              <w:txbxContent>
                <w:p w:rsidR="005D1DD7" w:rsidRPr="00363E59" w:rsidRDefault="005D1DD7" w:rsidP="005D1DD7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Pr="006754DE">
        <w:rPr>
          <w:bCs/>
          <w:noProof/>
          <w:sz w:val="22"/>
          <w:szCs w:val="22"/>
        </w:rPr>
        <w:pict>
          <v:shape id="_x0000_s1027" type="#_x0000_t202" style="position:absolute;left:0;text-align:left;margin-left:63pt;margin-top:5.3pt;width:18pt;height:18pt;z-index:251660288" strokecolor="white">
            <v:textbox style="mso-next-textbox:#_x0000_s1027">
              <w:txbxContent>
                <w:p w:rsidR="005D1DD7" w:rsidRDefault="005D1DD7" w:rsidP="005D1DD7">
                  <w:r w:rsidRPr="00363E59">
                    <w:rPr>
                      <w:b/>
                    </w:rPr>
                    <w:t>4</w:t>
                  </w:r>
                  <w:r>
                    <w:t>.</w:t>
                  </w:r>
                </w:p>
              </w:txbxContent>
            </v:textbox>
          </v:shape>
        </w:pict>
      </w:r>
    </w:p>
    <w:p w:rsidR="00961C6C" w:rsidRPr="005D1DD7" w:rsidRDefault="005D1DD7" w:rsidP="005D1DD7">
      <w:pPr>
        <w:pStyle w:val="Default"/>
        <w:ind w:left="360"/>
        <w:jc w:val="center"/>
        <w:rPr>
          <w:sz w:val="22"/>
          <w:szCs w:val="22"/>
        </w:rPr>
      </w:pPr>
      <w:r w:rsidRPr="00D1120E">
        <w:rPr>
          <w:noProof/>
          <w:sz w:val="22"/>
          <w:szCs w:val="22"/>
        </w:rPr>
        <w:drawing>
          <wp:inline distT="0" distB="0" distL="0" distR="0">
            <wp:extent cx="4267200" cy="5810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55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1C6C" w:rsidRPr="005D1DD7" w:rsidSect="00961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7F3C"/>
    <w:multiLevelType w:val="hybridMultilevel"/>
    <w:tmpl w:val="C178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DD7"/>
    <w:rsid w:val="000101DB"/>
    <w:rsid w:val="00037746"/>
    <w:rsid w:val="000A4769"/>
    <w:rsid w:val="004A35BF"/>
    <w:rsid w:val="005D1DD7"/>
    <w:rsid w:val="006754DE"/>
    <w:rsid w:val="00961C6C"/>
    <w:rsid w:val="00B26056"/>
    <w:rsid w:val="00E1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DD7"/>
    <w:pPr>
      <w:ind w:left="720"/>
      <w:contextualSpacing/>
    </w:pPr>
  </w:style>
  <w:style w:type="paragraph" w:customStyle="1" w:styleId="Default">
    <w:name w:val="Default"/>
    <w:rsid w:val="005D1D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D1DD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D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obuchalka.org/2014071778966/algebra-i-nachala-matematicheskogo-analiza-10-11-klass-zadachnik-chast-2-mordkovich-a-g-2009.html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ebnik-skachatj-besplatno.com/&#1040;&#1083;&#1075;&#1077;&#1073;&#1088;&#1072;/&#1040;&#1083;&#1075;&#1077;&#1073;&#1088;&#1072;%2010-11%20&#1082;&#1083;&#1072;&#1089;&#1089;%20&#1059;&#1095;&#1077;&#1073;&#1085;&#1080;&#1082;%20&#1073;&#1072;&#1079;&#1086;&#1074;&#1099;&#1081;%20&#1091;&#1088;&#1086;&#1074;&#1077;&#1085;&#1100;%20&#1052;&#1086;&#1088;&#1076;&#1082;&#1086;&#1074;&#1080;&#1095;%20&#1095;&#1072;&#1089;&#1090;&#1100;%201/index.html" TargetMode="External"/><Relationship Id="rId11" Type="http://schemas.openxmlformats.org/officeDocument/2006/relationships/image" Target="media/image4.jpeg"/><Relationship Id="rId5" Type="http://schemas.openxmlformats.org/officeDocument/2006/relationships/hyperlink" Target="mailto:kochneva.sascha@yandex.r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Н</dc:creator>
  <cp:lastModifiedBy>Александра Н</cp:lastModifiedBy>
  <cp:revision>5</cp:revision>
  <dcterms:created xsi:type="dcterms:W3CDTF">2020-11-10T07:31:00Z</dcterms:created>
  <dcterms:modified xsi:type="dcterms:W3CDTF">2020-11-10T08:44:00Z</dcterms:modified>
</cp:coreProperties>
</file>