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27" w:rsidRPr="000351C7" w:rsidRDefault="00464A27" w:rsidP="00464A27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ПНК 171задание на   09.11.20 – 13.11.20</w:t>
      </w:r>
    </w:p>
    <w:p w:rsidR="00464A27" w:rsidRPr="000351C7" w:rsidRDefault="00464A27" w:rsidP="00464A27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ОУД .04  МАКТЕМАТИКА</w:t>
      </w:r>
    </w:p>
    <w:p w:rsidR="00464A27" w:rsidRPr="000351C7" w:rsidRDefault="00464A27" w:rsidP="00464A27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464A27" w:rsidRPr="000351C7" w:rsidRDefault="00464A27" w:rsidP="00464A27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Тема: Тригонометрические функции (6ч)</w:t>
      </w:r>
    </w:p>
    <w:p w:rsidR="00464A27" w:rsidRDefault="00464A27" w:rsidP="00464A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5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5"/>
            <w:rFonts w:ascii="Times New Roman" w:hAnsi="Times New Roman" w:cs="Times New Roman"/>
            <w:b/>
          </w:rPr>
          <w:t>.</w:t>
        </w:r>
        <w:r w:rsidRPr="004A2283">
          <w:rPr>
            <w:rStyle w:val="a5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5"/>
            <w:rFonts w:ascii="Times New Roman" w:hAnsi="Times New Roman" w:cs="Times New Roman"/>
            <w:b/>
          </w:rPr>
          <w:t>@</w:t>
        </w:r>
        <w:r w:rsidRPr="004A2283">
          <w:rPr>
            <w:rStyle w:val="a5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5"/>
            <w:rFonts w:ascii="Times New Roman" w:hAnsi="Times New Roman" w:cs="Times New Roman"/>
            <w:b/>
          </w:rPr>
          <w:t>.</w:t>
        </w:r>
        <w:r w:rsidRPr="004A2283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464A27" w:rsidRPr="00402F02" w:rsidRDefault="00464A27" w:rsidP="00464A27">
      <w:pPr>
        <w:spacing w:after="0" w:line="240" w:lineRule="auto"/>
        <w:rPr>
          <w:rFonts w:ascii="Times New Roman" w:hAnsi="Times New Roman" w:cs="Times New Roman"/>
          <w:b/>
        </w:rPr>
      </w:pPr>
    </w:p>
    <w:p w:rsidR="00464A27" w:rsidRPr="00402F02" w:rsidRDefault="00464A27" w:rsidP="00464A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464A27" w:rsidRPr="009157B8" w:rsidRDefault="00464A27" w:rsidP="00464A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 xml:space="preserve">. </w:t>
      </w:r>
      <w:r w:rsidRPr="009157B8">
        <w:rPr>
          <w:rFonts w:ascii="Times New Roman" w:hAnsi="Times New Roman" w:cs="Times New Roman"/>
        </w:rPr>
        <w:t>23-44</w:t>
      </w:r>
    </w:p>
    <w:p w:rsidR="001D34C1" w:rsidRDefault="00464A27" w:rsidP="001D34C1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  <w:r w:rsidR="001D34C1" w:rsidRPr="001D34C1">
        <w:t xml:space="preserve"> </w:t>
      </w:r>
      <w:hyperlink r:id="rId6" w:history="1">
        <w:r w:rsidR="001D34C1" w:rsidRPr="005910F7">
          <w:rPr>
            <w:rStyle w:val="a5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464A27" w:rsidRDefault="00464A27" w:rsidP="00464A27">
      <w:pPr>
        <w:pStyle w:val="a3"/>
        <w:rPr>
          <w:rFonts w:ascii="Times New Roman" w:hAnsi="Times New Roman" w:cs="Times New Roman"/>
        </w:rPr>
      </w:pPr>
    </w:p>
    <w:p w:rsidR="00464A27" w:rsidRPr="000351C7" w:rsidRDefault="00464A27" w:rsidP="00464A27">
      <w:pPr>
        <w:pStyle w:val="a3"/>
        <w:jc w:val="center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Практический блок</w:t>
      </w:r>
    </w:p>
    <w:p w:rsidR="001D34C1" w:rsidRDefault="00464A27" w:rsidP="008067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 xml:space="preserve">Решить примеры стр. 11 № 4.5-4.11; стр. 12 № </w:t>
      </w:r>
      <w:r>
        <w:rPr>
          <w:rFonts w:ascii="Times New Roman" w:hAnsi="Times New Roman" w:cs="Times New Roman"/>
        </w:rPr>
        <w:t>5.1-5.5 (1ч)</w:t>
      </w:r>
      <w:r w:rsidR="001D34C1" w:rsidRPr="001D34C1">
        <w:t xml:space="preserve"> </w:t>
      </w:r>
      <w:hyperlink r:id="rId7" w:history="1">
        <w:r w:rsidR="001D34C1" w:rsidRPr="00241527">
          <w:rPr>
            <w:rStyle w:val="a5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464A27" w:rsidRDefault="00464A27" w:rsidP="0080670B">
      <w:pPr>
        <w:pStyle w:val="a3"/>
        <w:rPr>
          <w:rFonts w:ascii="Times New Roman" w:hAnsi="Times New Roman" w:cs="Times New Roman"/>
        </w:rPr>
      </w:pPr>
    </w:p>
    <w:p w:rsidR="00464A27" w:rsidRPr="000351C7" w:rsidRDefault="00464A27" w:rsidP="00464A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464A27" w:rsidRPr="009157B8" w:rsidRDefault="00464A27" w:rsidP="00464A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все варианты</w:t>
      </w:r>
      <w:r w:rsidRPr="00915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(2ч)</w:t>
      </w:r>
    </w:p>
    <w:tbl>
      <w:tblPr>
        <w:tblStyle w:val="a4"/>
        <w:tblW w:w="10915" w:type="dxa"/>
        <w:tblInd w:w="-1026" w:type="dxa"/>
        <w:tblLook w:val="01E0"/>
      </w:tblPr>
      <w:tblGrid>
        <w:gridCol w:w="5387"/>
        <w:gridCol w:w="5528"/>
      </w:tblGrid>
      <w:tr w:rsidR="00464A27" w:rsidRPr="009157B8" w:rsidTr="00313DC8">
        <w:tc>
          <w:tcPr>
            <w:tcW w:w="10915" w:type="dxa"/>
            <w:gridSpan w:val="2"/>
          </w:tcPr>
          <w:p w:rsidR="00464A27" w:rsidRPr="009157B8" w:rsidRDefault="00464A27" w:rsidP="00313DC8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Самостоятельная работа по теме « Числовая окружность на координатной плоскости»</w:t>
            </w:r>
          </w:p>
          <w:p w:rsidR="00464A27" w:rsidRPr="009157B8" w:rsidRDefault="00464A27" w:rsidP="00313DC8">
            <w:pPr>
              <w:jc w:val="center"/>
              <w:rPr>
                <w:sz w:val="22"/>
                <w:szCs w:val="22"/>
              </w:rPr>
            </w:pPr>
          </w:p>
        </w:tc>
      </w:tr>
      <w:tr w:rsidR="00464A27" w:rsidRPr="009157B8" w:rsidTr="00313DC8">
        <w:tc>
          <w:tcPr>
            <w:tcW w:w="5387" w:type="dxa"/>
          </w:tcPr>
          <w:p w:rsidR="00464A27" w:rsidRPr="009157B8" w:rsidRDefault="00464A27" w:rsidP="00313DC8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I ВАРИАНТ</w:t>
            </w:r>
          </w:p>
        </w:tc>
        <w:tc>
          <w:tcPr>
            <w:tcW w:w="5528" w:type="dxa"/>
          </w:tcPr>
          <w:p w:rsidR="00464A27" w:rsidRPr="009157B8" w:rsidRDefault="00464A27" w:rsidP="00313DC8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II ВАРИАНТ</w:t>
            </w:r>
          </w:p>
        </w:tc>
      </w:tr>
      <w:tr w:rsidR="00464A27" w:rsidRPr="009157B8" w:rsidTr="00313DC8">
        <w:tc>
          <w:tcPr>
            <w:tcW w:w="5387" w:type="dxa"/>
          </w:tcPr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0.75pt" o:ole="">
                  <v:imagedata r:id="rId8" o:title=""/>
                </v:shape>
                <o:OLEObject Type="Embed" ProgID="Equation.3" ShapeID="_x0000_i1025" DrawAspect="Content" ObjectID="_1666518055" r:id="rId9"/>
              </w:object>
            </w:r>
            <w:r w:rsidRPr="009157B8">
              <w:rPr>
                <w:sz w:val="22"/>
                <w:szCs w:val="22"/>
              </w:rPr>
              <w:t>); б) А(-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26" type="#_x0000_t75" style="width:12.75pt;height:30.75pt" o:ole="">
                  <v:imagedata r:id="rId10" o:title=""/>
                </v:shape>
                <o:OLEObject Type="Embed" ProgID="Equation.3" ShapeID="_x0000_i1026" DrawAspect="Content" ObjectID="_1666518056" r:id="rId11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27" type="#_x0000_t75" style="width:18.75pt;height:30.75pt" o:ole="">
                  <v:imagedata r:id="rId12" o:title=""/>
                </v:shape>
                <o:OLEObject Type="Embed" ProgID="Equation.3" ShapeID="_x0000_i1027" DrawAspect="Content" ObjectID="_1666518057" r:id="rId1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абсциссой </w:t>
            </w:r>
            <w:proofErr w:type="spellStart"/>
            <w:r w:rsidRPr="009157B8">
              <w:rPr>
                <w:sz w:val="22"/>
                <w:szCs w:val="22"/>
              </w:rPr>
              <w:t>х</w:t>
            </w:r>
            <w:proofErr w:type="spellEnd"/>
            <w:r w:rsidRPr="009157B8">
              <w:rPr>
                <w:sz w:val="22"/>
                <w:szCs w:val="22"/>
              </w:rPr>
              <w:t xml:space="preserve"> = 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3" ShapeID="_x0000_i1028" DrawAspect="Content" ObjectID="_1666518058" r:id="rId15"/>
              </w:object>
            </w:r>
            <w:r w:rsidRPr="009157B8">
              <w:rPr>
                <w:sz w:val="22"/>
                <w:szCs w:val="22"/>
              </w:rPr>
              <w:t>?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абсцисса и ордината которых удовлетворяют следующим неравенствам: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060" w:dyaOrig="620">
                <v:shape id="_x0000_i1029" type="#_x0000_t75" style="width:73.5pt;height:30.75pt" o:ole="">
                  <v:imagedata r:id="rId16" o:title=""/>
                </v:shape>
                <o:OLEObject Type="Embed" ProgID="Equation.3" ShapeID="_x0000_i1029" DrawAspect="Content" ObjectID="_1666518059" r:id="rId17"/>
              </w:object>
            </w:r>
            <w:r w:rsidRPr="009157B8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60" w:dyaOrig="620">
                <v:shape id="_x0000_i1030" type="#_x0000_t75" style="width:27.75pt;height:30.75pt" o:ole="">
                  <v:imagedata r:id="rId18" o:title=""/>
                </v:shape>
                <o:OLEObject Type="Embed" ProgID="Equation.3" ShapeID="_x0000_i1030" DrawAspect="Content" ObjectID="_1666518060" r:id="rId19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31" type="#_x0000_t75" style="width:20.25pt;height:30.75pt" o:ole="">
                  <v:imagedata r:id="rId20" o:title=""/>
                </v:shape>
                <o:OLEObject Type="Embed" ProgID="Equation.3" ShapeID="_x0000_i1031" DrawAspect="Content" ObjectID="_1666518061" r:id="rId21"/>
              </w:object>
            </w:r>
            <w:r w:rsidRPr="009157B8">
              <w:rPr>
                <w:sz w:val="22"/>
                <w:szCs w:val="22"/>
              </w:rPr>
              <w:t>); в) А(-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32" type="#_x0000_t75" style="width:20.25pt;height:30.75pt" o:ole="">
                  <v:imagedata r:id="rId22" o:title=""/>
                </v:shape>
                <o:OLEObject Type="Embed" ProgID="Equation.3" ShapeID="_x0000_i1032" DrawAspect="Content" ObjectID="_1666518062" r:id="rId2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абсциссой </w:t>
            </w:r>
            <w:proofErr w:type="spellStart"/>
            <w:r w:rsidRPr="009157B8">
              <w:rPr>
                <w:sz w:val="22"/>
                <w:szCs w:val="22"/>
              </w:rPr>
              <w:t>х</w:t>
            </w:r>
            <w:proofErr w:type="spellEnd"/>
            <w:r w:rsidRPr="009157B8">
              <w:rPr>
                <w:sz w:val="22"/>
                <w:szCs w:val="22"/>
              </w:rPr>
              <w:t xml:space="preserve"> = </w:t>
            </w:r>
            <w:r w:rsidRPr="009157B8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420" w:dyaOrig="660">
                <v:shape id="_x0000_i1033" type="#_x0000_t75" style="width:21pt;height:33pt" o:ole="">
                  <v:imagedata r:id="rId24" o:title=""/>
                </v:shape>
                <o:OLEObject Type="Embed" ProgID="Equation.3" ShapeID="_x0000_i1033" DrawAspect="Content" ObjectID="_1666518063" r:id="rId25"/>
              </w:object>
            </w:r>
            <w:r w:rsidRPr="009157B8">
              <w:rPr>
                <w:sz w:val="22"/>
                <w:szCs w:val="22"/>
              </w:rPr>
              <w:t>?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абсцисса и ордината которых удовлетворяют следующим неравенствам:</w:t>
            </w:r>
            <w:r w:rsidRPr="009157B8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1240" w:dyaOrig="660">
                <v:shape id="_x0000_i1034" type="#_x0000_t75" style="width:70.5pt;height:33pt" o:ole="">
                  <v:imagedata r:id="rId26" o:title=""/>
                </v:shape>
                <o:OLEObject Type="Embed" ProgID="Equation.3" ShapeID="_x0000_i1034" DrawAspect="Content" ObjectID="_1666518064" r:id="rId27"/>
              </w:object>
            </w:r>
            <w:r w:rsidRPr="009157B8">
              <w:rPr>
                <w:sz w:val="22"/>
                <w:szCs w:val="22"/>
              </w:rPr>
              <w:t>.</w:t>
            </w:r>
          </w:p>
        </w:tc>
      </w:tr>
      <w:tr w:rsidR="00464A27" w:rsidRPr="009157B8" w:rsidTr="00313DC8">
        <w:tc>
          <w:tcPr>
            <w:tcW w:w="5387" w:type="dxa"/>
          </w:tcPr>
          <w:p w:rsidR="00464A27" w:rsidRPr="009157B8" w:rsidRDefault="00464A27" w:rsidP="00313DC8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III ВАРИАНТ</w:t>
            </w:r>
          </w:p>
          <w:p w:rsidR="00464A27" w:rsidRPr="009157B8" w:rsidRDefault="00464A27" w:rsidP="00313DC8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464A27" w:rsidRPr="009157B8" w:rsidRDefault="00464A27" w:rsidP="00313DC8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IV ВАРИАНТ</w:t>
            </w:r>
          </w:p>
        </w:tc>
      </w:tr>
      <w:tr w:rsidR="00464A27" w:rsidRPr="009157B8" w:rsidTr="00313DC8">
        <w:tc>
          <w:tcPr>
            <w:tcW w:w="5387" w:type="dxa"/>
          </w:tcPr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35" type="#_x0000_t75" style="width:18.75pt;height:30.75pt" o:ole="">
                  <v:imagedata r:id="rId28" o:title=""/>
                </v:shape>
                <o:OLEObject Type="Embed" ProgID="Equation.3" ShapeID="_x0000_i1035" DrawAspect="Content" ObjectID="_1666518065" r:id="rId29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36" type="#_x0000_t75" style="width:12.75pt;height:30.75pt" o:ole="">
                  <v:imagedata r:id="rId30" o:title=""/>
                </v:shape>
                <o:OLEObject Type="Embed" ProgID="Equation.3" ShapeID="_x0000_i1036" DrawAspect="Content" ObjectID="_1666518066" r:id="rId31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37" type="#_x0000_t75" style="width:20.25pt;height:30.75pt" o:ole="">
                  <v:imagedata r:id="rId32" o:title=""/>
                </v:shape>
                <o:OLEObject Type="Embed" ProgID="Equation.3" ShapeID="_x0000_i1037" DrawAspect="Content" ObjectID="_1666518067" r:id="rId3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абсциссой </w:t>
            </w:r>
            <w:proofErr w:type="spellStart"/>
            <w:r w:rsidRPr="009157B8">
              <w:rPr>
                <w:sz w:val="22"/>
                <w:szCs w:val="22"/>
              </w:rPr>
              <w:t>х</w:t>
            </w:r>
            <w:proofErr w:type="spellEnd"/>
            <w:r w:rsidRPr="009157B8">
              <w:rPr>
                <w:sz w:val="22"/>
                <w:szCs w:val="22"/>
              </w:rPr>
              <w:t xml:space="preserve"> = -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20" w:dyaOrig="680">
                <v:shape id="_x0000_i1038" type="#_x0000_t75" style="width:21pt;height:33.75pt" o:ole="">
                  <v:imagedata r:id="rId34" o:title=""/>
                </v:shape>
                <o:OLEObject Type="Embed" ProgID="Equation.3" ShapeID="_x0000_i1038" DrawAspect="Content" ObjectID="_1666518068" r:id="rId35"/>
              </w:object>
            </w:r>
          </w:p>
          <w:p w:rsidR="00464A27" w:rsidRPr="009157B8" w:rsidRDefault="00464A27" w:rsidP="00313DC8">
            <w:pPr>
              <w:rPr>
                <w:b/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 ордината которых удовлетворяет следующему неравенству: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800" w:dyaOrig="680">
                <v:shape id="_x0000_i1039" type="#_x0000_t75" style="width:39.75pt;height:33.75pt" o:ole="">
                  <v:imagedata r:id="rId36" o:title=""/>
                </v:shape>
                <o:OLEObject Type="Embed" ProgID="Equation.3" ShapeID="_x0000_i1039" DrawAspect="Content" ObjectID="_1666518069" r:id="rId37"/>
              </w:object>
            </w:r>
            <w:r w:rsidRPr="009157B8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360" w:dyaOrig="279">
                <v:shape id="_x0000_i1040" type="#_x0000_t75" style="width:18pt;height:14.25pt" o:ole="">
                  <v:imagedata r:id="rId38" o:title=""/>
                </v:shape>
                <o:OLEObject Type="Embed" ProgID="Equation.3" ShapeID="_x0000_i1040" DrawAspect="Content" ObjectID="_1666518070" r:id="rId39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41" type="#_x0000_t75" style="width:20.25pt;height:30.75pt" o:ole="">
                  <v:imagedata r:id="rId40" o:title=""/>
                </v:shape>
                <o:OLEObject Type="Embed" ProgID="Equation.3" ShapeID="_x0000_i1041" DrawAspect="Content" ObjectID="_1666518071" r:id="rId41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42" type="#_x0000_t75" style="width:20.25pt;height:30.75pt" o:ole="">
                  <v:imagedata r:id="rId42" o:title=""/>
                </v:shape>
                <o:OLEObject Type="Embed" ProgID="Equation.3" ShapeID="_x0000_i1042" DrawAspect="Content" ObjectID="_1666518072" r:id="rId4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ординатой у =- 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80">
                <v:shape id="_x0000_i1043" type="#_x0000_t75" style="width:20.25pt;height:33.75pt" o:ole="">
                  <v:imagedata r:id="rId44" o:title=""/>
                </v:shape>
                <o:OLEObject Type="Embed" ProgID="Equation.3" ShapeID="_x0000_i1043" DrawAspect="Content" ObjectID="_1666518073" r:id="rId45"/>
              </w:object>
            </w:r>
          </w:p>
          <w:p w:rsidR="00464A27" w:rsidRPr="009157B8" w:rsidRDefault="00464A27" w:rsidP="00313DC8">
            <w:pPr>
              <w:rPr>
                <w:b/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 абсцисса которых удовлетворяет следующему неравенству:</w:t>
            </w:r>
            <w:r w:rsidRPr="009157B8">
              <w:rPr>
                <w:rFonts w:asciiTheme="minorHAnsi" w:eastAsiaTheme="minorHAnsi" w:hAnsiTheme="minorHAnsi" w:cstheme="minorBidi"/>
                <w:b/>
                <w:position w:val="-24"/>
                <w:sz w:val="22"/>
                <w:szCs w:val="22"/>
                <w:lang w:eastAsia="en-US"/>
              </w:rPr>
              <w:object w:dxaOrig="660" w:dyaOrig="620">
                <v:shape id="_x0000_i1044" type="#_x0000_t75" style="width:33pt;height:30.75pt" o:ole="">
                  <v:imagedata r:id="rId46" o:title=""/>
                </v:shape>
                <o:OLEObject Type="Embed" ProgID="Equation.3" ShapeID="_x0000_i1044" DrawAspect="Content" ObjectID="_1666518074" r:id="rId47"/>
              </w:object>
            </w:r>
            <w:r w:rsidRPr="009157B8">
              <w:rPr>
                <w:b/>
                <w:sz w:val="22"/>
                <w:szCs w:val="22"/>
              </w:rPr>
              <w:t>.</w:t>
            </w:r>
          </w:p>
        </w:tc>
      </w:tr>
      <w:tr w:rsidR="00464A27" w:rsidRPr="009157B8" w:rsidTr="00313DC8">
        <w:tc>
          <w:tcPr>
            <w:tcW w:w="5387" w:type="dxa"/>
          </w:tcPr>
          <w:p w:rsidR="00464A27" w:rsidRPr="009157B8" w:rsidRDefault="00464A27" w:rsidP="00313DC8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V ВАРИАНТ</w:t>
            </w:r>
          </w:p>
        </w:tc>
        <w:tc>
          <w:tcPr>
            <w:tcW w:w="5528" w:type="dxa"/>
          </w:tcPr>
          <w:p w:rsidR="00464A27" w:rsidRPr="009157B8" w:rsidRDefault="00464A27" w:rsidP="00313DC8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VI ВАРИАНТ</w:t>
            </w:r>
          </w:p>
        </w:tc>
      </w:tr>
      <w:tr w:rsidR="00464A27" w:rsidRPr="009157B8" w:rsidTr="00313DC8">
        <w:tc>
          <w:tcPr>
            <w:tcW w:w="5387" w:type="dxa"/>
          </w:tcPr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 А и обозначьте её на числовой окружности</w:t>
            </w:r>
            <w:r>
              <w:rPr>
                <w:sz w:val="22"/>
                <w:szCs w:val="22"/>
              </w:rPr>
              <w:t xml:space="preserve">  </w:t>
            </w: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220" w:dyaOrig="220">
                <v:shape id="_x0000_i1045" type="#_x0000_t75" style="width:11.25pt;height:11.25pt" o:ole="">
                  <v:imagedata r:id="rId48" o:title=""/>
                </v:shape>
                <o:OLEObject Type="Embed" ProgID="Equation.3" ShapeID="_x0000_i1045" DrawAspect="Content" ObjectID="_1666518075" r:id="rId49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46" type="#_x0000_t75" style="width:12.75pt;height:30.75pt" o:ole="">
                  <v:imagedata r:id="rId50" o:title=""/>
                </v:shape>
                <o:OLEObject Type="Embed" ProgID="Equation.3" ShapeID="_x0000_i1046" DrawAspect="Content" ObjectID="_1666518076" r:id="rId51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47" type="#_x0000_t75" style="width:18.75pt;height:30.75pt" o:ole="">
                  <v:imagedata r:id="rId52" o:title=""/>
                </v:shape>
                <o:OLEObject Type="Embed" ProgID="Equation.3" ShapeID="_x0000_i1047" DrawAspect="Content" ObjectID="_1666518077" r:id="rId5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2. Каким числам соответствуют точки на числовой окружности с ординатой у = 0</w:t>
            </w:r>
            <w:proofErr w:type="gramStart"/>
            <w:r w:rsidRPr="009157B8">
              <w:rPr>
                <w:sz w:val="22"/>
                <w:szCs w:val="22"/>
              </w:rPr>
              <w:t xml:space="preserve"> ?</w:t>
            </w:r>
            <w:proofErr w:type="gramEnd"/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</w:p>
          <w:p w:rsidR="00464A27" w:rsidRPr="009157B8" w:rsidRDefault="00464A27" w:rsidP="00313DC8">
            <w:pPr>
              <w:rPr>
                <w:b/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3. Запишите, каким числам соответствуют точки на числовой окружности,  абсцисса которых </w:t>
            </w:r>
            <w:r w:rsidRPr="009157B8">
              <w:rPr>
                <w:sz w:val="22"/>
                <w:szCs w:val="22"/>
              </w:rPr>
              <w:lastRenderedPageBreak/>
              <w:t>удовлетворяет следующему неравенству:</w:t>
            </w:r>
            <w:r w:rsidRPr="009157B8">
              <w:rPr>
                <w:rFonts w:asciiTheme="minorHAnsi" w:eastAsiaTheme="minorHAnsi" w:hAnsiTheme="minorHAnsi" w:cstheme="minorBidi"/>
                <w:b/>
                <w:position w:val="-24"/>
                <w:sz w:val="22"/>
                <w:szCs w:val="22"/>
                <w:lang w:eastAsia="en-US"/>
              </w:rPr>
              <w:object w:dxaOrig="780" w:dyaOrig="680">
                <v:shape id="_x0000_i1048" type="#_x0000_t75" style="width:39pt;height:33.75pt" o:ole="">
                  <v:imagedata r:id="rId54" o:title=""/>
                </v:shape>
                <o:OLEObject Type="Embed" ProgID="Equation.3" ShapeID="_x0000_i1048" DrawAspect="Content" ObjectID="_1666518078" r:id="rId55"/>
              </w:object>
            </w:r>
            <w:r w:rsidRPr="009157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lastRenderedPageBreak/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49" type="#_x0000_t75" style="width:12.75pt;height:30.75pt" o:ole="">
                  <v:imagedata r:id="rId56" o:title=""/>
                </v:shape>
                <o:OLEObject Type="Embed" ProgID="Equation.3" ShapeID="_x0000_i1049" DrawAspect="Content" ObjectID="_1666518079" r:id="rId57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50" type="#_x0000_t75" style="width:12.75pt;height:30.75pt" o:ole="">
                  <v:imagedata r:id="rId58" o:title=""/>
                </v:shape>
                <o:OLEObject Type="Embed" ProgID="Equation.3" ShapeID="_x0000_i1050" DrawAspect="Content" ObjectID="_1666518080" r:id="rId59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51" type="#_x0000_t75" style="width:18.75pt;height:30.75pt" o:ole="">
                  <v:imagedata r:id="rId60" o:title=""/>
                </v:shape>
                <o:OLEObject Type="Embed" ProgID="Equation.3" ShapeID="_x0000_i1051" DrawAspect="Content" ObjectID="_1666518081" r:id="rId61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464A27" w:rsidRPr="009157B8" w:rsidRDefault="00464A27" w:rsidP="00313DC8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абсциссой </w:t>
            </w:r>
            <w:proofErr w:type="spellStart"/>
            <w:r w:rsidRPr="009157B8">
              <w:rPr>
                <w:sz w:val="22"/>
                <w:szCs w:val="22"/>
              </w:rPr>
              <w:t>х</w:t>
            </w:r>
            <w:proofErr w:type="spellEnd"/>
            <w:r w:rsidRPr="009157B8">
              <w:rPr>
                <w:sz w:val="22"/>
                <w:szCs w:val="22"/>
              </w:rPr>
              <w:t xml:space="preserve"> = </w:t>
            </w:r>
            <w:r w:rsidRPr="009157B8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420" w:dyaOrig="660">
                <v:shape id="_x0000_i1052" type="#_x0000_t75" style="width:21pt;height:33pt" o:ole="">
                  <v:imagedata r:id="rId62" o:title=""/>
                </v:shape>
                <o:OLEObject Type="Embed" ProgID="Equation.3" ShapeID="_x0000_i1052" DrawAspect="Content" ObjectID="_1666518082" r:id="rId63"/>
              </w:object>
            </w:r>
            <w:r w:rsidRPr="009157B8">
              <w:rPr>
                <w:sz w:val="22"/>
                <w:szCs w:val="22"/>
              </w:rPr>
              <w:t>?</w:t>
            </w:r>
          </w:p>
          <w:p w:rsidR="00464A27" w:rsidRPr="009157B8" w:rsidRDefault="00464A27" w:rsidP="00313DC8">
            <w:pPr>
              <w:rPr>
                <w:b/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3. Запишите, каким числам соответствуют точки на </w:t>
            </w:r>
            <w:r w:rsidRPr="009157B8">
              <w:rPr>
                <w:sz w:val="22"/>
                <w:szCs w:val="22"/>
              </w:rPr>
              <w:lastRenderedPageBreak/>
              <w:t>числовой окружности,  ордината которых удовлетворяет следующему неравенству: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80" w:dyaOrig="620">
                <v:shape id="_x0000_i1053" type="#_x0000_t75" style="width:24pt;height:30.75pt" o:ole="">
                  <v:imagedata r:id="rId64" o:title=""/>
                </v:shape>
                <o:OLEObject Type="Embed" ProgID="Equation.3" ShapeID="_x0000_i1053" DrawAspect="Content" ObjectID="_1666518083" r:id="rId65"/>
              </w:object>
            </w:r>
            <w:r w:rsidRPr="009157B8">
              <w:rPr>
                <w:sz w:val="22"/>
                <w:szCs w:val="22"/>
              </w:rPr>
              <w:t>.</w:t>
            </w:r>
          </w:p>
        </w:tc>
      </w:tr>
    </w:tbl>
    <w:p w:rsidR="00464A27" w:rsidRPr="009157B8" w:rsidRDefault="00464A27" w:rsidP="00464A27">
      <w:pPr>
        <w:rPr>
          <w:rFonts w:ascii="Times New Roman" w:hAnsi="Times New Roman" w:cs="Times New Roman"/>
        </w:rPr>
      </w:pPr>
    </w:p>
    <w:p w:rsidR="00961C6C" w:rsidRPr="00464A27" w:rsidRDefault="00464A27" w:rsidP="00464A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Ответить на вопросы</w:t>
      </w:r>
    </w:p>
    <w:sectPr w:rsidR="00961C6C" w:rsidRPr="00464A27" w:rsidSect="00464A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27"/>
    <w:rsid w:val="001D34C1"/>
    <w:rsid w:val="00464A27"/>
    <w:rsid w:val="0080670B"/>
    <w:rsid w:val="00961C6C"/>
    <w:rsid w:val="00D5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27"/>
    <w:pPr>
      <w:ind w:left="720"/>
      <w:contextualSpacing/>
    </w:pPr>
  </w:style>
  <w:style w:type="table" w:styleId="a4">
    <w:name w:val="Table Grid"/>
    <w:basedOn w:val="a1"/>
    <w:rsid w:val="0046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4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hyperlink" Target="mailto:kochneva.sascha@yandex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3</cp:revision>
  <dcterms:created xsi:type="dcterms:W3CDTF">2020-11-10T07:42:00Z</dcterms:created>
  <dcterms:modified xsi:type="dcterms:W3CDTF">2020-11-10T08:54:00Z</dcterms:modified>
</cp:coreProperties>
</file>