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F55E47">
        <w:rPr>
          <w:rFonts w:ascii="Times New Roman" w:hAnsi="Times New Roman" w:cs="Times New Roman"/>
          <w:sz w:val="28"/>
          <w:szCs w:val="28"/>
          <w:lang w:val="ru-RU"/>
        </w:rPr>
        <w:t>Волей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C5E32" w:rsidRDefault="004C5E32" w:rsidP="004C5E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 xml:space="preserve">Изучить </w:t>
      </w:r>
      <w:r w:rsidR="00F55E47">
        <w:rPr>
          <w:rFonts w:ascii="Times New Roman" w:hAnsi="Times New Roman" w:cs="Times New Roman"/>
          <w:sz w:val="28"/>
          <w:szCs w:val="28"/>
          <w:lang w:val="ru-RU"/>
        </w:rPr>
        <w:t>тактику игры в нападении и защите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B02D70" w:rsidRDefault="00B02D70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контрольные нормативы на оценку: пресс, отжимание от гимнастической скамейки или пола, приседания, наклон туловища вперед до касания пола пальцами (ладонями), бег 500 метров.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14.11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B05B3"/>
    <w:rsid w:val="003C4D32"/>
    <w:rsid w:val="00467EB2"/>
    <w:rsid w:val="004C5E32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E04F3E"/>
    <w:rsid w:val="00F55E47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33</cp:revision>
  <dcterms:created xsi:type="dcterms:W3CDTF">2020-03-23T08:16:00Z</dcterms:created>
  <dcterms:modified xsi:type="dcterms:W3CDTF">2020-11-09T18:53:00Z</dcterms:modified>
</cp:coreProperties>
</file>