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Дисциплина: 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>МДК.05.0</w:t>
      </w:r>
      <w:r w:rsidR="002F6E44">
        <w:rPr>
          <w:rFonts w:ascii="Times New Roman" w:hAnsi="Times New Roman" w:cs="Times New Roman"/>
          <w:sz w:val="32"/>
          <w:szCs w:val="32"/>
          <w:lang w:val="ru-RU"/>
        </w:rPr>
        <w:t>4 Методика преподавания иностранного языка в начальных классах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709D0" w:rsidRPr="00223D07" w:rsidRDefault="009709D0" w:rsidP="001809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0F56AF">
        <w:rPr>
          <w:rFonts w:ascii="Times New Roman" w:hAnsi="Times New Roman" w:cs="Times New Roman"/>
          <w:sz w:val="32"/>
          <w:szCs w:val="32"/>
          <w:lang w:val="ru-RU"/>
        </w:rPr>
        <w:t xml:space="preserve">Аспекты обучения иностранным языкам. </w:t>
      </w:r>
      <w:r w:rsidR="002F6E44">
        <w:rPr>
          <w:rFonts w:ascii="Times New Roman" w:hAnsi="Times New Roman" w:cs="Times New Roman"/>
          <w:sz w:val="32"/>
          <w:szCs w:val="32"/>
          <w:lang w:val="ru-RU"/>
        </w:rPr>
        <w:t>Лексический аспект обучения иностранному языку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 xml:space="preserve"> (4 ч.)</w:t>
      </w:r>
    </w:p>
    <w:p w:rsidR="009709D0" w:rsidRPr="00223D07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F6E44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ru-RU"/>
        </w:rPr>
        <w:t>Задание</w:t>
      </w:r>
      <w:r w:rsidRPr="002F6E44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0F56AF" w:rsidRDefault="000F56AF" w:rsidP="000F56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 учебнику </w:t>
      </w:r>
      <w:r w:rsidRPr="000F56AF">
        <w:rPr>
          <w:rFonts w:ascii="Times New Roman" w:hAnsi="Times New Roman" w:cs="Times New Roman"/>
          <w:b/>
          <w:sz w:val="32"/>
          <w:szCs w:val="32"/>
          <w:lang w:val="ru-RU"/>
        </w:rPr>
        <w:t>Соловова Е.Н. Методика обучения иностранным языкам: базовый курс лекций</w:t>
      </w:r>
      <w:r w:rsidR="00B051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(ссылка на учебник </w:t>
      </w:r>
      <w:hyperlink r:id="rId5" w:history="1">
        <w:r w:rsidR="00B051CE" w:rsidRPr="00940F1A"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http://learnteachweb.ru/articles/solovova1.pdf</w:t>
        </w:r>
      </w:hyperlink>
      <w:r w:rsidR="00B051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написать конспект по</w:t>
      </w:r>
      <w:r w:rsidR="00B051CE">
        <w:rPr>
          <w:rFonts w:ascii="Times New Roman" w:hAnsi="Times New Roman" w:cs="Times New Roman"/>
          <w:sz w:val="32"/>
          <w:szCs w:val="32"/>
          <w:lang w:val="ru-RU"/>
        </w:rPr>
        <w:t xml:space="preserve"> следующим пунктам (стр.80-100):</w:t>
      </w:r>
    </w:p>
    <w:p w:rsidR="00B051CE" w:rsidRDefault="00B051CE" w:rsidP="000F56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F56AF" w:rsidRDefault="000F56AF" w:rsidP="000F56A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Роль лексических навыков в формировании иноязычной коммуникативной компетенции.</w:t>
      </w:r>
    </w:p>
    <w:p w:rsidR="000F56AF" w:rsidRDefault="000F56AF" w:rsidP="000F56A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Содержание обучения лексической стороне речи.</w:t>
      </w:r>
    </w:p>
    <w:p w:rsidR="000F56AF" w:rsidRDefault="000F56AF" w:rsidP="000F56A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Способы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семантизации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лексики.</w:t>
      </w:r>
    </w:p>
    <w:p w:rsidR="000F56AF" w:rsidRDefault="000F56AF" w:rsidP="000F56A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Пути автоматизации лексики.</w:t>
      </w:r>
    </w:p>
    <w:p w:rsidR="000F56AF" w:rsidRDefault="000F56AF" w:rsidP="000F56A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Контроль уровня сформированности лексических навыков.</w:t>
      </w:r>
    </w:p>
    <w:p w:rsidR="00BA3C51" w:rsidRDefault="00BA3C51" w:rsidP="00BA3C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A3C51" w:rsidRDefault="00BA3C51" w:rsidP="00BA3C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Вопросы для самоконтроля:</w:t>
      </w:r>
    </w:p>
    <w:p w:rsidR="00BA3C51" w:rsidRDefault="00BA3C51" w:rsidP="00BA3C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Какова роль обучения лексике в процессе реализации цели обучения английскому языку?</w:t>
      </w:r>
    </w:p>
    <w:p w:rsidR="00BA3C51" w:rsidRDefault="00BA3C51" w:rsidP="00BA3C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Что подразумевается под фразой «знать слово»?</w:t>
      </w:r>
    </w:p>
    <w:p w:rsidR="00BA3C51" w:rsidRDefault="00BA3C51" w:rsidP="00BA3C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Что такое «лексический навык»?</w:t>
      </w:r>
    </w:p>
    <w:p w:rsidR="00BA3C51" w:rsidRDefault="00BA3C51" w:rsidP="00BA3C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Что такое потенциальный словарь?</w:t>
      </w:r>
    </w:p>
    <w:p w:rsidR="00BA3C51" w:rsidRDefault="00BA3C51" w:rsidP="00BA3C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Какие упражнения необходимо использовать для развития потенциального словаря?</w:t>
      </w:r>
    </w:p>
    <w:p w:rsidR="00BA3C51" w:rsidRDefault="00BA3C51" w:rsidP="00BA3C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Каким образом должно происходить овладение активным минимумом?</w:t>
      </w:r>
    </w:p>
    <w:p w:rsidR="00BA3C51" w:rsidRDefault="00BA3C51" w:rsidP="00BA3C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Какова роль языковой догадки в обучении лексике?</w:t>
      </w:r>
    </w:p>
    <w:p w:rsidR="00BA3C51" w:rsidRDefault="00BA3C51" w:rsidP="00BA3C5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Что такое семантическое поле?</w:t>
      </w:r>
    </w:p>
    <w:p w:rsidR="00007979" w:rsidRDefault="00007979" w:rsidP="0000797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Какие потенциальные трудности может представлять для учителя и ученика каждый из способов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семантизации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007979" w:rsidRDefault="00007979" w:rsidP="00007979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Как выбор способа ознакомления с лексикой зависит от этапа обучения и реального уровня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обученности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учеников?</w:t>
      </w:r>
    </w:p>
    <w:p w:rsidR="00007979" w:rsidRDefault="00007979" w:rsidP="00007979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Какие упражнения на формирование устойчивых лексических связей вы знаете?</w:t>
      </w:r>
    </w:p>
    <w:p w:rsidR="00007979" w:rsidRDefault="00007979" w:rsidP="00007979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Что, по-вашему, представляет наибольшую сложность при обучении лексике для учителя и ученика?</w:t>
      </w:r>
    </w:p>
    <w:p w:rsidR="00007979" w:rsidRPr="00007979" w:rsidRDefault="00007979" w:rsidP="00007979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Как проверить знание лексики? Какие трудности вы здесь предвидите?</w:t>
      </w:r>
    </w:p>
    <w:p w:rsidR="00B051CE" w:rsidRDefault="00B051CE" w:rsidP="00BA3C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A3C51" w:rsidRDefault="00BA3C51" w:rsidP="00BA3C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Задание к лекции:</w:t>
      </w:r>
    </w:p>
    <w:p w:rsidR="00BA3C51" w:rsidRDefault="00BA3C51" w:rsidP="00BA3C51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A3C51">
        <w:rPr>
          <w:rFonts w:ascii="Times New Roman" w:hAnsi="Times New Roman" w:cs="Times New Roman"/>
          <w:sz w:val="32"/>
          <w:szCs w:val="32"/>
          <w:lang w:val="ru-RU"/>
        </w:rPr>
        <w:t>Составить семантическое поле на определенную тему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A3C51" w:rsidRPr="00BA3C51" w:rsidRDefault="00BA3C51" w:rsidP="00BA3C51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Подготовить лексическую игру.</w:t>
      </w:r>
    </w:p>
    <w:p w:rsidR="00B63552" w:rsidRDefault="00B63552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830AF" w:rsidRPr="00223D07" w:rsidRDefault="001830AF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13.11.2020</w:t>
      </w: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709D0" w:rsidRDefault="00223D07" w:rsidP="00BA3C5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6" w:history="1"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sectPr w:rsidR="009709D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6F7"/>
    <w:multiLevelType w:val="hybridMultilevel"/>
    <w:tmpl w:val="D49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07A72"/>
    <w:multiLevelType w:val="hybridMultilevel"/>
    <w:tmpl w:val="BD7A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71910"/>
    <w:multiLevelType w:val="hybridMultilevel"/>
    <w:tmpl w:val="1D56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50E"/>
    <w:rsid w:val="00007979"/>
    <w:rsid w:val="000C3317"/>
    <w:rsid w:val="000F56AF"/>
    <w:rsid w:val="001809FC"/>
    <w:rsid w:val="001830AF"/>
    <w:rsid w:val="00223D07"/>
    <w:rsid w:val="00256148"/>
    <w:rsid w:val="00293DB3"/>
    <w:rsid w:val="002F6E44"/>
    <w:rsid w:val="003D7F04"/>
    <w:rsid w:val="003E6654"/>
    <w:rsid w:val="00512F9C"/>
    <w:rsid w:val="005966FE"/>
    <w:rsid w:val="005C2D8F"/>
    <w:rsid w:val="00716EF3"/>
    <w:rsid w:val="00735E8C"/>
    <w:rsid w:val="007A6E12"/>
    <w:rsid w:val="00842331"/>
    <w:rsid w:val="008A0CCE"/>
    <w:rsid w:val="008E4211"/>
    <w:rsid w:val="009709D0"/>
    <w:rsid w:val="009F5055"/>
    <w:rsid w:val="00A2423C"/>
    <w:rsid w:val="00AB67C4"/>
    <w:rsid w:val="00AC5DC4"/>
    <w:rsid w:val="00B051CE"/>
    <w:rsid w:val="00B23516"/>
    <w:rsid w:val="00B340D8"/>
    <w:rsid w:val="00B51E0D"/>
    <w:rsid w:val="00B630C8"/>
    <w:rsid w:val="00B63552"/>
    <w:rsid w:val="00B82696"/>
    <w:rsid w:val="00BA3C51"/>
    <w:rsid w:val="00BD3BF9"/>
    <w:rsid w:val="00C050DE"/>
    <w:rsid w:val="00C767BE"/>
    <w:rsid w:val="00CF45F9"/>
    <w:rsid w:val="00DB4DC2"/>
    <w:rsid w:val="00E04F3E"/>
    <w:rsid w:val="00E2350E"/>
    <w:rsid w:val="00E331EE"/>
    <w:rsid w:val="00EB7154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6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af4">
    <w:name w:val="Balloon Text"/>
    <w:basedOn w:val="a"/>
    <w:link w:val="af5"/>
    <w:uiPriority w:val="99"/>
    <w:semiHidden/>
    <w:unhideWhenUsed/>
    <w:rsid w:val="00B6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3552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B63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-lili@rambler.ru" TargetMode="External"/><Relationship Id="rId5" Type="http://schemas.openxmlformats.org/officeDocument/2006/relationships/hyperlink" Target="http://learnteachweb.ru/articles/solovova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16</cp:revision>
  <dcterms:created xsi:type="dcterms:W3CDTF">2020-03-19T04:36:00Z</dcterms:created>
  <dcterms:modified xsi:type="dcterms:W3CDTF">2020-11-10T11:16:00Z</dcterms:modified>
</cp:coreProperties>
</file>