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40" w:rsidRPr="00620E40" w:rsidRDefault="003600CB" w:rsidP="000B12E3">
      <w:pPr>
        <w:pStyle w:val="a9"/>
        <w:shd w:val="clear" w:color="auto" w:fill="FFFFFF"/>
        <w:spacing w:before="0" w:beforeAutospacing="0" w:after="0" w:afterAutospacing="0"/>
        <w:jc w:val="both"/>
        <w:rPr>
          <w:rFonts w:ascii="Monotype Corsiva" w:hAnsi="Monotype Corsiva"/>
          <w:b/>
          <w:color w:val="1F497D" w:themeColor="text2"/>
          <w:sz w:val="52"/>
          <w:szCs w:val="52"/>
        </w:rPr>
      </w:pPr>
      <w:r w:rsidRPr="003600CB">
        <w:rPr>
          <w:rFonts w:ascii="Palatino Linotype" w:hAnsi="Palatino Linotype"/>
          <w:b/>
          <w:noProof/>
          <w:sz w:val="56"/>
          <w:szCs w:val="56"/>
        </w:rPr>
        <w:drawing>
          <wp:inline distT="0" distB="0" distL="0" distR="0">
            <wp:extent cx="1247775" cy="1181100"/>
            <wp:effectExtent l="19050" t="0" r="9525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471" cy="11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0E40">
        <w:rPr>
          <w:rFonts w:ascii="Monotype Corsiva" w:hAnsi="Monotype Corsiva"/>
          <w:b/>
          <w:color w:val="1F497D" w:themeColor="text2"/>
          <w:sz w:val="48"/>
          <w:szCs w:val="48"/>
        </w:rPr>
        <w:t xml:space="preserve">                          </w:t>
      </w:r>
      <w:r w:rsidR="00620E40" w:rsidRPr="00620E40">
        <w:rPr>
          <w:rFonts w:ascii="Monotype Corsiva" w:hAnsi="Monotype Corsiva"/>
          <w:b/>
          <w:color w:val="1F497D" w:themeColor="text2"/>
          <w:sz w:val="52"/>
          <w:szCs w:val="52"/>
        </w:rPr>
        <w:t xml:space="preserve">5 простых упражнений, </w:t>
      </w:r>
    </w:p>
    <w:p w:rsidR="00127AC8" w:rsidRPr="00620E40" w:rsidRDefault="00620E40" w:rsidP="00620E40">
      <w:pPr>
        <w:pStyle w:val="a9"/>
        <w:shd w:val="clear" w:color="auto" w:fill="FFFFFF"/>
        <w:spacing w:before="0" w:beforeAutospacing="0" w:after="0" w:afterAutospacing="0"/>
        <w:jc w:val="center"/>
        <w:rPr>
          <w:rStyle w:val="a8"/>
          <w:rFonts w:ascii="Monotype Corsiva" w:hAnsi="Monotype Corsiva"/>
          <w:b/>
          <w:color w:val="1F497D" w:themeColor="text2"/>
        </w:rPr>
      </w:pPr>
      <w:proofErr w:type="gramStart"/>
      <w:r w:rsidRPr="00620E40">
        <w:rPr>
          <w:rFonts w:ascii="Monotype Corsiva" w:hAnsi="Monotype Corsiva"/>
          <w:b/>
          <w:color w:val="1F497D" w:themeColor="text2"/>
          <w:sz w:val="52"/>
          <w:szCs w:val="52"/>
        </w:rPr>
        <w:t>направленных</w:t>
      </w:r>
      <w:proofErr w:type="gramEnd"/>
      <w:r w:rsidRPr="00620E40">
        <w:rPr>
          <w:rFonts w:ascii="Monotype Corsiva" w:hAnsi="Monotype Corsiva"/>
          <w:b/>
          <w:color w:val="1F497D" w:themeColor="text2"/>
          <w:sz w:val="52"/>
          <w:szCs w:val="52"/>
        </w:rPr>
        <w:t xml:space="preserve"> на снижение тревожности</w:t>
      </w:r>
    </w:p>
    <w:p w:rsidR="003600CB" w:rsidRPr="00424293" w:rsidRDefault="000B12E3" w:rsidP="00360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0B12E3">
        <w:rPr>
          <w:rFonts w:ascii="Palatino Linotype" w:hAnsi="Palatino Linotype"/>
          <w:b/>
          <w:noProof/>
          <w:color w:val="1F497D" w:themeColor="text2"/>
          <w:sz w:val="56"/>
          <w:szCs w:val="5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85pt;margin-top:3.4pt;width:501.75pt;height:.05pt;z-index:251658240" o:connectortype="straight" strokecolor="#1f497d [3215]" strokeweight="1.5pt">
            <v:shadow type="perspective" color="#243f60 [1604]" offset="1pt" offset2="-3pt"/>
          </v:shape>
        </w:pict>
      </w:r>
      <w:r w:rsidR="003600CB" w:rsidRPr="0042429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</w:t>
      </w:r>
    </w:p>
    <w:p w:rsidR="00620E40" w:rsidRPr="00620E40" w:rsidRDefault="00620E40" w:rsidP="00620E40">
      <w:pPr>
        <w:jc w:val="both"/>
        <w:rPr>
          <w:rFonts w:ascii="Monotype Corsiva" w:hAnsi="Monotype Corsiva" w:cs="Times New Roman"/>
          <w:b/>
          <w:color w:val="1F497D" w:themeColor="text2"/>
          <w:sz w:val="28"/>
          <w:szCs w:val="28"/>
          <w:shd w:val="clear" w:color="auto" w:fill="FFFFFF"/>
        </w:rPr>
      </w:pPr>
      <w:r w:rsidRPr="00620E40">
        <w:rPr>
          <w:rFonts w:ascii="Monotype Corsiva" w:hAnsi="Monotype Corsiva" w:cs="Times New Roman"/>
          <w:b/>
          <w:color w:val="1F497D" w:themeColor="text2"/>
          <w:sz w:val="28"/>
          <w:szCs w:val="28"/>
          <w:shd w:val="clear" w:color="auto" w:fill="FFFFFF"/>
        </w:rPr>
        <w:t xml:space="preserve">УПРАЖНЕНИЕ № 1. Мотивация </w:t>
      </w:r>
    </w:p>
    <w:p w:rsidR="00620E40" w:rsidRDefault="00620E40" w:rsidP="00620E4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1FDA">
        <w:rPr>
          <w:rFonts w:ascii="Times New Roman" w:hAnsi="Times New Roman" w:cs="Times New Roman"/>
          <w:sz w:val="28"/>
          <w:szCs w:val="28"/>
          <w:shd w:val="clear" w:color="auto" w:fill="FFFFFF"/>
        </w:rPr>
        <w:t>Казалось бы, цель совершенно ясна: вы хотите избавиться от тревоги. Но чем измерить результат проведенной работы? Напишите список того, что вы приобретете, если перестанете бес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покоиться по пустякам. Например, я смогу спокойно спать</w:t>
      </w:r>
      <w:r w:rsidRPr="00C31FDA">
        <w:rPr>
          <w:rFonts w:ascii="Times New Roman" w:hAnsi="Times New Roman" w:cs="Times New Roman"/>
          <w:sz w:val="28"/>
          <w:szCs w:val="28"/>
          <w:shd w:val="clear" w:color="auto" w:fill="FFFFFF"/>
        </w:rPr>
        <w:t>. У меня останется энергия для активного отдыха и хобби. Моя работа начнет приносить мне больше удовольствия. Я перестану срываться на близких</w:t>
      </w:r>
      <w:proofErr w:type="gramStart"/>
      <w:r w:rsidRPr="00C31FDA">
        <w:rPr>
          <w:rFonts w:ascii="Times New Roman" w:hAnsi="Times New Roman" w:cs="Times New Roman"/>
          <w:sz w:val="28"/>
          <w:szCs w:val="28"/>
          <w:shd w:val="clear" w:color="auto" w:fill="FFFFFF"/>
        </w:rPr>
        <w:t>… П</w:t>
      </w:r>
      <w:proofErr w:type="gramEnd"/>
      <w:r w:rsidRPr="00C31F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одумайте хорошенько. Тревога связывает вас по рукам и ногам. И именно вы покорно стоите и ждете, пока она сдавит посильнее. Какие замечательные перспективы открываются, если перестать повиноваться ей! </w:t>
      </w:r>
    </w:p>
    <w:p w:rsidR="00620E40" w:rsidRPr="00620E40" w:rsidRDefault="00620E40" w:rsidP="00620E40">
      <w:pPr>
        <w:jc w:val="both"/>
        <w:rPr>
          <w:rFonts w:ascii="Monotype Corsiva" w:hAnsi="Monotype Corsiva" w:cs="Times New Roman"/>
          <w:b/>
          <w:color w:val="1F497D" w:themeColor="text2"/>
          <w:sz w:val="28"/>
          <w:szCs w:val="28"/>
          <w:shd w:val="clear" w:color="auto" w:fill="FFFFFF"/>
        </w:rPr>
      </w:pPr>
      <w:r w:rsidRPr="00620E40">
        <w:rPr>
          <w:rFonts w:ascii="Monotype Corsiva" w:hAnsi="Monotype Corsiva" w:cs="Times New Roman"/>
          <w:b/>
          <w:color w:val="1F497D" w:themeColor="text2"/>
          <w:sz w:val="28"/>
          <w:szCs w:val="28"/>
          <w:shd w:val="clear" w:color="auto" w:fill="FFFFFF"/>
        </w:rPr>
        <w:t>УПРАЖНЕНИЕ № 2. Дыхательные техники</w:t>
      </w:r>
    </w:p>
    <w:p w:rsidR="00620E40" w:rsidRPr="00620E40" w:rsidRDefault="00620E40" w:rsidP="00620E4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620E40">
        <w:rPr>
          <w:rStyle w:val="c0"/>
          <w:b/>
          <w:i/>
          <w:iCs/>
          <w:color w:val="000000"/>
          <w:sz w:val="28"/>
          <w:szCs w:val="28"/>
        </w:rPr>
        <w:t>Успокаивающее дыхание</w:t>
      </w:r>
    </w:p>
    <w:p w:rsidR="00620E40" w:rsidRPr="00932CE3" w:rsidRDefault="00620E40" w:rsidP="00620E4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932CE3">
        <w:rPr>
          <w:rStyle w:val="c0"/>
          <w:color w:val="000000"/>
          <w:sz w:val="28"/>
          <w:szCs w:val="28"/>
        </w:rPr>
        <w:t>Успокоить ум и тело, помочь избавиться от раздражения или расстройства помогает метод успокаивающего дыхания.</w:t>
      </w:r>
    </w:p>
    <w:p w:rsidR="00620E40" w:rsidRPr="00932CE3" w:rsidRDefault="00620E40" w:rsidP="00620E4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932CE3">
        <w:rPr>
          <w:rStyle w:val="c0"/>
          <w:color w:val="000000"/>
          <w:sz w:val="28"/>
          <w:szCs w:val="28"/>
        </w:rPr>
        <w:t>Сделайте глубокий вдох носом. На выдохе слегка сожмите мышцы горла, чтобы получился звук, напоминающий храп. Выдох, как и вздох, осуществляется с закрытым ртом. Освоив этот выдох, точно таким же звуком сопровождайте вдох.</w:t>
      </w:r>
    </w:p>
    <w:p w:rsidR="00620E40" w:rsidRPr="00932CE3" w:rsidRDefault="00620E40" w:rsidP="00620E4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32CE3">
        <w:rPr>
          <w:rStyle w:val="c0"/>
          <w:color w:val="000000"/>
          <w:sz w:val="28"/>
          <w:szCs w:val="28"/>
        </w:rPr>
        <w:t>Дышите</w:t>
      </w:r>
      <w:proofErr w:type="gramEnd"/>
      <w:r w:rsidRPr="00932CE3">
        <w:rPr>
          <w:rStyle w:val="c0"/>
          <w:color w:val="000000"/>
          <w:sz w:val="28"/>
          <w:szCs w:val="28"/>
        </w:rPr>
        <w:t xml:space="preserve"> таким образом несколько минут.</w:t>
      </w:r>
    </w:p>
    <w:p w:rsidR="00620E40" w:rsidRPr="00620E40" w:rsidRDefault="00620E40" w:rsidP="00620E4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620E40">
        <w:rPr>
          <w:rStyle w:val="c0"/>
          <w:b/>
          <w:i/>
          <w:iCs/>
          <w:color w:val="000000"/>
          <w:sz w:val="28"/>
          <w:szCs w:val="28"/>
        </w:rPr>
        <w:t>Расслабляющее дыхание</w:t>
      </w:r>
    </w:p>
    <w:p w:rsidR="00620E40" w:rsidRPr="00932CE3" w:rsidRDefault="00620E40" w:rsidP="00620E4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932CE3">
        <w:rPr>
          <w:rStyle w:val="c0"/>
          <w:color w:val="000000"/>
          <w:sz w:val="28"/>
          <w:szCs w:val="28"/>
        </w:rPr>
        <w:t>К данной технике можно прибегать, если вас одолевают беспокойные мысли, от которых вы никак не можете избавиться.</w:t>
      </w:r>
    </w:p>
    <w:p w:rsidR="00620E40" w:rsidRPr="00932CE3" w:rsidRDefault="00620E40" w:rsidP="00620E4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932CE3">
        <w:rPr>
          <w:rStyle w:val="c0"/>
          <w:color w:val="000000"/>
          <w:sz w:val="28"/>
          <w:szCs w:val="28"/>
        </w:rPr>
        <w:t>Правую руку поднесите к носу. Во время дыхания вам придется пальцами этой руки попеременно закрывать сначала левую, а затем правую ноздрю.</w:t>
      </w:r>
    </w:p>
    <w:p w:rsidR="00620E40" w:rsidRPr="00932CE3" w:rsidRDefault="00620E40" w:rsidP="00620E4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932CE3">
        <w:rPr>
          <w:rStyle w:val="c0"/>
          <w:color w:val="000000"/>
          <w:sz w:val="28"/>
          <w:szCs w:val="28"/>
        </w:rPr>
        <w:t xml:space="preserve">Сделайте медленный вздох умеренной глубины, после чего закройте правую ноздрю с помощью большого пальца. Медленно выдохните через левую ноздрю. Вдохните через эту же ноздрю и закройте ее средним и безымянным пальцами. Выдохните через правую ноздрю, вдохните через правую ноздрю, затем опять закройте правый носовой ход и делайте вдох-выдох </w:t>
      </w:r>
      <w:proofErr w:type="gramStart"/>
      <w:r w:rsidRPr="00932CE3">
        <w:rPr>
          <w:rStyle w:val="c0"/>
          <w:color w:val="000000"/>
          <w:sz w:val="28"/>
          <w:szCs w:val="28"/>
        </w:rPr>
        <w:t>через</w:t>
      </w:r>
      <w:proofErr w:type="gramEnd"/>
      <w:r w:rsidRPr="00932CE3">
        <w:rPr>
          <w:rStyle w:val="c0"/>
          <w:color w:val="000000"/>
          <w:sz w:val="28"/>
          <w:szCs w:val="28"/>
        </w:rPr>
        <w:t xml:space="preserve"> левый. Продолжайте такие поочередные вдохи-выдохи от пяти до десяти минут. Уже после нескольких циклов вы заметите, что ваш ум успокоиться.</w:t>
      </w:r>
    </w:p>
    <w:p w:rsidR="00620E40" w:rsidRPr="00620E40" w:rsidRDefault="00620E40" w:rsidP="00620E4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620E40">
        <w:rPr>
          <w:rStyle w:val="c0"/>
          <w:b/>
          <w:i/>
          <w:iCs/>
          <w:color w:val="000000"/>
          <w:sz w:val="28"/>
          <w:szCs w:val="28"/>
        </w:rPr>
        <w:t>Толчковое дыхание</w:t>
      </w:r>
    </w:p>
    <w:p w:rsidR="00620E40" w:rsidRPr="00932CE3" w:rsidRDefault="00620E40" w:rsidP="00620E4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932CE3">
        <w:rPr>
          <w:rStyle w:val="c0"/>
          <w:color w:val="000000"/>
          <w:sz w:val="28"/>
          <w:szCs w:val="28"/>
        </w:rPr>
        <w:t>Это упражнение не только помогает снятию стресса и тревоги, но и расслабляет мышцы лица, подтягивает кожу вокруг глаз и разглаживает морщинки в углах рта.</w:t>
      </w:r>
    </w:p>
    <w:p w:rsidR="00620E40" w:rsidRPr="00932CE3" w:rsidRDefault="00620E40" w:rsidP="00620E4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932CE3">
        <w:rPr>
          <w:rStyle w:val="c0"/>
          <w:color w:val="000000"/>
          <w:sz w:val="28"/>
          <w:szCs w:val="28"/>
        </w:rPr>
        <w:t>Очень широко откройте рот. Высуньте максимально язык и с силой скажите три раза: «</w:t>
      </w:r>
      <w:proofErr w:type="spellStart"/>
      <w:r w:rsidRPr="00932CE3">
        <w:rPr>
          <w:rStyle w:val="c0"/>
          <w:color w:val="000000"/>
          <w:sz w:val="28"/>
          <w:szCs w:val="28"/>
        </w:rPr>
        <w:t>Ххааахх</w:t>
      </w:r>
      <w:proofErr w:type="spellEnd"/>
      <w:r w:rsidRPr="00932CE3">
        <w:rPr>
          <w:rStyle w:val="c0"/>
          <w:color w:val="000000"/>
          <w:sz w:val="28"/>
          <w:szCs w:val="28"/>
        </w:rPr>
        <w:t xml:space="preserve">!» Этот звук должен исходить из глубины горла. Вместе со </w:t>
      </w:r>
      <w:r w:rsidRPr="00932CE3">
        <w:rPr>
          <w:rStyle w:val="c0"/>
          <w:color w:val="000000"/>
          <w:sz w:val="28"/>
          <w:szCs w:val="28"/>
        </w:rPr>
        <w:lastRenderedPageBreak/>
        <w:t>звуком выталкивайте из себя горечь, злобу, грусть, негативные мысли. Избавляйтесь от депрессии и разочарований.</w:t>
      </w:r>
    </w:p>
    <w:p w:rsidR="00620E40" w:rsidRPr="00932CE3" w:rsidRDefault="00620E40" w:rsidP="00620E4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932CE3">
        <w:rPr>
          <w:rStyle w:val="c0"/>
          <w:color w:val="000000"/>
          <w:sz w:val="28"/>
          <w:szCs w:val="28"/>
        </w:rPr>
        <w:t>Толчковое дыхание помогает и в том случае, если тело и мо</w:t>
      </w:r>
      <w:proofErr w:type="gramStart"/>
      <w:r w:rsidRPr="00932CE3">
        <w:rPr>
          <w:rStyle w:val="c0"/>
          <w:color w:val="000000"/>
          <w:sz w:val="28"/>
          <w:szCs w:val="28"/>
        </w:rPr>
        <w:t>зг стр</w:t>
      </w:r>
      <w:proofErr w:type="gramEnd"/>
      <w:r w:rsidRPr="00932CE3">
        <w:rPr>
          <w:rStyle w:val="c0"/>
          <w:color w:val="000000"/>
          <w:sz w:val="28"/>
          <w:szCs w:val="28"/>
        </w:rPr>
        <w:t>адают от очень большой профессиональной или домашней нагрузки, сильной ссоры, любой болезни. Благодаря этому очистительному дыханию снимается напряжение и восстанавливается связь с внутренним «я».</w:t>
      </w:r>
    </w:p>
    <w:p w:rsidR="00620E40" w:rsidRPr="00620E40" w:rsidRDefault="00620E40" w:rsidP="00620E4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620E40">
        <w:rPr>
          <w:rStyle w:val="c0"/>
          <w:b/>
          <w:i/>
          <w:iCs/>
          <w:color w:val="000000"/>
          <w:sz w:val="28"/>
          <w:szCs w:val="28"/>
        </w:rPr>
        <w:t>Связывающее дыхание</w:t>
      </w:r>
    </w:p>
    <w:p w:rsidR="00620E40" w:rsidRPr="00932CE3" w:rsidRDefault="00620E40" w:rsidP="00620E4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932CE3">
        <w:rPr>
          <w:rStyle w:val="c0"/>
          <w:color w:val="000000"/>
          <w:sz w:val="28"/>
          <w:szCs w:val="28"/>
        </w:rPr>
        <w:t>Самая простая, но не менее эффективная техника, позволяющая успокоиться и расслабиться.</w:t>
      </w:r>
    </w:p>
    <w:p w:rsidR="00620E40" w:rsidRPr="00932CE3" w:rsidRDefault="00620E40" w:rsidP="00620E4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932CE3">
        <w:rPr>
          <w:rStyle w:val="c0"/>
          <w:color w:val="000000"/>
          <w:sz w:val="28"/>
          <w:szCs w:val="28"/>
        </w:rPr>
        <w:t>Лягте на спину и положите ладони на живот. Медленно и глубоко вдохните. Почувствуйте, как расширяется ваш живот при вдохе. Теперь сделайте медленный и полный выдох. Ощутите, как сжимается живот по мере выхода воздуха. Повторите это еще пять раз. Делайте это медленно и вдумчиво.</w:t>
      </w:r>
    </w:p>
    <w:p w:rsidR="00620E40" w:rsidRDefault="00620E40" w:rsidP="00620E4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  <w:r w:rsidRPr="00932CE3">
        <w:rPr>
          <w:rStyle w:val="c0"/>
          <w:color w:val="000000"/>
          <w:sz w:val="28"/>
          <w:szCs w:val="28"/>
        </w:rPr>
        <w:t xml:space="preserve">В данном случае мы включаем так называемое брюшное дыхание (животом), которое имеет целый ряд преимуществ </w:t>
      </w:r>
      <w:proofErr w:type="gramStart"/>
      <w:r w:rsidRPr="00932CE3">
        <w:rPr>
          <w:rStyle w:val="c0"/>
          <w:color w:val="000000"/>
          <w:sz w:val="28"/>
          <w:szCs w:val="28"/>
        </w:rPr>
        <w:t>перед</w:t>
      </w:r>
      <w:proofErr w:type="gramEnd"/>
      <w:r w:rsidRPr="00932CE3">
        <w:rPr>
          <w:rStyle w:val="c0"/>
          <w:color w:val="000000"/>
          <w:sz w:val="28"/>
          <w:szCs w:val="28"/>
        </w:rPr>
        <w:t xml:space="preserve"> грудным (совершающимся за счет межреберных мышц). Брюшное дыхание оказывает ярко выраженный </w:t>
      </w:r>
      <w:proofErr w:type="spellStart"/>
      <w:r w:rsidRPr="00932CE3">
        <w:rPr>
          <w:rStyle w:val="c0"/>
          <w:color w:val="000000"/>
          <w:sz w:val="28"/>
          <w:szCs w:val="28"/>
        </w:rPr>
        <w:t>оздоравливающий</w:t>
      </w:r>
      <w:proofErr w:type="spellEnd"/>
      <w:r w:rsidRPr="00932CE3">
        <w:rPr>
          <w:rStyle w:val="c0"/>
          <w:color w:val="000000"/>
          <w:sz w:val="28"/>
          <w:szCs w:val="28"/>
        </w:rPr>
        <w:t xml:space="preserve"> эффект на процессы пищеварения и легочной вентиляции. Оно более эффективно для преодоления стрессов.</w:t>
      </w:r>
    </w:p>
    <w:p w:rsidR="00620E40" w:rsidRDefault="00620E40" w:rsidP="00620E4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</w:p>
    <w:p w:rsidR="00620E40" w:rsidRPr="00620E40" w:rsidRDefault="00620E40" w:rsidP="00620E40">
      <w:pPr>
        <w:jc w:val="both"/>
        <w:rPr>
          <w:rFonts w:ascii="Monotype Corsiva" w:hAnsi="Monotype Corsiva" w:cs="Times New Roman"/>
          <w:b/>
          <w:color w:val="1F497D" w:themeColor="text2"/>
          <w:sz w:val="28"/>
          <w:szCs w:val="28"/>
          <w:shd w:val="clear" w:color="auto" w:fill="FFFFFF"/>
        </w:rPr>
      </w:pPr>
      <w:r w:rsidRPr="00620E40">
        <w:rPr>
          <w:rFonts w:ascii="Monotype Corsiva" w:hAnsi="Monotype Corsiva" w:cs="Times New Roman"/>
          <w:b/>
          <w:color w:val="1F497D" w:themeColor="text2"/>
          <w:sz w:val="28"/>
          <w:szCs w:val="28"/>
          <w:shd w:val="clear" w:color="auto" w:fill="FFFFFF"/>
        </w:rPr>
        <w:t xml:space="preserve">УПРАЖНЕНИЕ № 3. Расслабляющая медитация </w:t>
      </w:r>
    </w:p>
    <w:p w:rsidR="00620E40" w:rsidRPr="00932CE3" w:rsidRDefault="00620E40" w:rsidP="00620E4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32CE3">
        <w:rPr>
          <w:rStyle w:val="c0"/>
          <w:color w:val="000000"/>
          <w:sz w:val="28"/>
          <w:szCs w:val="28"/>
        </w:rPr>
        <w:t>Длительность упражнения: 30 – 60 минут.</w:t>
      </w:r>
    </w:p>
    <w:p w:rsidR="00620E40" w:rsidRPr="00932CE3" w:rsidRDefault="00620E40" w:rsidP="00620E4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Включить музыку, закрыть глаза, удобно расположится в кресле и на </w:t>
      </w:r>
      <w:proofErr w:type="gramStart"/>
      <w:r w:rsidRPr="00932CE3">
        <w:rPr>
          <w:rFonts w:ascii="Times New Roman" w:hAnsi="Times New Roman" w:cs="Times New Roman"/>
          <w:sz w:val="28"/>
          <w:szCs w:val="28"/>
          <w:shd w:val="clear" w:color="auto" w:fill="FFFFFF"/>
        </w:rPr>
        <w:t>диване</w:t>
      </w:r>
      <w:proofErr w:type="gramEnd"/>
      <w:r w:rsidRPr="00932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помечать под расслабляющую музыку. </w:t>
      </w:r>
    </w:p>
    <w:p w:rsidR="00620E40" w:rsidRPr="00620E40" w:rsidRDefault="00620E40" w:rsidP="00620E40">
      <w:pPr>
        <w:jc w:val="both"/>
        <w:rPr>
          <w:rFonts w:ascii="Monotype Corsiva" w:hAnsi="Monotype Corsiva" w:cs="Times New Roman"/>
          <w:b/>
          <w:color w:val="1F497D" w:themeColor="text2"/>
          <w:sz w:val="28"/>
          <w:szCs w:val="28"/>
          <w:shd w:val="clear" w:color="auto" w:fill="FFFFFF"/>
        </w:rPr>
      </w:pPr>
      <w:r w:rsidRPr="00620E40">
        <w:rPr>
          <w:rFonts w:ascii="Monotype Corsiva" w:hAnsi="Monotype Corsiva" w:cs="Times New Roman"/>
          <w:b/>
          <w:color w:val="1F497D" w:themeColor="text2"/>
          <w:sz w:val="28"/>
          <w:szCs w:val="28"/>
          <w:shd w:val="clear" w:color="auto" w:fill="FFFFFF"/>
        </w:rPr>
        <w:t xml:space="preserve">УПРАЖНЕНИЕ № 4. </w:t>
      </w:r>
      <w:r>
        <w:rPr>
          <w:rFonts w:ascii="Monotype Corsiva" w:hAnsi="Monotype Corsiva" w:cs="Times New Roman"/>
          <w:b/>
          <w:color w:val="1F497D" w:themeColor="text2"/>
          <w:sz w:val="28"/>
          <w:szCs w:val="28"/>
          <w:shd w:val="clear" w:color="auto" w:fill="FFFFFF"/>
        </w:rPr>
        <w:t>П</w:t>
      </w:r>
      <w:r w:rsidRPr="00620E40">
        <w:rPr>
          <w:rFonts w:ascii="Monotype Corsiva" w:hAnsi="Monotype Corsiva" w:cs="Times New Roman"/>
          <w:b/>
          <w:color w:val="1F497D" w:themeColor="text2"/>
          <w:sz w:val="28"/>
          <w:szCs w:val="28"/>
          <w:shd w:val="clear" w:color="auto" w:fill="FFFFFF"/>
        </w:rPr>
        <w:t xml:space="preserve">алочка-выручалочка </w:t>
      </w:r>
    </w:p>
    <w:p w:rsidR="00620E40" w:rsidRDefault="00620E40" w:rsidP="00620E4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1F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тревога мешает вам уснуть или сосредоточиться на каком-то деле, вооружитесь простым карандашом и листом бумаги. Внимательно разглядите свое чувство. Где оно находится? Как проявляет себя? Жжет? Колет? Тянет? Какого оно цвета и размера? Представьте, что оно плавится, принимает жидкое состояние и через трубочку, протянутую вдоль вашей руки, вытекает сквозь карандаш на бумагу. Рисуйте каракули, точки, штрихи – все, что придет в вашу голову. Очень скоро вы начнете чувствовать себя лучше, спокойнее и сможете сконцентрировать свое внимание на том, чем собирались заняться. </w:t>
      </w:r>
    </w:p>
    <w:p w:rsidR="00D50729" w:rsidRPr="00D50729" w:rsidRDefault="00D50729" w:rsidP="00D50729">
      <w:pPr>
        <w:jc w:val="both"/>
        <w:rPr>
          <w:rFonts w:ascii="Monotype Corsiva" w:hAnsi="Monotype Corsiva" w:cs="Times New Roman"/>
          <w:b/>
          <w:color w:val="1F497D" w:themeColor="text2"/>
          <w:sz w:val="28"/>
          <w:szCs w:val="28"/>
          <w:shd w:val="clear" w:color="auto" w:fill="FFFFFF"/>
        </w:rPr>
      </w:pPr>
      <w:r w:rsidRPr="00D50729">
        <w:rPr>
          <w:rFonts w:ascii="Monotype Corsiva" w:hAnsi="Monotype Corsiva" w:cs="Times New Roman"/>
          <w:b/>
          <w:color w:val="1F497D" w:themeColor="text2"/>
          <w:sz w:val="28"/>
          <w:szCs w:val="28"/>
          <w:shd w:val="clear" w:color="auto" w:fill="FFFFFF"/>
        </w:rPr>
        <w:t xml:space="preserve">УПРАЖНЕНИЕ № 5. </w:t>
      </w:r>
      <w:proofErr w:type="spellStart"/>
      <w:r w:rsidRPr="00D50729">
        <w:rPr>
          <w:rFonts w:ascii="Monotype Corsiva" w:hAnsi="Monotype Corsiva" w:cs="Times New Roman"/>
          <w:b/>
          <w:color w:val="1F497D" w:themeColor="text2"/>
          <w:sz w:val="28"/>
          <w:szCs w:val="28"/>
          <w:shd w:val="clear" w:color="auto" w:fill="FFFFFF"/>
        </w:rPr>
        <w:t>Арттерапия</w:t>
      </w:r>
      <w:proofErr w:type="spellEnd"/>
    </w:p>
    <w:p w:rsidR="00D50729" w:rsidRDefault="00D50729" w:rsidP="00D5072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Просто займитесь любимым делом, подумайте, что вам больше всего хочется сейчас. Самоизоляция – прекрасный способ остаться наедине со своими мыслями и чувствами. </w:t>
      </w:r>
    </w:p>
    <w:p w:rsidR="00D50729" w:rsidRDefault="00D50729" w:rsidP="00620E4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D50729" w:rsidSect="001C6D9C">
      <w:pgSz w:w="11906" w:h="16838"/>
      <w:pgMar w:top="907" w:right="907" w:bottom="907" w:left="907" w:header="709" w:footer="709" w:gutter="0"/>
      <w:pgBorders w:offsetFrom="page">
        <w:top w:val="flowersDaisies" w:sz="16" w:space="24" w:color="auto"/>
        <w:left w:val="flowersDaisies" w:sz="16" w:space="24" w:color="auto"/>
        <w:bottom w:val="flowersDaisies" w:sz="16" w:space="24" w:color="auto"/>
        <w:right w:val="flowersDaisi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600CB"/>
    <w:rsid w:val="00033B9B"/>
    <w:rsid w:val="000B12E3"/>
    <w:rsid w:val="00121EA0"/>
    <w:rsid w:val="00127AC8"/>
    <w:rsid w:val="001C6D9C"/>
    <w:rsid w:val="002815B2"/>
    <w:rsid w:val="003129A6"/>
    <w:rsid w:val="00346EEA"/>
    <w:rsid w:val="003600CB"/>
    <w:rsid w:val="00611EF9"/>
    <w:rsid w:val="00620E40"/>
    <w:rsid w:val="008319BA"/>
    <w:rsid w:val="00833C68"/>
    <w:rsid w:val="008753AE"/>
    <w:rsid w:val="00A217CE"/>
    <w:rsid w:val="00A923B7"/>
    <w:rsid w:val="00AA21AF"/>
    <w:rsid w:val="00CA4AF5"/>
    <w:rsid w:val="00D50729"/>
    <w:rsid w:val="00DD6870"/>
    <w:rsid w:val="00E62679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5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CB"/>
    <w:pPr>
      <w:spacing w:after="160" w:line="259" w:lineRule="auto"/>
      <w:ind w:left="0" w:right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3600C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3600CB"/>
    <w:rPr>
      <w:rFonts w:asciiTheme="minorHAnsi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6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0CB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3600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600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unhideWhenUsed/>
    <w:rsid w:val="0012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27AC8"/>
    <w:rPr>
      <w:b/>
      <w:bCs/>
    </w:rPr>
  </w:style>
  <w:style w:type="paragraph" w:styleId="ab">
    <w:name w:val="List Paragraph"/>
    <w:basedOn w:val="a"/>
    <w:uiPriority w:val="34"/>
    <w:qFormat/>
    <w:rsid w:val="00620E40"/>
    <w:pPr>
      <w:ind w:left="720"/>
      <w:contextualSpacing/>
    </w:pPr>
  </w:style>
  <w:style w:type="paragraph" w:customStyle="1" w:styleId="c2">
    <w:name w:val="c2"/>
    <w:basedOn w:val="a"/>
    <w:rsid w:val="0062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0E40"/>
  </w:style>
  <w:style w:type="paragraph" w:styleId="ac">
    <w:name w:val="No Spacing"/>
    <w:uiPriority w:val="1"/>
    <w:qFormat/>
    <w:rsid w:val="00620E40"/>
    <w:pPr>
      <w:spacing w:line="240" w:lineRule="auto"/>
      <w:ind w:left="0" w:right="0"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2020-11-09T09:19:00Z</dcterms:created>
  <dcterms:modified xsi:type="dcterms:W3CDTF">2020-11-09T09:19:00Z</dcterms:modified>
</cp:coreProperties>
</file>