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МРОА 260 задание на  </w:t>
      </w:r>
      <w:r w:rsidR="00A41D6E">
        <w:rPr>
          <w:rFonts w:ascii="Times New Roman" w:hAnsi="Times New Roman" w:cs="Times New Roman"/>
          <w:b/>
        </w:rPr>
        <w:t>16.11.20 – 2</w:t>
      </w:r>
      <w:r>
        <w:rPr>
          <w:rFonts w:ascii="Times New Roman" w:hAnsi="Times New Roman" w:cs="Times New Roman"/>
          <w:b/>
        </w:rPr>
        <w:t>3.11.20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FD5192">
        <w:rPr>
          <w:rFonts w:ascii="Times New Roman" w:hAnsi="Times New Roman" w:cs="Times New Roman"/>
          <w:b/>
        </w:rPr>
        <w:t>Элементы теории</w:t>
      </w:r>
      <w:r w:rsidRPr="00FD5192">
        <w:rPr>
          <w:bCs/>
        </w:rPr>
        <w:t xml:space="preserve"> </w:t>
      </w:r>
      <w:r w:rsidRPr="00FD5192">
        <w:rPr>
          <w:rFonts w:ascii="Times New Roman" w:hAnsi="Times New Roman" w:cs="Times New Roman"/>
          <w:b/>
        </w:rPr>
        <w:t>вероятностей</w:t>
      </w:r>
      <w:r>
        <w:rPr>
          <w:rFonts w:ascii="Times New Roman" w:hAnsi="Times New Roman" w:cs="Times New Roman"/>
          <w:b/>
        </w:rPr>
        <w:t xml:space="preserve"> (6ч)</w:t>
      </w:r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FD5192" w:rsidRDefault="00FD5192" w:rsidP="00FD5192">
      <w:pPr>
        <w:spacing w:after="0" w:line="240" w:lineRule="auto"/>
        <w:rPr>
          <w:rFonts w:ascii="Times New Roman" w:hAnsi="Times New Roman" w:cs="Times New Roman"/>
          <w:b/>
        </w:rPr>
      </w:pPr>
    </w:p>
    <w:p w:rsidR="00FD5192" w:rsidRDefault="00FD5192" w:rsidP="00FD5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FD5192" w:rsidRDefault="00FD5192" w:rsidP="00FD519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 А.Г. Мордкович стр336-372</w:t>
      </w:r>
    </w:p>
    <w:p w:rsidR="00FD5192" w:rsidRDefault="00FD5192" w:rsidP="00FD5192">
      <w:pPr>
        <w:pStyle w:val="a4"/>
        <w:spacing w:after="0"/>
        <w:rPr>
          <w:rFonts w:ascii="Times New Roman" w:hAnsi="Times New Roman" w:cs="Times New Roman"/>
        </w:rPr>
      </w:pPr>
      <w:hyperlink r:id="rId6" w:history="1">
        <w:r>
          <w:rPr>
            <w:rStyle w:val="a3"/>
            <w:rFonts w:ascii="Times New Roman" w:hAnsi="Times New Roman" w:cs="Times New Roman"/>
          </w:rPr>
          <w:t>https://uchebnik-skachatj-besplatno.com/Алгебра/Алгебра%2010-11%20класс%20Учебник%20базовый%20уровень%20Мордкович%20часть%201/index.html</w:t>
        </w:r>
      </w:hyperlink>
    </w:p>
    <w:p w:rsidR="00FD5192" w:rsidRDefault="00FD5192" w:rsidP="00FD5192">
      <w:pPr>
        <w:pStyle w:val="a4"/>
        <w:spacing w:after="0"/>
        <w:rPr>
          <w:rFonts w:ascii="Times New Roman" w:hAnsi="Times New Roman" w:cs="Times New Roman"/>
        </w:rPr>
      </w:pPr>
    </w:p>
    <w:p w:rsidR="00FD5192" w:rsidRDefault="00FD5192" w:rsidP="00FD51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FD5192" w:rsidRDefault="00FD5192" w:rsidP="00FD5192">
      <w:pPr>
        <w:pStyle w:val="a4"/>
        <w:spacing w:after="0"/>
        <w:rPr>
          <w:rFonts w:ascii="Times New Roman" w:hAnsi="Times New Roman" w:cs="Times New Roman"/>
        </w:rPr>
      </w:pPr>
    </w:p>
    <w:p w:rsidR="00FD5192" w:rsidRDefault="00FD5192" w:rsidP="00FD5192">
      <w:pPr>
        <w:pStyle w:val="a4"/>
        <w:spacing w:after="0"/>
        <w:rPr>
          <w:rFonts w:ascii="Times New Roman" w:hAnsi="Times New Roman" w:cs="Times New Roman"/>
        </w:rPr>
      </w:pPr>
    </w:p>
    <w:p w:rsidR="00FD5192" w:rsidRDefault="00FD5192" w:rsidP="00FD519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FD5192" w:rsidRDefault="00FD5192" w:rsidP="00FD519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Решить примеры 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177 №52.14-52.17 52.12</w:t>
      </w:r>
      <w:hyperlink r:id="rId7" w:history="1">
        <w:r>
          <w:rPr>
            <w:rStyle w:val="a3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FD5192" w:rsidRDefault="00FD5192" w:rsidP="00FD5192">
      <w:pPr>
        <w:pStyle w:val="a4"/>
        <w:rPr>
          <w:rFonts w:ascii="Times New Roman" w:hAnsi="Times New Roman" w:cs="Times New Roman"/>
        </w:rPr>
      </w:pPr>
    </w:p>
    <w:p w:rsidR="00FD5192" w:rsidRDefault="00FD5192" w:rsidP="00FD5192">
      <w:pPr>
        <w:pStyle w:val="a4"/>
        <w:rPr>
          <w:rFonts w:ascii="Times New Roman" w:hAnsi="Times New Roman" w:cs="Times New Roman"/>
        </w:rPr>
      </w:pPr>
    </w:p>
    <w:p w:rsidR="00FD5192" w:rsidRDefault="00FD5192" w:rsidP="00FD519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FD5192" w:rsidRPr="005205A7" w:rsidRDefault="00FD5192" w:rsidP="00FD5192">
      <w:pPr>
        <w:jc w:val="center"/>
        <w:rPr>
          <w:rFonts w:ascii="Times New Roman" w:hAnsi="Times New Roman" w:cs="Times New Roman"/>
          <w:sz w:val="23"/>
          <w:szCs w:val="23"/>
        </w:rPr>
      </w:pPr>
      <w:r w:rsidRPr="005205A7">
        <w:rPr>
          <w:rFonts w:ascii="Times New Roman" w:eastAsia="Tahoma" w:hAnsi="Times New Roman" w:cs="Times New Roman"/>
          <w:b/>
          <w:color w:val="0000FF"/>
          <w:sz w:val="23"/>
          <w:szCs w:val="23"/>
        </w:rPr>
        <w:t>Тест: "Элементы теории вероятностей и математической статистики".</w:t>
      </w:r>
    </w:p>
    <w:p w:rsidR="00FD5192" w:rsidRPr="005205A7" w:rsidRDefault="00F204EF" w:rsidP="00FD5192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b/>
          <w:color w:val="0000FF"/>
          <w:sz w:val="23"/>
          <w:szCs w:val="23"/>
        </w:rPr>
        <w:t>Вариант: №1</w:t>
      </w:r>
      <w:r w:rsidR="00FD5192" w:rsidRPr="005205A7">
        <w:rPr>
          <w:rFonts w:ascii="Times New Roman" w:eastAsia="Tahoma" w:hAnsi="Times New Roman" w:cs="Times New Roman"/>
          <w:b/>
          <w:color w:val="0000FF"/>
          <w:sz w:val="23"/>
          <w:szCs w:val="23"/>
        </w:rPr>
        <w:t>.</w:t>
      </w:r>
    </w:p>
    <w:tbl>
      <w:tblPr>
        <w:tblW w:w="5074" w:type="pct"/>
        <w:tblInd w:w="-52" w:type="dxa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724"/>
        <w:gridCol w:w="871"/>
        <w:gridCol w:w="8081"/>
      </w:tblGrid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№1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Из колоды (36 карт) наудачу выбирают одну карту. Какова вероятность, что она окажется пиковой масти?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0,75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1/9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№2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Испытание — «бросают две монеты». Событие — «на одной из монет выпадет герб». Число всех элементарных, равновозможных, единственно возможных, несовместных исходов равно: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одно;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два;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три;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четыре.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№3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Вероятность достоверного события: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больше нуля и меньше единицы;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равна</w:t>
            </w:r>
            <w:proofErr w:type="gramEnd"/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нулю;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равна</w:t>
            </w:r>
            <w:proofErr w:type="gramEnd"/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единице;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равна 1/2.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№4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экзамене 51 билет, Валера не выучил 11 из </w:t>
            </w:r>
            <w:proofErr w:type="spellStart"/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ни</w:t>
            </w:r>
            <w:proofErr w:type="gramStart"/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proofErr w:type="gramEnd"/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. Найдите вероятность того, что ему попадется выученный билет.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11/51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40/51 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11/40 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1/2 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№5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Суммой двух событий называется: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происходят оба события одновременно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происходит или первое, или второе, или оба вместе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происходит одно, но не происходит другое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происходит или первое, или второе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№6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Вероятность появления одного из двух несовместных событий равна ...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lastRenderedPageBreak/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произведению вероятностей этих событий;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сумме вероятностей этих событий;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№7</w:t>
            </w:r>
          </w:p>
        </w:tc>
      </w:tr>
      <w:tr w:rsidR="00FD5192" w:rsidRPr="00FD5192" w:rsidTr="00FD5192">
        <w:tc>
          <w:tcPr>
            <w:tcW w:w="9677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Произведением двух событий называется:</w:t>
            </w:r>
          </w:p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происходят оба события одновременно;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происходит или первое, или второе, или оба вместе;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происходит одно, но не происходит другое.</w:t>
            </w:r>
          </w:p>
        </w:tc>
      </w:tr>
      <w:tr w:rsidR="00FD5192" w:rsidRPr="00FD5192" w:rsidTr="00FD5192">
        <w:tc>
          <w:tcPr>
            <w:tcW w:w="7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Новое событие, состоящее в том, что происходят оба события одновременно, или одно из событий не происходит.</w:t>
            </w:r>
          </w:p>
        </w:tc>
      </w:tr>
    </w:tbl>
    <w:tbl>
      <w:tblPr>
        <w:tblpPr w:leftFromText="180" w:rightFromText="180" w:vertAnchor="text" w:horzAnchor="margin" w:tblpY="1"/>
        <w:tblW w:w="5028" w:type="pct"/>
        <w:tblBorders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1059"/>
        <w:gridCol w:w="871"/>
        <w:gridCol w:w="7658"/>
      </w:tblGrid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№8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Из 500 деталей на складе 10 оказались бракованными. Какова вероятность взять исправную деталь?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№9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Андрей наудачу выбирает двузначное число. Найдите вероятность того, что оно оканчивается на 5.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0,1 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9/10 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1/11 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5/99 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№10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вероятностей противоположных событий равна ...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1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proofErr w:type="spellEnd"/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№11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В каждой шестой банке кофе согласно условиям акции есть приз. Призы распределены по банкам случайно. Валя покупает банку кофе в надежде выиграть приз. Найдите вероятность того, что Валя не найдет приз в своей банке?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1/6 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5/6 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1/2 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6/5 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№12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Из 800 автомобилей 8 ломаются в течение 1 года эксплуатации. Какова вероятность купить автомобиль, который не поломается в течение 1 года эксплуатации?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№13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На экзамене 25 билетов, Сергей не выучил 3 из них. Найдите вероятность того, что ему попадётся выученный билет.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0,88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1,44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№14</w:t>
            </w:r>
          </w:p>
        </w:tc>
      </w:tr>
      <w:tr w:rsidR="00FD5192" w:rsidRPr="00FD5192" w:rsidTr="00FD5192">
        <w:tc>
          <w:tcPr>
            <w:tcW w:w="9588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Игральная кость бросается два раза. Тогда вероятность того, что сумма выпавших очков не меньше девяти, равна: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1)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5/18</w:t>
            </w:r>
          </w:p>
        </w:tc>
      </w:tr>
      <w:tr w:rsidR="00FD5192" w:rsidRPr="00FD5192" w:rsidTr="00FD5192">
        <w:trPr>
          <w:trHeight w:val="852"/>
        </w:trPr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2)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1/6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3)</w:t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13/18</w:t>
            </w:r>
          </w:p>
        </w:tc>
      </w:tr>
      <w:tr w:rsidR="00FD5192" w:rsidRPr="00FD5192" w:rsidTr="00FD5192">
        <w:tc>
          <w:tcPr>
            <w:tcW w:w="105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FD5192" w:rsidRPr="00FD5192" w:rsidRDefault="00FD5192" w:rsidP="00FD5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4)</w:t>
            </w:r>
          </w:p>
        </w:tc>
        <w:tc>
          <w:tcPr>
            <w:tcW w:w="8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5192" w:rsidRPr="00FD5192" w:rsidRDefault="00FD5192" w:rsidP="00FD5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51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A52B6" w:rsidRPr="00FD5192" w:rsidRDefault="00CA52B6" w:rsidP="00FD5192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CA52B6" w:rsidRPr="00FD5192" w:rsidSect="00FD51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5192"/>
    <w:rsid w:val="00A41D6E"/>
    <w:rsid w:val="00CA52B6"/>
    <w:rsid w:val="00F204EF"/>
    <w:rsid w:val="00F400BE"/>
    <w:rsid w:val="00FD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1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192"/>
    <w:pPr>
      <w:ind w:left="720"/>
      <w:contextualSpacing/>
    </w:pPr>
  </w:style>
  <w:style w:type="character" w:customStyle="1" w:styleId="9pt0pt">
    <w:name w:val="Основной текст + 9 pt;Полужирный;Интервал 0 pt"/>
    <w:rsid w:val="00FD5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2</cp:revision>
  <dcterms:created xsi:type="dcterms:W3CDTF">2020-11-12T08:48:00Z</dcterms:created>
  <dcterms:modified xsi:type="dcterms:W3CDTF">2020-11-12T09:08:00Z</dcterms:modified>
</cp:coreProperties>
</file>