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E4" w:rsidRDefault="00EC53E4" w:rsidP="00EC5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МДК01.01</w:t>
      </w:r>
      <w:r w:rsidRPr="00763BB2">
        <w:rPr>
          <w:b/>
        </w:rPr>
        <w:t xml:space="preserve"> </w:t>
      </w:r>
      <w:r w:rsidRPr="00763BB2">
        <w:rPr>
          <w:rFonts w:ascii="Times New Roman" w:hAnsi="Times New Roman"/>
          <w:b/>
          <w:sz w:val="24"/>
          <w:szCs w:val="24"/>
        </w:rPr>
        <w:t>Теоретические основы организации обучения в начальных классах</w:t>
      </w:r>
    </w:p>
    <w:p w:rsidR="00EC53E4" w:rsidRDefault="00EC53E4" w:rsidP="00EC5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3E4" w:rsidRDefault="00EC53E4" w:rsidP="00EC5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ПНК-264</w:t>
      </w:r>
    </w:p>
    <w:p w:rsidR="00EC53E4" w:rsidRDefault="00EC53E4" w:rsidP="00EC5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Иванова Н.И.</w:t>
      </w:r>
    </w:p>
    <w:p w:rsidR="00EC53E4" w:rsidRDefault="00EC53E4" w:rsidP="00EC5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C1">
        <w:rPr>
          <w:rFonts w:ascii="Times New Roman" w:hAnsi="Times New Roman"/>
          <w:sz w:val="28"/>
          <w:szCs w:val="28"/>
        </w:rPr>
        <w:t>Название темы:</w:t>
      </w:r>
      <w:r>
        <w:rPr>
          <w:rFonts w:ascii="Times New Roman" w:hAnsi="Times New Roman"/>
          <w:sz w:val="28"/>
          <w:szCs w:val="28"/>
        </w:rPr>
        <w:t xml:space="preserve"> Планирование работы с одаренными детьми в соответствии с их индивидуальными особенностями</w:t>
      </w:r>
      <w:r w:rsidRPr="008E17C1">
        <w:rPr>
          <w:rFonts w:ascii="Times New Roman" w:hAnsi="Times New Roman"/>
          <w:sz w:val="28"/>
          <w:szCs w:val="28"/>
        </w:rPr>
        <w:t>.</w:t>
      </w:r>
      <w:r w:rsidR="00E156AA">
        <w:rPr>
          <w:rFonts w:ascii="Times New Roman" w:hAnsi="Times New Roman"/>
          <w:sz w:val="28"/>
          <w:szCs w:val="28"/>
        </w:rPr>
        <w:t xml:space="preserve"> (4</w:t>
      </w:r>
      <w:r>
        <w:rPr>
          <w:rFonts w:ascii="Times New Roman" w:hAnsi="Times New Roman"/>
          <w:sz w:val="28"/>
          <w:szCs w:val="28"/>
        </w:rPr>
        <w:t xml:space="preserve"> часа)</w:t>
      </w:r>
    </w:p>
    <w:p w:rsidR="00EC53E4" w:rsidRDefault="00EC53E4" w:rsidP="00EC5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законспектировать теоретический блок, практическую работу выполнить в тетрадь</w:t>
      </w:r>
      <w:r w:rsidR="00E156AA">
        <w:rPr>
          <w:rFonts w:ascii="Times New Roman" w:hAnsi="Times New Roman"/>
          <w:sz w:val="28"/>
          <w:szCs w:val="28"/>
        </w:rPr>
        <w:t>.</w:t>
      </w:r>
    </w:p>
    <w:p w:rsidR="00EC53E4" w:rsidRPr="00ED5F05" w:rsidRDefault="00EC53E4" w:rsidP="00EC53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D5F05">
        <w:rPr>
          <w:rFonts w:ascii="Times New Roman" w:hAnsi="Times New Roman"/>
          <w:sz w:val="28"/>
          <w:szCs w:val="28"/>
          <w:u w:val="single"/>
        </w:rPr>
        <w:t>Теоретический блок</w:t>
      </w:r>
      <w:r w:rsidR="00E156AA">
        <w:rPr>
          <w:rFonts w:ascii="Times New Roman" w:hAnsi="Times New Roman"/>
          <w:sz w:val="28"/>
          <w:szCs w:val="28"/>
          <w:u w:val="single"/>
        </w:rPr>
        <w:t>(2часа)</w:t>
      </w:r>
    </w:p>
    <w:p w:rsidR="00EC53E4" w:rsidRPr="00EC53E4" w:rsidRDefault="00EC53E4" w:rsidP="00EC53E4">
      <w:pPr>
        <w:jc w:val="center"/>
        <w:rPr>
          <w:rFonts w:ascii="Times New Roman" w:hAnsi="Times New Roman"/>
          <w:b/>
          <w:sz w:val="28"/>
          <w:szCs w:val="28"/>
        </w:rPr>
      </w:pPr>
      <w:r w:rsidRPr="00EC53E4">
        <w:rPr>
          <w:rFonts w:ascii="Times New Roman" w:hAnsi="Times New Roman"/>
          <w:b/>
          <w:sz w:val="28"/>
          <w:szCs w:val="28"/>
        </w:rPr>
        <w:t>Индивидуальный план работы с одаренными дет</w:t>
      </w:r>
      <w:r w:rsidRPr="00EC53E4">
        <w:rPr>
          <w:rFonts w:ascii="Times New Roman" w:hAnsi="Times New Roman"/>
          <w:b/>
          <w:sz w:val="28"/>
          <w:szCs w:val="28"/>
        </w:rPr>
        <w:t>ь</w:t>
      </w:r>
      <w:r w:rsidRPr="00EC53E4">
        <w:rPr>
          <w:rFonts w:ascii="Times New Roman" w:hAnsi="Times New Roman"/>
          <w:b/>
          <w:sz w:val="28"/>
          <w:szCs w:val="28"/>
        </w:rPr>
        <w:t>ми.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Процесс воспитания и обучения осуществляется по программе «Воспитание и обуч</w:t>
      </w:r>
      <w:r w:rsidRPr="00EC53E4">
        <w:rPr>
          <w:rFonts w:ascii="Times New Roman" w:hAnsi="Times New Roman"/>
          <w:sz w:val="28"/>
          <w:szCs w:val="28"/>
        </w:rPr>
        <w:t>е</w:t>
      </w:r>
      <w:r w:rsidRPr="00EC53E4">
        <w:rPr>
          <w:rFonts w:ascii="Times New Roman" w:hAnsi="Times New Roman"/>
          <w:sz w:val="28"/>
          <w:szCs w:val="28"/>
        </w:rPr>
        <w:t>ние детей седьмого года жизни в дошкольном учреждении. Программа и краткие методические рекоменд</w:t>
      </w:r>
      <w:r w:rsidRPr="00EC53E4">
        <w:rPr>
          <w:rFonts w:ascii="Times New Roman" w:hAnsi="Times New Roman"/>
          <w:sz w:val="28"/>
          <w:szCs w:val="28"/>
        </w:rPr>
        <w:t>а</w:t>
      </w:r>
      <w:r w:rsidRPr="00EC53E4">
        <w:rPr>
          <w:rFonts w:ascii="Times New Roman" w:hAnsi="Times New Roman"/>
          <w:sz w:val="28"/>
          <w:szCs w:val="28"/>
        </w:rPr>
        <w:t>ции».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В содержание образования включаются игры, способствующие овладению ребе</w:t>
      </w:r>
      <w:r w:rsidRPr="00EC53E4">
        <w:rPr>
          <w:rFonts w:ascii="Times New Roman" w:hAnsi="Times New Roman"/>
          <w:sz w:val="28"/>
          <w:szCs w:val="28"/>
        </w:rPr>
        <w:t>н</w:t>
      </w:r>
      <w:r w:rsidRPr="00EC53E4">
        <w:rPr>
          <w:rFonts w:ascii="Times New Roman" w:hAnsi="Times New Roman"/>
          <w:sz w:val="28"/>
          <w:szCs w:val="28"/>
        </w:rPr>
        <w:t>ком действиями замещения, наглядного моделирования, формирования определенных структур логического мышления.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53E4">
        <w:rPr>
          <w:rFonts w:ascii="Times New Roman" w:hAnsi="Times New Roman"/>
          <w:b/>
          <w:sz w:val="28"/>
          <w:szCs w:val="28"/>
        </w:rPr>
        <w:t>Цель:</w:t>
      </w:r>
      <w:r w:rsidRPr="00EC53E4">
        <w:rPr>
          <w:rFonts w:ascii="Times New Roman" w:hAnsi="Times New Roman"/>
          <w:sz w:val="28"/>
          <w:szCs w:val="28"/>
        </w:rPr>
        <w:t xml:space="preserve"> развитие логических приемов умственных действий: сравнения, обобщ</w:t>
      </w:r>
      <w:r w:rsidRPr="00EC53E4">
        <w:rPr>
          <w:rFonts w:ascii="Times New Roman" w:hAnsi="Times New Roman"/>
          <w:sz w:val="28"/>
          <w:szCs w:val="28"/>
        </w:rPr>
        <w:t>е</w:t>
      </w:r>
      <w:r w:rsidRPr="00EC53E4">
        <w:rPr>
          <w:rFonts w:ascii="Times New Roman" w:hAnsi="Times New Roman"/>
          <w:sz w:val="28"/>
          <w:szCs w:val="28"/>
        </w:rPr>
        <w:t>ния, анализа, синтеза, абстрагирования, классификации, аналогии, формирования математических представл</w:t>
      </w:r>
      <w:r w:rsidRPr="00EC53E4">
        <w:rPr>
          <w:rFonts w:ascii="Times New Roman" w:hAnsi="Times New Roman"/>
          <w:sz w:val="28"/>
          <w:szCs w:val="28"/>
        </w:rPr>
        <w:t>е</w:t>
      </w:r>
      <w:r w:rsidRPr="00EC53E4">
        <w:rPr>
          <w:rFonts w:ascii="Times New Roman" w:hAnsi="Times New Roman"/>
          <w:sz w:val="28"/>
          <w:szCs w:val="28"/>
        </w:rPr>
        <w:t>ний.</w:t>
      </w:r>
      <w:proofErr w:type="gramEnd"/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Программа направлена на развитие интеллектуальных способностей детей, развитие любозн</w:t>
      </w:r>
      <w:r w:rsidRPr="00EC53E4">
        <w:rPr>
          <w:rFonts w:ascii="Times New Roman" w:hAnsi="Times New Roman"/>
          <w:sz w:val="28"/>
          <w:szCs w:val="28"/>
        </w:rPr>
        <w:t>а</w:t>
      </w:r>
      <w:r w:rsidRPr="00EC53E4">
        <w:rPr>
          <w:rFonts w:ascii="Times New Roman" w:hAnsi="Times New Roman"/>
          <w:sz w:val="28"/>
          <w:szCs w:val="28"/>
        </w:rPr>
        <w:t>тельности, коммуникабельности.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План – программа работы с одаренными детьми строится на следующих при</w:t>
      </w:r>
      <w:r w:rsidRPr="00EC53E4">
        <w:rPr>
          <w:rFonts w:ascii="Times New Roman" w:hAnsi="Times New Roman"/>
          <w:sz w:val="28"/>
          <w:szCs w:val="28"/>
        </w:rPr>
        <w:t>н</w:t>
      </w:r>
      <w:r w:rsidRPr="00EC53E4">
        <w:rPr>
          <w:rFonts w:ascii="Times New Roman" w:hAnsi="Times New Roman"/>
          <w:sz w:val="28"/>
          <w:szCs w:val="28"/>
        </w:rPr>
        <w:t>ципах: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научности;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деятельного подхода;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системности;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C53E4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EC53E4">
        <w:rPr>
          <w:rFonts w:ascii="Times New Roman" w:hAnsi="Times New Roman"/>
          <w:sz w:val="28"/>
          <w:szCs w:val="28"/>
        </w:rPr>
        <w:t xml:space="preserve"> детства.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- форма реализации: индивидуальные игры.</w:t>
      </w:r>
    </w:p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</w:p>
    <w:p w:rsidR="00EC53E4" w:rsidRPr="00EC53E4" w:rsidRDefault="00EC53E4" w:rsidP="00EC53E4">
      <w:pPr>
        <w:jc w:val="center"/>
        <w:rPr>
          <w:rFonts w:ascii="Times New Roman" w:hAnsi="Times New Roman"/>
          <w:b/>
          <w:sz w:val="28"/>
          <w:szCs w:val="28"/>
        </w:rPr>
      </w:pPr>
      <w:r w:rsidRPr="00EC53E4">
        <w:rPr>
          <w:rFonts w:ascii="Times New Roman" w:hAnsi="Times New Roman"/>
          <w:b/>
          <w:sz w:val="28"/>
          <w:szCs w:val="28"/>
        </w:rPr>
        <w:t>Тематический план.</w:t>
      </w:r>
    </w:p>
    <w:tbl>
      <w:tblPr>
        <w:tblpPr w:leftFromText="180" w:rightFromText="180" w:vertAnchor="text" w:horzAnchor="margin" w:tblpXSpec="center" w:tblpY="453"/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2250"/>
        <w:gridCol w:w="4500"/>
        <w:gridCol w:w="3720"/>
      </w:tblGrid>
      <w:tr w:rsidR="00EC53E4" w:rsidRPr="00EC53E4" w:rsidTr="0016143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Перечень игр</w:t>
            </w:r>
          </w:p>
        </w:tc>
      </w:tr>
      <w:tr w:rsidR="00EC53E4" w:rsidRPr="00EC53E4" w:rsidTr="0016143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Формирование действия           замещения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умение пользоваться     заместителями, варьировать ими  при выполнении одного и того же зад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а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53E4">
              <w:rPr>
                <w:rFonts w:ascii="Times New Roman" w:hAnsi="Times New Roman"/>
                <w:sz w:val="28"/>
                <w:szCs w:val="28"/>
              </w:rPr>
              <w:t>Зверюшки</w:t>
            </w:r>
            <w:proofErr w:type="gramEnd"/>
            <w:r w:rsidRPr="00EC53E4">
              <w:rPr>
                <w:rFonts w:ascii="Times New Roman" w:hAnsi="Times New Roman"/>
                <w:sz w:val="28"/>
                <w:szCs w:val="28"/>
              </w:rPr>
              <w:t xml:space="preserve"> на дорожках;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Разноцветные цепочки;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Кто сегодня именинник;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Отгадай фигуру;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Звезды на небе.</w:t>
            </w:r>
          </w:p>
        </w:tc>
      </w:tr>
      <w:tr w:rsidR="00EC53E4" w:rsidRPr="00EC53E4" w:rsidTr="0016143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 xml:space="preserve">Учить анализировать контурные схемы, соотносить схематические изображения с </w:t>
            </w:r>
            <w:proofErr w:type="gramStart"/>
            <w:r w:rsidRPr="00EC53E4">
              <w:rPr>
                <w:rFonts w:ascii="Times New Roman" w:hAnsi="Times New Roman"/>
                <w:sz w:val="28"/>
                <w:szCs w:val="28"/>
              </w:rPr>
              <w:t>детальными</w:t>
            </w:r>
            <w:proofErr w:type="gramEnd"/>
            <w:r w:rsidRPr="00EC53E4">
              <w:rPr>
                <w:rFonts w:ascii="Times New Roman" w:hAnsi="Times New Roman"/>
                <w:sz w:val="28"/>
                <w:szCs w:val="28"/>
              </w:rPr>
              <w:t>,           использовать схему                         п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о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следовательности действий.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Подбери картинку;</w:t>
            </w:r>
          </w:p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Причаль пароход;</w:t>
            </w:r>
          </w:p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Хитрые картинки;</w:t>
            </w:r>
          </w:p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Веселые человечки;</w:t>
            </w:r>
          </w:p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Чего не хватает;</w:t>
            </w:r>
          </w:p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Мяч в корзину.</w:t>
            </w:r>
          </w:p>
        </w:tc>
      </w:tr>
      <w:tr w:rsidR="00EC53E4" w:rsidRPr="00EC53E4" w:rsidTr="0016143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умение придумывать ра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з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личные ситуации, используя нагля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д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ную модель, использовать их при решении элемента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р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ных логических задач.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Разные сказки;</w:t>
            </w:r>
          </w:p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Чудесные превращения;</w:t>
            </w:r>
          </w:p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Угадай, что спрятано;</w:t>
            </w:r>
          </w:p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Четвертая картинка.</w:t>
            </w:r>
          </w:p>
        </w:tc>
      </w:tr>
      <w:tr w:rsidR="00EC53E4" w:rsidRPr="00EC53E4" w:rsidTr="0016143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Классификация предметов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умение классифицировать предметы по разным признакам, свойствам.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Домино;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EC53E4">
              <w:rPr>
                <w:rFonts w:ascii="Times New Roman" w:hAnsi="Times New Roman"/>
                <w:sz w:val="28"/>
                <w:szCs w:val="28"/>
              </w:rPr>
              <w:t>Дерево</w:t>
            </w:r>
            <w:proofErr w:type="gramEnd"/>
            <w:r w:rsidRPr="00EC53E4">
              <w:rPr>
                <w:rFonts w:ascii="Times New Roman" w:hAnsi="Times New Roman"/>
                <w:sz w:val="28"/>
                <w:szCs w:val="28"/>
              </w:rPr>
              <w:t>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Какие фигуры;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Игра с одним обручем;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Игра с двумя обручами;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Игра с тремя обручами;</w:t>
            </w:r>
          </w:p>
        </w:tc>
      </w:tr>
      <w:tr w:rsidR="00EC53E4" w:rsidRPr="00EC53E4" w:rsidTr="00161436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Введение в        а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л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горитмизацию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алгоритмическое,           логическое мышление, формировать н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а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выки устных вычислений.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 xml:space="preserve">Вычислительная машина І;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Вычислительная машина ІІ; 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Преобразование слов;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Вычислительная машина ІІІ.</w:t>
            </w:r>
          </w:p>
        </w:tc>
      </w:tr>
      <w:tr w:rsidR="00EC53E4" w:rsidRPr="00EC53E4" w:rsidTr="00161436">
        <w:trPr>
          <w:trHeight w:val="1316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Решение          процедурных    логических з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а</w:t>
            </w:r>
            <w:r w:rsidRPr="00EC53E4">
              <w:rPr>
                <w:rFonts w:ascii="Times New Roman" w:hAnsi="Times New Roman"/>
                <w:sz w:val="28"/>
                <w:szCs w:val="28"/>
              </w:rPr>
              <w:t>дач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Развивать алгоритмическое,           логическое мышление,                 формирование навыков устного  счета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E4" w:rsidRPr="00EC53E4" w:rsidRDefault="00EC53E4" w:rsidP="00EC5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3E4">
              <w:rPr>
                <w:rFonts w:ascii="Times New Roman" w:hAnsi="Times New Roman"/>
                <w:sz w:val="28"/>
                <w:szCs w:val="28"/>
              </w:rPr>
              <w:t>Задача 1;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Задача 2;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 xml:space="preserve">Задача 3; </w:t>
            </w:r>
            <w:r w:rsidRPr="00EC53E4">
              <w:rPr>
                <w:rFonts w:ascii="Times New Roman" w:hAnsi="Times New Roman"/>
                <w:sz w:val="28"/>
                <w:szCs w:val="28"/>
              </w:rPr>
              <w:br/>
              <w:t>Задача 4.</w:t>
            </w:r>
          </w:p>
        </w:tc>
      </w:tr>
    </w:tbl>
    <w:p w:rsidR="00EC53E4" w:rsidRPr="00EC53E4" w:rsidRDefault="00EC53E4" w:rsidP="00EC53E4">
      <w:pPr>
        <w:jc w:val="both"/>
        <w:rPr>
          <w:rFonts w:ascii="Times New Roman" w:hAnsi="Times New Roman"/>
          <w:sz w:val="28"/>
          <w:szCs w:val="28"/>
        </w:rPr>
      </w:pPr>
    </w:p>
    <w:p w:rsidR="00EC53E4" w:rsidRPr="00EC53E4" w:rsidRDefault="00EC53E4" w:rsidP="00EC53E4">
      <w:pPr>
        <w:rPr>
          <w:rFonts w:ascii="Times New Roman" w:hAnsi="Times New Roman"/>
          <w:b/>
          <w:bCs/>
          <w:sz w:val="28"/>
          <w:szCs w:val="28"/>
        </w:rPr>
      </w:pPr>
      <w:r w:rsidRPr="00EC53E4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Вывод.</w:t>
      </w:r>
    </w:p>
    <w:p w:rsidR="00EC53E4" w:rsidRPr="00EC53E4" w:rsidRDefault="00EC53E4" w:rsidP="00EC53E4">
      <w:pPr>
        <w:rPr>
          <w:rFonts w:ascii="Times New Roman" w:hAnsi="Times New Roman"/>
          <w:sz w:val="28"/>
          <w:szCs w:val="28"/>
        </w:rPr>
      </w:pPr>
    </w:p>
    <w:p w:rsidR="00EC53E4" w:rsidRPr="00EC53E4" w:rsidRDefault="00EC53E4" w:rsidP="00EC53E4">
      <w:pPr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Выявление одаренных детей – продолжительный процесс, связанный с анализом развития конкретного ребенка. Эффективная идентификация одаренности посредством какой-либо одноразовой проц</w:t>
      </w:r>
      <w:r w:rsidRPr="00EC53E4">
        <w:rPr>
          <w:rFonts w:ascii="Times New Roman" w:hAnsi="Times New Roman"/>
          <w:sz w:val="28"/>
          <w:szCs w:val="28"/>
        </w:rPr>
        <w:t>е</w:t>
      </w:r>
      <w:r w:rsidRPr="00EC53E4">
        <w:rPr>
          <w:rFonts w:ascii="Times New Roman" w:hAnsi="Times New Roman"/>
          <w:sz w:val="28"/>
          <w:szCs w:val="28"/>
        </w:rPr>
        <w:t>дуры тестирования невозможна.</w:t>
      </w:r>
    </w:p>
    <w:p w:rsidR="00EC53E4" w:rsidRPr="00EC53E4" w:rsidRDefault="00EC53E4" w:rsidP="00EC53E4">
      <w:pPr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 </w:t>
      </w:r>
      <w:r w:rsidRPr="00EC53E4">
        <w:rPr>
          <w:rFonts w:ascii="Times New Roman" w:hAnsi="Times New Roman"/>
          <w:sz w:val="28"/>
          <w:szCs w:val="28"/>
        </w:rPr>
        <w:tab/>
        <w:t>Поэтому вместо одномоментного отбора одаренных детей необходимо напра</w:t>
      </w:r>
      <w:r w:rsidRPr="00EC53E4">
        <w:rPr>
          <w:rFonts w:ascii="Times New Roman" w:hAnsi="Times New Roman"/>
          <w:sz w:val="28"/>
          <w:szCs w:val="28"/>
        </w:rPr>
        <w:t>в</w:t>
      </w:r>
      <w:r w:rsidRPr="00EC53E4">
        <w:rPr>
          <w:rFonts w:ascii="Times New Roman" w:hAnsi="Times New Roman"/>
          <w:sz w:val="28"/>
          <w:szCs w:val="28"/>
        </w:rPr>
        <w:t xml:space="preserve">лять усилия на постепенный, поэтапный поиск одаренных детей в процессе их </w:t>
      </w:r>
      <w:proofErr w:type="gramStart"/>
      <w:r w:rsidRPr="00EC53E4">
        <w:rPr>
          <w:rFonts w:ascii="Times New Roman" w:hAnsi="Times New Roman"/>
          <w:sz w:val="28"/>
          <w:szCs w:val="28"/>
        </w:rPr>
        <w:t>обуч</w:t>
      </w:r>
      <w:r w:rsidRPr="00EC53E4">
        <w:rPr>
          <w:rFonts w:ascii="Times New Roman" w:hAnsi="Times New Roman"/>
          <w:sz w:val="28"/>
          <w:szCs w:val="28"/>
        </w:rPr>
        <w:t>е</w:t>
      </w:r>
      <w:r w:rsidRPr="00EC53E4">
        <w:rPr>
          <w:rFonts w:ascii="Times New Roman" w:hAnsi="Times New Roman"/>
          <w:sz w:val="28"/>
          <w:szCs w:val="28"/>
        </w:rPr>
        <w:t>ния по</w:t>
      </w:r>
      <w:proofErr w:type="gramEnd"/>
      <w:r w:rsidRPr="00EC53E4">
        <w:rPr>
          <w:rFonts w:ascii="Times New Roman" w:hAnsi="Times New Roman"/>
          <w:sz w:val="28"/>
          <w:szCs w:val="28"/>
        </w:rPr>
        <w:t xml:space="preserve"> специальным программам (в системе дополнительного образования), либо в процессе индивидуализированного образования.</w:t>
      </w:r>
    </w:p>
    <w:p w:rsidR="00EC53E4" w:rsidRPr="00EC53E4" w:rsidRDefault="00EC53E4" w:rsidP="00EC53E4">
      <w:pPr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>В настоящее время не существует оптимальных программ для одаренных детей, которые помогли бы избежать им трудностей, либо они не в достаточной степени ре</w:t>
      </w:r>
      <w:r w:rsidRPr="00EC53E4">
        <w:rPr>
          <w:rFonts w:ascii="Times New Roman" w:hAnsi="Times New Roman"/>
          <w:sz w:val="28"/>
          <w:szCs w:val="28"/>
        </w:rPr>
        <w:t>а</w:t>
      </w:r>
      <w:r w:rsidRPr="00EC53E4">
        <w:rPr>
          <w:rFonts w:ascii="Times New Roman" w:hAnsi="Times New Roman"/>
          <w:sz w:val="28"/>
          <w:szCs w:val="28"/>
        </w:rPr>
        <w:t>лизуются. Остается только надеяться, что что-то изменится и у таких детей не будет трудностей в будущем или хотя бы их станет меньше.</w:t>
      </w:r>
    </w:p>
    <w:p w:rsidR="00EC53E4" w:rsidRPr="00EC53E4" w:rsidRDefault="00EC53E4" w:rsidP="00EC53E4">
      <w:pPr>
        <w:rPr>
          <w:rFonts w:ascii="Times New Roman" w:hAnsi="Times New Roman"/>
          <w:sz w:val="28"/>
          <w:szCs w:val="28"/>
        </w:rPr>
      </w:pPr>
      <w:r w:rsidRPr="00EC53E4">
        <w:rPr>
          <w:rFonts w:ascii="Times New Roman" w:hAnsi="Times New Roman"/>
          <w:sz w:val="28"/>
          <w:szCs w:val="28"/>
        </w:rPr>
        <w:t xml:space="preserve"> </w:t>
      </w:r>
      <w:r w:rsidRPr="00EC53E4">
        <w:rPr>
          <w:rFonts w:ascii="Times New Roman" w:hAnsi="Times New Roman"/>
          <w:sz w:val="28"/>
          <w:szCs w:val="28"/>
        </w:rPr>
        <w:tab/>
        <w:t xml:space="preserve">Вот </w:t>
      </w:r>
      <w:proofErr w:type="gramStart"/>
      <w:r w:rsidRPr="00EC53E4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Pr="00EC53E4">
        <w:rPr>
          <w:rFonts w:ascii="Times New Roman" w:hAnsi="Times New Roman"/>
          <w:sz w:val="28"/>
          <w:szCs w:val="28"/>
        </w:rPr>
        <w:t xml:space="preserve"> над которыми надо работать взрослым: учителям, воспитателям, родит</w:t>
      </w:r>
      <w:r w:rsidRPr="00EC53E4">
        <w:rPr>
          <w:rFonts w:ascii="Times New Roman" w:hAnsi="Times New Roman"/>
          <w:sz w:val="28"/>
          <w:szCs w:val="28"/>
        </w:rPr>
        <w:t>е</w:t>
      </w:r>
      <w:r w:rsidRPr="00EC53E4">
        <w:rPr>
          <w:rFonts w:ascii="Times New Roman" w:hAnsi="Times New Roman"/>
          <w:sz w:val="28"/>
          <w:szCs w:val="28"/>
        </w:rPr>
        <w:t>лям.</w:t>
      </w:r>
    </w:p>
    <w:p w:rsidR="00EC53E4" w:rsidRPr="00B3447E" w:rsidRDefault="00EC53E4" w:rsidP="00EC53E4">
      <w:pPr>
        <w:pStyle w:val="2"/>
        <w:spacing w:before="0" w:after="0"/>
        <w:rPr>
          <w:rFonts w:ascii="Times New Roman" w:hAnsi="Times New Roman" w:cs="Times New Roman"/>
        </w:rPr>
      </w:pPr>
    </w:p>
    <w:p w:rsidR="00EC53E4" w:rsidRPr="00B3447E" w:rsidRDefault="00EC53E4" w:rsidP="00EC53E4">
      <w:pPr>
        <w:pStyle w:val="a3"/>
        <w:spacing w:before="0" w:beforeAutospacing="0" w:after="0" w:afterAutospacing="0"/>
        <w:ind w:firstLine="397"/>
        <w:jc w:val="both"/>
        <w:rPr>
          <w:sz w:val="28"/>
          <w:szCs w:val="28"/>
        </w:rPr>
      </w:pPr>
    </w:p>
    <w:p w:rsidR="00EC53E4" w:rsidRPr="00EC53E4" w:rsidRDefault="00EC53E4" w:rsidP="00EC53E4">
      <w:pPr>
        <w:pStyle w:val="a3"/>
        <w:spacing w:before="0" w:beforeAutospacing="0" w:after="0" w:afterAutospacing="0"/>
        <w:ind w:firstLine="397"/>
        <w:jc w:val="center"/>
        <w:rPr>
          <w:sz w:val="28"/>
          <w:szCs w:val="28"/>
          <w:u w:val="single"/>
        </w:rPr>
      </w:pPr>
      <w:r w:rsidRPr="00EC53E4">
        <w:rPr>
          <w:sz w:val="28"/>
          <w:szCs w:val="28"/>
          <w:u w:val="single"/>
        </w:rPr>
        <w:t>Практический блок</w:t>
      </w:r>
      <w:r w:rsidR="00E156AA">
        <w:rPr>
          <w:sz w:val="28"/>
          <w:szCs w:val="28"/>
          <w:u w:val="single"/>
        </w:rPr>
        <w:t>(2часа)</w:t>
      </w:r>
    </w:p>
    <w:p w:rsidR="00EC53E4" w:rsidRPr="00B3447E" w:rsidRDefault="00EC53E4" w:rsidP="00EC53E4">
      <w:pPr>
        <w:pStyle w:val="a3"/>
        <w:spacing w:before="0" w:beforeAutospacing="0" w:after="0" w:afterAutospacing="0"/>
        <w:ind w:firstLine="397"/>
        <w:jc w:val="both"/>
        <w:rPr>
          <w:sz w:val="28"/>
          <w:szCs w:val="28"/>
        </w:rPr>
      </w:pPr>
    </w:p>
    <w:p w:rsidR="00EC53E4" w:rsidRPr="00D76A2A" w:rsidRDefault="00EC53E4" w:rsidP="00EC53E4">
      <w:pPr>
        <w:pStyle w:val="1"/>
        <w:spacing w:before="0"/>
        <w:jc w:val="center"/>
        <w:rPr>
          <w:rFonts w:ascii="Cambria" w:eastAsia="Times New Roman" w:hAnsi="Cambria" w:cs="Times New Roman"/>
          <w:b w:val="0"/>
          <w:i/>
          <w:color w:val="365F91"/>
          <w:sz w:val="24"/>
          <w:szCs w:val="24"/>
        </w:rPr>
      </w:pPr>
      <w:r w:rsidRPr="00B76878">
        <w:rPr>
          <w:rStyle w:val="a4"/>
          <w:rFonts w:ascii="Cambria" w:eastAsia="Times New Roman" w:hAnsi="Cambria" w:cs="Times New Roman"/>
          <w:b/>
          <w:color w:val="365F91"/>
          <w:sz w:val="32"/>
          <w:szCs w:val="32"/>
        </w:rPr>
        <w:t>Программа работы с одарёнными и талантливыми дет</w:t>
      </w:r>
      <w:r w:rsidRPr="00B76878">
        <w:rPr>
          <w:rStyle w:val="a4"/>
          <w:rFonts w:ascii="Cambria" w:eastAsia="Times New Roman" w:hAnsi="Cambria" w:cs="Times New Roman"/>
          <w:b/>
          <w:color w:val="365F91"/>
          <w:sz w:val="32"/>
          <w:szCs w:val="32"/>
        </w:rPr>
        <w:t>ь</w:t>
      </w:r>
      <w:r w:rsidRPr="00B76878">
        <w:rPr>
          <w:rStyle w:val="a4"/>
          <w:rFonts w:ascii="Cambria" w:eastAsia="Times New Roman" w:hAnsi="Cambria" w:cs="Times New Roman"/>
          <w:b/>
          <w:color w:val="365F91"/>
          <w:sz w:val="32"/>
          <w:szCs w:val="32"/>
        </w:rPr>
        <w:t>ми</w:t>
      </w:r>
      <w:r>
        <w:rPr>
          <w:rStyle w:val="a4"/>
          <w:rFonts w:ascii="Cambria" w:eastAsia="Times New Roman" w:hAnsi="Cambria" w:cs="Times New Roman"/>
          <w:b/>
          <w:color w:val="365F91"/>
          <w:sz w:val="32"/>
          <w:szCs w:val="32"/>
        </w:rPr>
        <w:t>.</w:t>
      </w:r>
    </w:p>
    <w:p w:rsidR="00E156AA" w:rsidRDefault="00E156AA" w:rsidP="00EC53E4">
      <w:pPr>
        <w:rPr>
          <w:sz w:val="28"/>
          <w:szCs w:val="28"/>
        </w:rPr>
      </w:pPr>
    </w:p>
    <w:p w:rsidR="00EC53E4" w:rsidRPr="00B3447E" w:rsidRDefault="00E156AA" w:rsidP="00EC53E4">
      <w:pPr>
        <w:rPr>
          <w:sz w:val="28"/>
          <w:szCs w:val="28"/>
        </w:rPr>
      </w:pPr>
      <w:r>
        <w:rPr>
          <w:sz w:val="28"/>
          <w:szCs w:val="28"/>
        </w:rPr>
        <w:t>Записать свою программу по образцу</w:t>
      </w:r>
    </w:p>
    <w:tbl>
      <w:tblPr>
        <w:tblW w:w="0" w:type="auto"/>
        <w:jc w:val="center"/>
        <w:tblCellSpacing w:w="0" w:type="dxa"/>
        <w:tblInd w:w="-933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6"/>
        <w:gridCol w:w="4918"/>
        <w:gridCol w:w="2509"/>
        <w:gridCol w:w="2195"/>
      </w:tblGrid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3447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F4D6E">
              <w:rPr>
                <w:b/>
                <w:bCs/>
                <w:sz w:val="28"/>
                <w:szCs w:val="28"/>
              </w:rPr>
              <w:t xml:space="preserve">    </w:t>
            </w:r>
            <w:r w:rsidRPr="00B3447E">
              <w:rPr>
                <w:b/>
                <w:bCs/>
                <w:sz w:val="28"/>
                <w:szCs w:val="28"/>
              </w:rPr>
              <w:t>СОДЕРЖАНИЕ</w:t>
            </w:r>
          </w:p>
          <w:p w:rsidR="00EC53E4" w:rsidRPr="00B3447E" w:rsidRDefault="00EC53E4" w:rsidP="00161436">
            <w:pPr>
              <w:rPr>
                <w:sz w:val="28"/>
                <w:szCs w:val="28"/>
              </w:rPr>
            </w:pPr>
            <w:r w:rsidRPr="007F4D6E">
              <w:rPr>
                <w:b/>
                <w:bCs/>
                <w:sz w:val="28"/>
                <w:szCs w:val="28"/>
              </w:rPr>
              <w:t xml:space="preserve">     </w:t>
            </w:r>
            <w:r w:rsidRPr="00B3447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5701A2" w:rsidRDefault="00EC53E4" w:rsidP="00161436">
            <w:pPr>
              <w:jc w:val="center"/>
              <w:rPr>
                <w:sz w:val="28"/>
                <w:szCs w:val="28"/>
                <w:lang w:val="en-US"/>
              </w:rPr>
            </w:pPr>
            <w:r w:rsidRPr="00B3447E">
              <w:rPr>
                <w:b/>
                <w:bCs/>
                <w:sz w:val="28"/>
                <w:szCs w:val="28"/>
              </w:rPr>
              <w:t>ФОРМА</w:t>
            </w:r>
            <w:r w:rsidRPr="007F4D6E">
              <w:rPr>
                <w:b/>
                <w:bCs/>
                <w:sz w:val="28"/>
                <w:szCs w:val="28"/>
              </w:rPr>
              <w:t xml:space="preserve">       </w:t>
            </w:r>
            <w:r w:rsidRPr="00B3447E">
              <w:rPr>
                <w:b/>
                <w:bCs/>
                <w:sz w:val="28"/>
                <w:szCs w:val="28"/>
              </w:rPr>
              <w:t xml:space="preserve"> ПРОВДЕНИ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b/>
                <w:bCs/>
                <w:sz w:val="28"/>
                <w:szCs w:val="28"/>
              </w:rPr>
              <w:t>СРОК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  <w:lang w:val="en-US"/>
              </w:rPr>
            </w:pPr>
            <w:r w:rsidRPr="00B3447E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Создание Совета Педагогов по работе с одаренными детьми.</w:t>
            </w:r>
          </w:p>
          <w:p w:rsidR="00EC53E4" w:rsidRPr="00E36C33" w:rsidRDefault="00EC53E4" w:rsidP="00161436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Заседание  Совета Педагогов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3447E">
              <w:rPr>
                <w:sz w:val="28"/>
                <w:szCs w:val="28"/>
              </w:rPr>
              <w:t>вгуст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  <w:lang w:val="en-US"/>
              </w:rPr>
            </w:pPr>
            <w:r w:rsidRPr="00B3447E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Изучение интересов и наклонностей д</w:t>
            </w:r>
            <w:r w:rsidRPr="00B3447E">
              <w:rPr>
                <w:sz w:val="28"/>
                <w:szCs w:val="28"/>
              </w:rPr>
              <w:t>е</w:t>
            </w:r>
            <w:r w:rsidRPr="00B3447E">
              <w:rPr>
                <w:sz w:val="28"/>
                <w:szCs w:val="28"/>
              </w:rPr>
              <w:t xml:space="preserve">тей. Уточнение критериев </w:t>
            </w:r>
            <w:r w:rsidRPr="00B3447E">
              <w:rPr>
                <w:sz w:val="28"/>
                <w:szCs w:val="28"/>
              </w:rPr>
              <w:lastRenderedPageBreak/>
              <w:t xml:space="preserve">одаренности </w:t>
            </w:r>
            <w:proofErr w:type="gramStart"/>
            <w:r w:rsidRPr="00B3447E">
              <w:rPr>
                <w:sz w:val="28"/>
                <w:szCs w:val="28"/>
              </w:rPr>
              <w:t>по</w:t>
            </w:r>
            <w:proofErr w:type="gramEnd"/>
            <w:r w:rsidRPr="00B3447E">
              <w:rPr>
                <w:sz w:val="28"/>
                <w:szCs w:val="28"/>
              </w:rPr>
              <w:t xml:space="preserve"> </w:t>
            </w:r>
            <w:proofErr w:type="gramStart"/>
            <w:r w:rsidRPr="00B3447E">
              <w:rPr>
                <w:sz w:val="28"/>
                <w:szCs w:val="28"/>
              </w:rPr>
              <w:t>способностей</w:t>
            </w:r>
            <w:proofErr w:type="gramEnd"/>
            <w:r w:rsidRPr="00B3447E">
              <w:rPr>
                <w:sz w:val="28"/>
                <w:szCs w:val="28"/>
              </w:rPr>
              <w:t xml:space="preserve"> детей, индивидуальные беседы. Составление банка данных од</w:t>
            </w:r>
            <w:r w:rsidRPr="00B3447E">
              <w:rPr>
                <w:sz w:val="28"/>
                <w:szCs w:val="28"/>
              </w:rPr>
              <w:t>а</w:t>
            </w:r>
            <w:r w:rsidRPr="00B3447E">
              <w:rPr>
                <w:sz w:val="28"/>
                <w:szCs w:val="28"/>
              </w:rPr>
              <w:t>ренных детей. Мониторинг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lastRenderedPageBreak/>
              <w:t xml:space="preserve">Анкетирование. Собеседование. </w:t>
            </w:r>
            <w:r w:rsidRPr="00B3447E">
              <w:rPr>
                <w:sz w:val="28"/>
                <w:szCs w:val="28"/>
              </w:rPr>
              <w:lastRenderedPageBreak/>
              <w:t>С</w:t>
            </w:r>
            <w:r w:rsidRPr="00B3447E">
              <w:rPr>
                <w:sz w:val="28"/>
                <w:szCs w:val="28"/>
              </w:rPr>
              <w:t>о</w:t>
            </w:r>
            <w:r w:rsidRPr="00B3447E">
              <w:rPr>
                <w:sz w:val="28"/>
                <w:szCs w:val="28"/>
              </w:rPr>
              <w:t>ставление банка данных.  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B3447E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о</w:t>
            </w:r>
            <w:r w:rsidRPr="00B3447E">
              <w:rPr>
                <w:sz w:val="28"/>
                <w:szCs w:val="28"/>
              </w:rPr>
              <w:t>к</w:t>
            </w:r>
            <w:r w:rsidRPr="00B3447E">
              <w:rPr>
                <w:sz w:val="28"/>
                <w:szCs w:val="28"/>
              </w:rPr>
              <w:t>тябрь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Подбор материала для занятий</w:t>
            </w:r>
            <w:r>
              <w:rPr>
                <w:sz w:val="28"/>
                <w:szCs w:val="28"/>
              </w:rPr>
              <w:t xml:space="preserve"> </w:t>
            </w:r>
            <w:r w:rsidRPr="00B3447E">
              <w:rPr>
                <w:sz w:val="28"/>
                <w:szCs w:val="28"/>
              </w:rPr>
              <w:t>(с усло</w:t>
            </w:r>
            <w:r w:rsidRPr="00B3447E">
              <w:rPr>
                <w:sz w:val="28"/>
                <w:szCs w:val="28"/>
              </w:rPr>
              <w:t>ж</w:t>
            </w:r>
            <w:r w:rsidRPr="00B3447E">
              <w:rPr>
                <w:sz w:val="28"/>
                <w:szCs w:val="28"/>
              </w:rPr>
              <w:t>нением), для индивидуальной работы и конкурсов.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Коллоквиум Совета Педагогов.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EC53E4" w:rsidRPr="00B3447E" w:rsidTr="00161436">
        <w:trPr>
          <w:trHeight w:val="1011"/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  <w:lang w:val="en-US"/>
              </w:rPr>
            </w:pPr>
            <w:r w:rsidRPr="00B3447E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Обучение одаренных детей навыкам поддержания психологической стабил</w:t>
            </w:r>
            <w:r w:rsidRPr="00B3447E">
              <w:rPr>
                <w:sz w:val="28"/>
                <w:szCs w:val="28"/>
              </w:rPr>
              <w:t>ь</w:t>
            </w:r>
            <w:r w:rsidRPr="00B3447E">
              <w:rPr>
                <w:sz w:val="28"/>
                <w:szCs w:val="28"/>
              </w:rPr>
              <w:t>ности.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Групповые и индивидуальные тр</w:t>
            </w:r>
            <w:r w:rsidRPr="00B3447E">
              <w:rPr>
                <w:sz w:val="28"/>
                <w:szCs w:val="28"/>
              </w:rPr>
              <w:t>е</w:t>
            </w:r>
            <w:r w:rsidRPr="00B3447E">
              <w:rPr>
                <w:sz w:val="28"/>
                <w:szCs w:val="28"/>
              </w:rPr>
              <w:t>нинги, семинары.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5.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Сбор и систематизация 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Default="00EC53E4" w:rsidP="001614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Создание фонда теоретических и практических мат</w:t>
            </w:r>
            <w:r w:rsidRPr="00B3447E">
              <w:rPr>
                <w:sz w:val="28"/>
                <w:szCs w:val="28"/>
              </w:rPr>
              <w:t>е</w:t>
            </w:r>
            <w:r w:rsidRPr="00B3447E">
              <w:rPr>
                <w:sz w:val="28"/>
                <w:szCs w:val="28"/>
              </w:rPr>
              <w:t>риалов и рекоме</w:t>
            </w:r>
            <w:r w:rsidRPr="00B3447E">
              <w:rPr>
                <w:sz w:val="28"/>
                <w:szCs w:val="28"/>
              </w:rPr>
              <w:t>н</w:t>
            </w:r>
            <w:r w:rsidRPr="00B3447E">
              <w:rPr>
                <w:sz w:val="28"/>
                <w:szCs w:val="28"/>
              </w:rPr>
              <w:t xml:space="preserve">даций по работе с </w:t>
            </w:r>
            <w:proofErr w:type="gramStart"/>
            <w:r w:rsidRPr="00B3447E">
              <w:rPr>
                <w:sz w:val="28"/>
                <w:szCs w:val="28"/>
              </w:rPr>
              <w:t>одаренными</w:t>
            </w:r>
            <w:proofErr w:type="gramEnd"/>
            <w:r w:rsidRPr="00B3447E">
              <w:rPr>
                <w:sz w:val="28"/>
                <w:szCs w:val="28"/>
              </w:rPr>
              <w:t xml:space="preserve"> </w:t>
            </w:r>
          </w:p>
          <w:p w:rsidR="00EC53E4" w:rsidRPr="00B3447E" w:rsidRDefault="00EC53E4" w:rsidP="001614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>ь</w:t>
            </w:r>
            <w:r w:rsidRPr="00B3447E">
              <w:rPr>
                <w:sz w:val="28"/>
                <w:szCs w:val="28"/>
              </w:rPr>
              <w:t>ми.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6.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76878" w:rsidRDefault="00EC53E4" w:rsidP="001614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B76878">
              <w:rPr>
                <w:color w:val="000000"/>
                <w:sz w:val="28"/>
                <w:szCs w:val="28"/>
              </w:rPr>
              <w:t>рупповые занятия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7.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76878" w:rsidRDefault="00EC53E4" w:rsidP="001614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B76878">
              <w:rPr>
                <w:color w:val="000000"/>
                <w:sz w:val="28"/>
                <w:szCs w:val="28"/>
              </w:rPr>
              <w:t>абота по индивидуальным пл</w:t>
            </w:r>
            <w:r w:rsidRPr="00B76878">
              <w:rPr>
                <w:color w:val="000000"/>
                <w:sz w:val="28"/>
                <w:szCs w:val="28"/>
              </w:rPr>
              <w:t>а</w:t>
            </w:r>
            <w:r w:rsidRPr="00B76878">
              <w:rPr>
                <w:color w:val="000000"/>
                <w:sz w:val="28"/>
                <w:szCs w:val="28"/>
              </w:rPr>
              <w:t>нам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8.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E36C33" w:rsidRDefault="00EC53E4" w:rsidP="001614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B76878">
              <w:rPr>
                <w:bCs/>
                <w:color w:val="000000"/>
                <w:sz w:val="28"/>
                <w:szCs w:val="28"/>
              </w:rPr>
              <w:t>атематический  КВН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9.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76878" w:rsidRDefault="00EC53E4" w:rsidP="00161436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Конкурсы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76878">
              <w:rPr>
                <w:color w:val="000000"/>
                <w:sz w:val="28"/>
                <w:szCs w:val="28"/>
              </w:rPr>
              <w:t>интеллектуальные игры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10.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76878" w:rsidRDefault="00EC53E4" w:rsidP="001614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B76878">
              <w:rPr>
                <w:color w:val="000000"/>
                <w:sz w:val="28"/>
                <w:szCs w:val="28"/>
              </w:rPr>
              <w:t>сследовательская деятельность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11.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76878" w:rsidRDefault="00EC53E4" w:rsidP="001614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Презентация. </w:t>
            </w:r>
            <w:r w:rsidRPr="00B7687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76878" w:rsidRDefault="00EC53E4" w:rsidP="00161436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 xml:space="preserve">Дополнительные занятия с одарёнными </w:t>
            </w:r>
            <w:r>
              <w:rPr>
                <w:color w:val="000000"/>
                <w:sz w:val="28"/>
                <w:szCs w:val="28"/>
              </w:rPr>
              <w:t>детьми, подготовка к презентации</w:t>
            </w:r>
            <w:r w:rsidRPr="00B76878">
              <w:rPr>
                <w:color w:val="000000"/>
                <w:sz w:val="28"/>
                <w:szCs w:val="28"/>
              </w:rPr>
              <w:t>, и</w:t>
            </w:r>
            <w:r w:rsidRPr="00B76878">
              <w:rPr>
                <w:color w:val="000000"/>
                <w:sz w:val="28"/>
                <w:szCs w:val="28"/>
              </w:rPr>
              <w:t>н</w:t>
            </w:r>
            <w:r w:rsidRPr="00B76878">
              <w:rPr>
                <w:color w:val="000000"/>
                <w:sz w:val="28"/>
                <w:szCs w:val="28"/>
              </w:rPr>
              <w:t>теллектуаль</w:t>
            </w:r>
            <w:r>
              <w:rPr>
                <w:color w:val="000000"/>
                <w:sz w:val="28"/>
                <w:szCs w:val="28"/>
              </w:rPr>
              <w:t>ным играм, конкурсам</w:t>
            </w:r>
            <w:r w:rsidRPr="00B76878">
              <w:rPr>
                <w:color w:val="000000"/>
                <w:sz w:val="28"/>
                <w:szCs w:val="28"/>
              </w:rPr>
              <w:t>, консультации по во</w:t>
            </w:r>
            <w:r w:rsidRPr="00B76878">
              <w:rPr>
                <w:color w:val="000000"/>
                <w:sz w:val="28"/>
                <w:szCs w:val="28"/>
              </w:rPr>
              <w:t>з</w:t>
            </w:r>
            <w:r w:rsidRPr="00B76878">
              <w:rPr>
                <w:color w:val="000000"/>
                <w:sz w:val="28"/>
                <w:szCs w:val="28"/>
              </w:rPr>
              <w:t>никшим проблемам.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76878" w:rsidRDefault="00EC53E4" w:rsidP="00161436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Проведение мероприятий по ра</w:t>
            </w:r>
            <w:r w:rsidRPr="00B76878">
              <w:rPr>
                <w:color w:val="000000"/>
                <w:sz w:val="28"/>
                <w:szCs w:val="28"/>
              </w:rPr>
              <w:t>з</w:t>
            </w:r>
            <w:r w:rsidRPr="00B76878">
              <w:rPr>
                <w:color w:val="000000"/>
                <w:sz w:val="28"/>
                <w:szCs w:val="28"/>
              </w:rPr>
              <w:t>личным направлениям с одаренными детьми.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EC53E4" w:rsidRPr="00B3447E" w:rsidTr="00161436">
        <w:trPr>
          <w:trHeight w:val="581"/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76878" w:rsidRDefault="00EC53E4" w:rsidP="00161436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Работа с родителями.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Default="00EC53E4" w:rsidP="00161436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Подведение итогов работы Совета Пед</w:t>
            </w:r>
            <w:r w:rsidRPr="00B76878">
              <w:rPr>
                <w:color w:val="000000"/>
                <w:sz w:val="28"/>
                <w:szCs w:val="28"/>
              </w:rPr>
              <w:t>а</w:t>
            </w:r>
            <w:r w:rsidRPr="00B76878">
              <w:rPr>
                <w:color w:val="000000"/>
                <w:sz w:val="28"/>
                <w:szCs w:val="28"/>
              </w:rPr>
              <w:t>гогов с одаренными детьми.</w:t>
            </w:r>
          </w:p>
          <w:p w:rsidR="00EC53E4" w:rsidRPr="00B76878" w:rsidRDefault="00EC53E4" w:rsidP="00161436">
            <w:pPr>
              <w:rPr>
                <w:color w:val="000000"/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 xml:space="preserve"> Мониторинг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Заседание Совета Педагогов в форме «круглого стола». Соста</w:t>
            </w:r>
            <w:r w:rsidRPr="00B3447E"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>ление плана.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proofErr w:type="gramStart"/>
            <w:r w:rsidRPr="00B3447E">
              <w:rPr>
                <w:sz w:val="28"/>
                <w:szCs w:val="28"/>
              </w:rPr>
              <w:t>м</w:t>
            </w:r>
            <w:proofErr w:type="gramEnd"/>
            <w:r w:rsidRPr="00B3447E">
              <w:rPr>
                <w:sz w:val="28"/>
                <w:szCs w:val="28"/>
              </w:rPr>
              <w:t>ай</w:t>
            </w:r>
          </w:p>
        </w:tc>
      </w:tr>
      <w:tr w:rsidR="00EC53E4" w:rsidRPr="00B3447E" w:rsidTr="00161436">
        <w:trPr>
          <w:tblCellSpacing w:w="0" w:type="dxa"/>
          <w:jc w:val="center"/>
        </w:trPr>
        <w:tc>
          <w:tcPr>
            <w:tcW w:w="8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3447E">
              <w:rPr>
                <w:sz w:val="28"/>
                <w:szCs w:val="28"/>
              </w:rPr>
              <w:t>.</w:t>
            </w:r>
          </w:p>
        </w:tc>
        <w:tc>
          <w:tcPr>
            <w:tcW w:w="51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r w:rsidRPr="00B76878">
              <w:rPr>
                <w:color w:val="000000"/>
                <w:sz w:val="28"/>
                <w:szCs w:val="28"/>
              </w:rPr>
              <w:t>Планирование работы на следующий учебный год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jc w:val="center"/>
              <w:rPr>
                <w:sz w:val="28"/>
                <w:szCs w:val="28"/>
              </w:rPr>
            </w:pPr>
            <w:r w:rsidRPr="00B3447E">
              <w:rPr>
                <w:sz w:val="28"/>
                <w:szCs w:val="28"/>
              </w:rPr>
              <w:t>Заседание Совета Педагогов в форме «круглого стола». Соста</w:t>
            </w:r>
            <w:r w:rsidRPr="00B3447E">
              <w:rPr>
                <w:sz w:val="28"/>
                <w:szCs w:val="28"/>
              </w:rPr>
              <w:t>в</w:t>
            </w:r>
            <w:r w:rsidRPr="00B3447E">
              <w:rPr>
                <w:sz w:val="28"/>
                <w:szCs w:val="28"/>
              </w:rPr>
              <w:t>ление плана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C53E4" w:rsidRPr="00B3447E" w:rsidRDefault="00EC53E4" w:rsidP="0016143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юнь</w:t>
            </w:r>
          </w:p>
        </w:tc>
      </w:tr>
    </w:tbl>
    <w:p w:rsidR="00EC53E4" w:rsidRPr="00B3447E" w:rsidRDefault="00EC53E4" w:rsidP="00EC53E4">
      <w:pPr>
        <w:rPr>
          <w:sz w:val="28"/>
          <w:szCs w:val="28"/>
        </w:rPr>
      </w:pPr>
    </w:p>
    <w:p w:rsidR="00EC53E4" w:rsidRPr="00B3447E" w:rsidRDefault="00EC53E4" w:rsidP="00EC53E4">
      <w:pPr>
        <w:rPr>
          <w:sz w:val="28"/>
          <w:szCs w:val="28"/>
        </w:rPr>
      </w:pPr>
    </w:p>
    <w:p w:rsidR="007C7A7B" w:rsidRDefault="007C7A7B" w:rsidP="007C7A7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См. ссылки: </w:t>
      </w:r>
      <w:hyperlink r:id="rId4" w:history="1">
        <w:r w:rsidRPr="007C7F76">
          <w:rPr>
            <w:rStyle w:val="a5"/>
            <w:sz w:val="28"/>
            <w:szCs w:val="28"/>
          </w:rPr>
          <w:t>https://multiurok.ru/files/individual-nyi-plan-raboty-s-odariennymi-diet-mi.html</w:t>
        </w:r>
      </w:hyperlink>
    </w:p>
    <w:p w:rsidR="007C7A7B" w:rsidRPr="00B3447E" w:rsidRDefault="007C7A7B" w:rsidP="007C7A7B">
      <w:pPr>
        <w:rPr>
          <w:color w:val="FF0000"/>
          <w:sz w:val="28"/>
          <w:szCs w:val="28"/>
        </w:rPr>
      </w:pPr>
    </w:p>
    <w:p w:rsidR="007C7A7B" w:rsidRDefault="007C7A7B" w:rsidP="007C7A7B">
      <w:pPr>
        <w:pStyle w:val="1"/>
        <w:spacing w:before="0"/>
        <w:rPr>
          <w:b w:val="0"/>
          <w:i/>
        </w:rPr>
      </w:pPr>
      <w:hyperlink r:id="rId5" w:history="1">
        <w:r w:rsidRPr="007C7F76">
          <w:rPr>
            <w:rStyle w:val="a5"/>
            <w:b w:val="0"/>
            <w:i/>
          </w:rPr>
          <w:t>https://урок.рф/library/plan_raboti_s_odarennimi_detmi_135629.html</w:t>
        </w:r>
      </w:hyperlink>
    </w:p>
    <w:p w:rsidR="007C7A7B" w:rsidRPr="00B3447E" w:rsidRDefault="007C7A7B" w:rsidP="007C7A7B">
      <w:pPr>
        <w:pStyle w:val="1"/>
        <w:spacing w:before="0"/>
        <w:rPr>
          <w:b w:val="0"/>
          <w:i/>
        </w:rPr>
      </w:pPr>
    </w:p>
    <w:p w:rsidR="007C7A7B" w:rsidRDefault="007C7A7B" w:rsidP="007C7A7B">
      <w:pPr>
        <w:pStyle w:val="1"/>
        <w:spacing w:before="0"/>
        <w:rPr>
          <w:b w:val="0"/>
          <w:i/>
        </w:rPr>
      </w:pPr>
      <w:hyperlink r:id="rId6" w:history="1">
        <w:r w:rsidRPr="007C7F76">
          <w:rPr>
            <w:rStyle w:val="a5"/>
            <w:b w:val="0"/>
            <w:i/>
          </w:rPr>
          <w:t>https://school.tver.ru/system/documents/files/000/037/274/original/1599574274.docx?1599574274</w:t>
        </w:r>
      </w:hyperlink>
    </w:p>
    <w:p w:rsidR="00EC53E4" w:rsidRPr="00B3447E" w:rsidRDefault="00EC53E4" w:rsidP="00EC53E4">
      <w:pPr>
        <w:rPr>
          <w:color w:val="FF0000"/>
          <w:sz w:val="28"/>
          <w:szCs w:val="28"/>
        </w:rPr>
      </w:pPr>
    </w:p>
    <w:p w:rsidR="00EC53E4" w:rsidRPr="00B3447E" w:rsidRDefault="00EC53E4" w:rsidP="00EC53E4">
      <w:pPr>
        <w:pStyle w:val="1"/>
        <w:spacing w:before="0"/>
        <w:rPr>
          <w:rFonts w:ascii="Cambria" w:eastAsia="Times New Roman" w:hAnsi="Cambria" w:cs="Times New Roman"/>
          <w:b w:val="0"/>
          <w:i/>
          <w:color w:val="365F91"/>
        </w:rPr>
      </w:pPr>
    </w:p>
    <w:p w:rsidR="009A4BAD" w:rsidRDefault="00E156AA">
      <w:r>
        <w:t>Работу сдать до 20.11.2020</w:t>
      </w:r>
    </w:p>
    <w:sectPr w:rsidR="009A4BAD" w:rsidSect="009A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3E4"/>
    <w:rsid w:val="007C7A7B"/>
    <w:rsid w:val="009A4BAD"/>
    <w:rsid w:val="00E156AA"/>
    <w:rsid w:val="00EC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5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53E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53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EC5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5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qFormat/>
    <w:rsid w:val="00EC53E4"/>
    <w:rPr>
      <w:b/>
      <w:bCs/>
    </w:rPr>
  </w:style>
  <w:style w:type="character" w:styleId="a5">
    <w:name w:val="Hyperlink"/>
    <w:basedOn w:val="a0"/>
    <w:rsid w:val="007C7A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tver.ru/system/documents/files/000/037/274/original/1599574274.docx?1599574274" TargetMode="External"/><Relationship Id="rId5" Type="http://schemas.openxmlformats.org/officeDocument/2006/relationships/hyperlink" Target="https://&#1091;&#1088;&#1086;&#1082;.&#1088;&#1092;/library/plan_raboti_s_odarennimi_detmi_135629.html" TargetMode="External"/><Relationship Id="rId4" Type="http://schemas.openxmlformats.org/officeDocument/2006/relationships/hyperlink" Target="https://multiurok.ru/files/individual-nyi-plan-raboty-s-odariennymi-diet-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2020-11-15T19:50:00Z</dcterms:created>
  <dcterms:modified xsi:type="dcterms:W3CDTF">2020-11-15T20:08:00Z</dcterms:modified>
</cp:coreProperties>
</file>