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F41" w:rsidRDefault="00D52F41" w:rsidP="00D52F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ТПОП 173</w:t>
      </w:r>
    </w:p>
    <w:p w:rsidR="00D52F41" w:rsidRDefault="00D52F41" w:rsidP="00D52F41">
      <w:pPr>
        <w:rPr>
          <w:rFonts w:ascii="Times New Roman" w:hAnsi="Times New Roman" w:cs="Times New Roman"/>
          <w:sz w:val="28"/>
          <w:szCs w:val="28"/>
        </w:rPr>
      </w:pPr>
      <w:r w:rsidRPr="00627F86">
        <w:rPr>
          <w:rFonts w:ascii="Times New Roman" w:hAnsi="Times New Roman" w:cs="Times New Roman"/>
          <w:sz w:val="28"/>
          <w:szCs w:val="28"/>
        </w:rPr>
        <w:t>Дисциплина: Основы проектной деятельности</w:t>
      </w:r>
    </w:p>
    <w:p w:rsidR="00D52F41" w:rsidRDefault="00D52F41" w:rsidP="00D52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Трушина А.И.</w:t>
      </w:r>
    </w:p>
    <w:p w:rsidR="00D52F41" w:rsidRDefault="001E017B" w:rsidP="00D52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темы:  </w:t>
      </w:r>
      <w:r w:rsidRPr="001E017B">
        <w:rPr>
          <w:rFonts w:ascii="Times New Roman" w:hAnsi="Times New Roman" w:cs="Times New Roman"/>
          <w:sz w:val="28"/>
          <w:szCs w:val="28"/>
        </w:rPr>
        <w:t>Методы работы с источником информации</w:t>
      </w:r>
      <w:r w:rsidRPr="008444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17B" w:rsidRPr="00561B15" w:rsidRDefault="001E017B" w:rsidP="00D52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F41" w:rsidRPr="00561B15" w:rsidRDefault="00D52F41" w:rsidP="00D52F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F86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D52F41" w:rsidRDefault="00D52F41" w:rsidP="00D52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Учебник: </w:t>
      </w:r>
      <w:proofErr w:type="spellStart"/>
      <w:r w:rsidRPr="009A2F6F">
        <w:rPr>
          <w:rFonts w:ascii="Times New Roman" w:hAnsi="Times New Roman" w:cs="Times New Roman"/>
          <w:sz w:val="28"/>
          <w:szCs w:val="28"/>
        </w:rPr>
        <w:t>Б.Р.Мандель</w:t>
      </w:r>
      <w:proofErr w:type="spellEnd"/>
      <w:r w:rsidRPr="009A2F6F">
        <w:rPr>
          <w:rFonts w:ascii="Times New Roman" w:hAnsi="Times New Roman" w:cs="Times New Roman"/>
          <w:sz w:val="28"/>
          <w:szCs w:val="28"/>
        </w:rPr>
        <w:t xml:space="preserve"> Основы проектной деятельности</w:t>
      </w:r>
      <w:r w:rsidR="001E017B">
        <w:rPr>
          <w:rFonts w:ascii="Times New Roman" w:hAnsi="Times New Roman" w:cs="Times New Roman"/>
          <w:sz w:val="28"/>
          <w:szCs w:val="28"/>
        </w:rPr>
        <w:t>, лекции</w:t>
      </w:r>
      <w:r w:rsidRPr="009A2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17B" w:rsidRPr="001E017B" w:rsidRDefault="00D52F41" w:rsidP="001E0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8F5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017B" w:rsidRPr="001E017B">
        <w:rPr>
          <w:rFonts w:ascii="Times New Roman" w:hAnsi="Times New Roman" w:cs="Times New Roman"/>
          <w:sz w:val="28"/>
          <w:szCs w:val="28"/>
        </w:rPr>
        <w:t xml:space="preserve">Виды литературных источников информации. Информационные ресурсы. </w:t>
      </w:r>
    </w:p>
    <w:p w:rsidR="00D52F41" w:rsidRPr="00844424" w:rsidRDefault="00D52F41" w:rsidP="00D52F41">
      <w:pPr>
        <w:rPr>
          <w:rFonts w:ascii="Times New Roman" w:hAnsi="Times New Roman" w:cs="Times New Roman"/>
          <w:sz w:val="28"/>
          <w:szCs w:val="28"/>
        </w:rPr>
      </w:pPr>
    </w:p>
    <w:p w:rsidR="001E017B" w:rsidRDefault="001E017B" w:rsidP="001E01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Практический блок</w:t>
      </w:r>
    </w:p>
    <w:p w:rsidR="003C6D62" w:rsidRDefault="001E017B" w:rsidP="001E01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6D62">
        <w:rPr>
          <w:rFonts w:ascii="Times New Roman" w:hAnsi="Times New Roman" w:cs="Times New Roman"/>
          <w:sz w:val="28"/>
          <w:szCs w:val="28"/>
        </w:rPr>
        <w:t xml:space="preserve">Ознакомиться с лекцией </w:t>
      </w:r>
    </w:p>
    <w:p w:rsidR="001E017B" w:rsidRPr="003C6D62" w:rsidRDefault="001E017B" w:rsidP="001E01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6D62">
        <w:rPr>
          <w:rFonts w:ascii="Times New Roman" w:hAnsi="Times New Roman" w:cs="Times New Roman"/>
          <w:sz w:val="28"/>
          <w:szCs w:val="28"/>
        </w:rPr>
        <w:t>Составить библиографи</w:t>
      </w:r>
      <w:r w:rsidR="003C6D62">
        <w:rPr>
          <w:rFonts w:ascii="Times New Roman" w:hAnsi="Times New Roman" w:cs="Times New Roman"/>
          <w:sz w:val="28"/>
          <w:szCs w:val="28"/>
        </w:rPr>
        <w:t xml:space="preserve">ческий список на примере 3 книг, выявленных студентом самостоятельно по учебной дисциплине Основы </w:t>
      </w:r>
      <w:r w:rsidRPr="003C6D62">
        <w:rPr>
          <w:rFonts w:ascii="Times New Roman" w:hAnsi="Times New Roman" w:cs="Times New Roman"/>
          <w:sz w:val="28"/>
          <w:szCs w:val="28"/>
        </w:rPr>
        <w:t>проектной деятельности</w:t>
      </w:r>
    </w:p>
    <w:p w:rsidR="001E017B" w:rsidRDefault="001E017B" w:rsidP="00D52F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F41" w:rsidRDefault="001E017B" w:rsidP="00D52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сдачи работы:         </w:t>
      </w:r>
      <w:r w:rsidR="00D52F41">
        <w:rPr>
          <w:rFonts w:ascii="Times New Roman" w:hAnsi="Times New Roman" w:cs="Times New Roman"/>
          <w:sz w:val="28"/>
          <w:szCs w:val="28"/>
        </w:rPr>
        <w:t xml:space="preserve"> ноября</w:t>
      </w:r>
    </w:p>
    <w:p w:rsidR="00D52F41" w:rsidRPr="001E017B" w:rsidRDefault="008F4908" w:rsidP="00D52F41">
      <w:pPr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D52F41" w:rsidRPr="00E36EB9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ant</w:t>
        </w:r>
        <w:r w:rsidR="00D52F41" w:rsidRPr="001E017B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D52F41" w:rsidRPr="00E36EB9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trushina</w:t>
        </w:r>
        <w:r w:rsidR="00D52F41" w:rsidRPr="001E017B">
          <w:rPr>
            <w:rStyle w:val="a4"/>
            <w:rFonts w:ascii="Times New Roman" w:hAnsi="Times New Roman" w:cs="Times New Roman"/>
            <w:b/>
            <w:sz w:val="28"/>
            <w:szCs w:val="28"/>
          </w:rPr>
          <w:t>2014@</w:t>
        </w:r>
        <w:r w:rsidR="00D52F41" w:rsidRPr="00E36EB9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D52F41" w:rsidRPr="001E017B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D52F41" w:rsidRPr="00E36EB9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D52F41" w:rsidRDefault="00D52F41" w:rsidP="00D52F41">
      <w:pPr>
        <w:rPr>
          <w:rFonts w:ascii="Times New Roman" w:hAnsi="Times New Roman" w:cs="Times New Roman"/>
          <w:sz w:val="28"/>
          <w:szCs w:val="28"/>
        </w:rPr>
      </w:pPr>
    </w:p>
    <w:p w:rsidR="00A061C9" w:rsidRDefault="00A061C9"/>
    <w:sectPr w:rsidR="00A061C9" w:rsidSect="00975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D3EC2"/>
    <w:multiLevelType w:val="hybridMultilevel"/>
    <w:tmpl w:val="795E8EB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52E2D13"/>
    <w:multiLevelType w:val="hybridMultilevel"/>
    <w:tmpl w:val="B1F4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52F41"/>
    <w:rsid w:val="001838F5"/>
    <w:rsid w:val="001E017B"/>
    <w:rsid w:val="003C6D62"/>
    <w:rsid w:val="00801C59"/>
    <w:rsid w:val="008F4908"/>
    <w:rsid w:val="00975535"/>
    <w:rsid w:val="00A061C9"/>
    <w:rsid w:val="00D52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F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2F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t.trushina201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Ивановна</dc:creator>
  <cp:keywords/>
  <dc:description/>
  <cp:lastModifiedBy>Антонина Ивановна</cp:lastModifiedBy>
  <cp:revision>6</cp:revision>
  <dcterms:created xsi:type="dcterms:W3CDTF">2020-11-10T11:08:00Z</dcterms:created>
  <dcterms:modified xsi:type="dcterms:W3CDTF">2020-11-16T07:37:00Z</dcterms:modified>
</cp:coreProperties>
</file>