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3" w:rsidRDefault="00A150D3" w:rsidP="00A150D3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Тема</w:t>
      </w:r>
      <w:r w:rsidRPr="00CA0145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Использование </w:t>
      </w:r>
      <w:proofErr w:type="spellStart"/>
      <w:r w:rsidRPr="00CA0145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мультимедийных</w:t>
      </w:r>
      <w:proofErr w:type="spellEnd"/>
      <w:r w:rsidRPr="00CA0145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технологий в проектной деятельности</w:t>
      </w:r>
    </w:p>
    <w:p w:rsidR="00A150D3" w:rsidRDefault="00A150D3" w:rsidP="00A150D3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A150D3" w:rsidRDefault="00A150D3" w:rsidP="00A150D3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3C2">
        <w:rPr>
          <w:rFonts w:ascii="Times New Roman" w:hAnsi="Times New Roman" w:cs="Times New Roman"/>
          <w:sz w:val="28"/>
          <w:szCs w:val="28"/>
        </w:rPr>
        <w:t>Практически все публичные мероприятия сегодня проводятся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презентаций.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3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Презентация является </w:t>
      </w:r>
      <w:proofErr w:type="spellStart"/>
      <w:r w:rsidRPr="004E23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мультимедийным</w:t>
      </w:r>
      <w:proofErr w:type="spellEnd"/>
      <w:r w:rsidRPr="004E23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документом</w:t>
      </w:r>
      <w:r w:rsidRPr="004E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E23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представляет собой набор слайдов</w:t>
      </w:r>
      <w:r w:rsidRPr="004E23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(электронных страниц),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в </w:t>
      </w:r>
      <w:r w:rsidRPr="004E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программе </w:t>
      </w:r>
      <w:r w:rsidRPr="004E23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2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4E23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50D3" w:rsidRDefault="00A150D3" w:rsidP="00A150D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50D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A15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 используются для сопровождения выступления, а не его замены. Поэтому на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наоборот. Соотношение текст/картинка -2/3 (текста меньше).</w:t>
      </w:r>
    </w:p>
    <w:p w:rsidR="00A150D3" w:rsidRDefault="00A150D3" w:rsidP="00A150D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 Поясняющий текст и графика должны детализировать, иллюстрировать или доказывать утверждение, содержащееся в заголовке.</w:t>
      </w:r>
    </w:p>
    <w:p w:rsidR="00A150D3" w:rsidRPr="00184E52" w:rsidRDefault="00A150D3" w:rsidP="00A150D3">
      <w:pPr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150D3">
        <w:rPr>
          <w:rFonts w:ascii="Times New Roman" w:hAnsi="Times New Roman" w:cs="Times New Roman"/>
          <w:sz w:val="28"/>
          <w:szCs w:val="28"/>
        </w:rPr>
        <w:t>При защите недопустимо считывание текста с презентации, т.е. напечатанный и произносимый текст не должны дублировать друг друга!</w:t>
      </w:r>
      <w:r w:rsidRPr="0018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D3" w:rsidRPr="00184E52" w:rsidRDefault="00A150D3" w:rsidP="00A150D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Презентацию оформляют в следующей последовательности:</w:t>
      </w:r>
    </w:p>
    <w:p w:rsidR="00A150D3" w:rsidRPr="00184E52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1-й слайд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 - титульный – тема проекта, ФИО исполнителя, учебное заведение</w:t>
      </w:r>
    </w:p>
    <w:p w:rsidR="00A150D3" w:rsidRPr="00184E52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2-й слайд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(актуальность, цель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150D3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3-й и 4-й</w:t>
      </w:r>
      <w:r w:rsidRPr="00184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 предмет, гипотеза и задачи</w:t>
      </w:r>
    </w:p>
    <w:p w:rsidR="00A150D3" w:rsidRPr="00184E52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5-й - 9</w:t>
      </w:r>
      <w:r w:rsidRPr="00184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-й слайды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 - описание проекта</w:t>
      </w:r>
    </w:p>
    <w:p w:rsidR="00A150D3" w:rsidRPr="00184E52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184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-й слайд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полученный результат (продукт) его теоретическое и/или практическое значение</w:t>
      </w:r>
    </w:p>
    <w:p w:rsidR="00A150D3" w:rsidRPr="00184E52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Pr="00184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-й слайд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выводы по полученным результатам</w:t>
      </w:r>
    </w:p>
    <w:p w:rsidR="00A150D3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Pr="00184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-й слайд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перспективы развития этой темы по другим направлениям</w:t>
      </w:r>
    </w:p>
    <w:p w:rsidR="00A150D3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18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-й слайд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A150D3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E2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84E5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- Благодарность за внимание</w:t>
      </w:r>
    </w:p>
    <w:p w:rsidR="00A150D3" w:rsidRPr="00184E52" w:rsidRDefault="00A150D3" w:rsidP="00A15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1C">
        <w:rPr>
          <w:rFonts w:ascii="Times New Roman" w:hAnsi="Times New Roman" w:cs="Times New Roman"/>
          <w:b/>
          <w:sz w:val="28"/>
          <w:szCs w:val="28"/>
        </w:rPr>
        <w:t xml:space="preserve"> Требования к составлению презентаций</w:t>
      </w:r>
      <w:r w:rsidRPr="0077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3402"/>
        <w:gridCol w:w="3226"/>
      </w:tblGrid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C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3226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Шрифт</w:t>
            </w:r>
          </w:p>
        </w:tc>
        <w:tc>
          <w:tcPr>
            <w:tcW w:w="3402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Текст должен быть хорошо виден. Размер шрифта должен быть максимально крупным на слайде! Самый «мелкий» для презентации – шрифт 24 </w:t>
            </w:r>
            <w:proofErr w:type="spellStart"/>
            <w:proofErr w:type="gram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(для текста) и 40 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(для заголовков). Лучше использовать шрифты </w:t>
            </w:r>
            <w:proofErr w:type="spellStart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Arial</w:t>
            </w:r>
            <w:proofErr w:type="spellEnd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Verdana</w:t>
            </w:r>
            <w:proofErr w:type="spellEnd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Tahoma</w:t>
            </w:r>
            <w:proofErr w:type="spellEnd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Comic</w:t>
            </w:r>
            <w:proofErr w:type="spellEnd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Sans</w:t>
            </w:r>
            <w:proofErr w:type="spellEnd"/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MS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Интервал между строк – полуторный</w:t>
            </w:r>
          </w:p>
        </w:tc>
        <w:tc>
          <w:tcPr>
            <w:tcW w:w="3226" w:type="dxa"/>
          </w:tcPr>
          <w:p w:rsidR="00A150D3" w:rsidRPr="008F082E" w:rsidRDefault="00A150D3" w:rsidP="0000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Желательно устанавливать ЕДИНЫЙ СТИЛЬ шрифта для всей презентации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3402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Проще считывать информацию расположенную горизонтально, а не вертикально. Наиболее важная информация должна располагаться в центре экрана. Форматировать текст нужно по ширине страницы. </w:t>
            </w:r>
          </w:p>
        </w:tc>
        <w:tc>
          <w:tcPr>
            <w:tcW w:w="3226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Уровень запоминания информации зависит от её расположения на экране.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355"/>
              <w:gridCol w:w="1356"/>
            </w:tblGrid>
            <w:tr w:rsidR="00A150D3" w:rsidTr="000022BF">
              <w:tc>
                <w:tcPr>
                  <w:tcW w:w="1355" w:type="dxa"/>
                </w:tcPr>
                <w:p w:rsidR="00A150D3" w:rsidRDefault="00A150D3" w:rsidP="000022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356" w:type="dxa"/>
                </w:tcPr>
                <w:p w:rsidR="00A150D3" w:rsidRDefault="00A150D3" w:rsidP="000022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</w:tr>
            <w:tr w:rsidR="00A150D3" w:rsidTr="000022BF">
              <w:tc>
                <w:tcPr>
                  <w:tcW w:w="1355" w:type="dxa"/>
                </w:tcPr>
                <w:p w:rsidR="00A150D3" w:rsidRDefault="00A150D3" w:rsidP="000022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1356" w:type="dxa"/>
                </w:tcPr>
                <w:p w:rsidR="00A150D3" w:rsidRDefault="00A150D3" w:rsidP="000022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23%</w:t>
                  </w:r>
                </w:p>
              </w:tc>
            </w:tr>
          </w:tbl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В левом верхнем углу слайда располагается самая важная информация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информации</w:t>
            </w:r>
          </w:p>
        </w:tc>
        <w:tc>
          <w:tcPr>
            <w:tcW w:w="3402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Не допустимо заполнять</w:t>
            </w:r>
            <w:proofErr w:type="gram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один слайд слишком большим объемом информации: единовременно человеку трудно запомнить более трех фактов, выводов или определений. Наибольшая эффективность передачи содержания достигается, когда ключевые пункты отображаются по одному на каждом отдельном слайде. </w:t>
            </w:r>
          </w:p>
        </w:tc>
        <w:tc>
          <w:tcPr>
            <w:tcW w:w="3226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Размещать много мелкого текста на слайде недопустимо!</w:t>
            </w:r>
          </w:p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мнение, что на слайде должно быть размещено не более 290 знаков (включаю пробелы). Проверить «формальные» критерии презентации можно с помощью программы </w:t>
            </w:r>
            <w:proofErr w:type="spellStart"/>
            <w:r w:rsidRPr="008F082E">
              <w:rPr>
                <w:rFonts w:ascii="Times New Roman" w:hAnsi="Times New Roman" w:cs="Times New Roman"/>
                <w:i/>
                <w:sz w:val="24"/>
                <w:szCs w:val="24"/>
              </w:rPr>
              <w:t>Текстозавр</w:t>
            </w:r>
            <w:proofErr w:type="spellEnd"/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3402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Следует наглядно размещать информацию: применять рамки, границы, заливку, разные цвета шрифтов, штриховку, стрелки. Если хотите привлечь особое внимание, используйте рисунки, диаграммы, схемы, таблицы, выделяйте опорные слова</w:t>
            </w:r>
          </w:p>
        </w:tc>
        <w:tc>
          <w:tcPr>
            <w:tcW w:w="3226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Важно не нарушать чувства меры: не перегружать слайды, но </w:t>
            </w:r>
            <w:proofErr w:type="gram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то же время и не размещать сплошной текст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150D3" w:rsidRPr="00382C8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8E">
              <w:rPr>
                <w:rFonts w:ascii="Times New Roman" w:hAnsi="Times New Roman" w:cs="Times New Roman"/>
                <w:b/>
                <w:sz w:val="24"/>
                <w:szCs w:val="24"/>
              </w:rPr>
              <w:t>Разветвлённая навигация</w:t>
            </w:r>
          </w:p>
        </w:tc>
        <w:tc>
          <w:tcPr>
            <w:tcW w:w="3402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Используйте навигацию для обеспечения интерактивности и нелинейной структуры презентации. Это расширит ее область применения (навигация – это переход на нужный раздел из оглавления). Навигация по презентации должна осуществляться за 3 щелчка</w:t>
            </w:r>
          </w:p>
        </w:tc>
        <w:tc>
          <w:tcPr>
            <w:tcW w:w="3226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50D3" w:rsidRPr="00382C8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8E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цвета</w:t>
            </w:r>
          </w:p>
        </w:tc>
        <w:tc>
          <w:tcPr>
            <w:tcW w:w="3402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Важно грамотное сочетание цвета в презентации! На одном слайде рекомендуется использовать не более трех цветов: один для фона, один 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заголовков, один для текста. Для фона и текста используйте контрастные цвета. Учитывайте, что цвет влияет на восприятие различных групп слушателей по-разному (дети, взрослые, деловые партнеры, участники конференции и т.д.). </w:t>
            </w:r>
          </w:p>
        </w:tc>
        <w:tc>
          <w:tcPr>
            <w:tcW w:w="3226" w:type="dxa"/>
          </w:tcPr>
          <w:p w:rsidR="00A150D3" w:rsidRPr="008F082E" w:rsidRDefault="00A150D3" w:rsidP="00A15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 может увеличить или уменьшить кажущиеся размеры объектов. 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A150D3" w:rsidRPr="00382C8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8E">
              <w:rPr>
                <w:rFonts w:ascii="Times New Roman" w:hAnsi="Times New Roman" w:cs="Times New Roman"/>
                <w:b/>
                <w:sz w:val="24"/>
                <w:szCs w:val="24"/>
              </w:rPr>
              <w:t>Цвет фона</w:t>
            </w:r>
          </w:p>
        </w:tc>
        <w:tc>
          <w:tcPr>
            <w:tcW w:w="3402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фона выбирайте более темные 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тона (предпочтительнее) со светлым шрифтом или светлый фон и темные надписи. Пёстрый фон не применять. </w:t>
            </w:r>
          </w:p>
        </w:tc>
        <w:tc>
          <w:tcPr>
            <w:tcW w:w="3226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Текст должен быть хорошо виден на любом экране! Не забывайте, что презентация отображается по-разному на экране монитора и через проектор (цветовая гамма через проектор искажается, будет выглядеть темнее и менее контрастно)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150D3" w:rsidRPr="00382C8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8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изображений и фотографий</w:t>
            </w:r>
          </w:p>
        </w:tc>
        <w:tc>
          <w:tcPr>
            <w:tcW w:w="3402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В презентации размещать только оптимизированные (уменьшенные) изображения. Картинка должна иметь размер не более 1024*768 Иллюстрации располагаются на слайдах так, чтобы слева, справа, сверху, снизу от края слайда оставались неширокие свободные поля. Перед демонстрацией ОБЯЗАТЕЛЬНО проверять, насколько четко просматриваются изображения.</w:t>
            </w:r>
          </w:p>
        </w:tc>
        <w:tc>
          <w:tcPr>
            <w:tcW w:w="3226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Для уменьшения объема самой презентации рекомендуется соблюдать правила:  оптимизировать объем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бражений (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для уменьшения «веса» картинки можно использовать 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вставлять картинки, используя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поля 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, а не просто перетаскивать их в презентацию;  обрезать картинку лучше в специализированной программе (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или др.), а не непосредственно средствами 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proofErr w:type="gram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ак правило, картинка (не фотография) весит меньше в формате 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png,нежели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150D3" w:rsidRPr="00382C8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2C8E">
              <w:rPr>
                <w:rFonts w:ascii="Times New Roman" w:hAnsi="Times New Roman" w:cs="Times New Roman"/>
                <w:b/>
                <w:sz w:val="24"/>
                <w:szCs w:val="24"/>
              </w:rPr>
              <w:t>Анимационны</w:t>
            </w:r>
            <w:proofErr w:type="spellEnd"/>
            <w:r w:rsidRPr="00382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 w:rsidRPr="00382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эффекты</w:t>
            </w:r>
          </w:p>
        </w:tc>
        <w:tc>
          <w:tcPr>
            <w:tcW w:w="3402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не должна быть навязчивой! </w:t>
            </w:r>
          </w:p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допускается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побуквенной анимации и вращения, а также использование более 3-х анимационных эффектов на одном слайде. </w:t>
            </w:r>
          </w:p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рекомендуется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эффекты анимации к 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заголовкам, особенно такие, как «Вращение», «Спираль» и т.п. При использовании анимации следует помнить о недопустимости пересечения вновь появляющегося объекта с элементами уже присутствующих объектов на экране. </w:t>
            </w:r>
          </w:p>
        </w:tc>
        <w:tc>
          <w:tcPr>
            <w:tcW w:w="3226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презентации и теме выступления. Исключения </w:t>
            </w:r>
            <w:r w:rsidRPr="008F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специально созданные, динамические презентации.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A150D3" w:rsidRPr="00F2347A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7A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3402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сопровождение появления текста звуковыми эффектами из стандартного набора звуков 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. Музыка должна быть ненавязчивая, а её выбор оправдан! </w:t>
            </w:r>
          </w:p>
        </w:tc>
        <w:tc>
          <w:tcPr>
            <w:tcW w:w="3226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слайдов подбирайте с осторожностью, только там, где это действительно необходимо. Того же правила придерживайтесь при использовании анимационных эффектов</w:t>
            </w: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50D3" w:rsidRPr="0067149B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9B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стиля</w:t>
            </w:r>
          </w:p>
        </w:tc>
        <w:tc>
          <w:tcPr>
            <w:tcW w:w="3402" w:type="dxa"/>
          </w:tcPr>
          <w:p w:rsidR="00A150D3" w:rsidRPr="00A150D3" w:rsidRDefault="00A150D3" w:rsidP="00A150D3">
            <w:pPr>
              <w:pStyle w:val="a4"/>
              <w:rPr>
                <w:rFonts w:ascii="Times New Roman" w:eastAsia="Cambria-Identity-H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Для лучшего восприятия старайтесь придерживаться ЕДИНОГО ФОРМАТА СЛАЙДОВ (одинаковый тип шрифта, сходная цветовая гамма). Недопустимо использование в одной презентации разных шаблонов оформления! </w:t>
            </w:r>
          </w:p>
        </w:tc>
        <w:tc>
          <w:tcPr>
            <w:tcW w:w="3226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D3" w:rsidTr="000022BF">
        <w:tc>
          <w:tcPr>
            <w:tcW w:w="675" w:type="dxa"/>
          </w:tcPr>
          <w:p w:rsidR="00A150D3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150D3" w:rsidRPr="00F2347A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7A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презентаций</w:t>
            </w:r>
          </w:p>
        </w:tc>
        <w:tc>
          <w:tcPr>
            <w:tcW w:w="3402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презентацию лучше как «Демонстрация 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». С расширением .</w:t>
            </w:r>
            <w:proofErr w:type="spellStart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  <w:proofErr w:type="spellEnd"/>
            <w:r w:rsidRPr="008F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A150D3" w:rsidRPr="008F082E" w:rsidRDefault="00A150D3" w:rsidP="0000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2E">
              <w:rPr>
                <w:rFonts w:ascii="Times New Roman" w:hAnsi="Times New Roman" w:cs="Times New Roman"/>
                <w:sz w:val="24"/>
                <w:szCs w:val="24"/>
              </w:rPr>
              <w:t>Тогда в одном файле окажутся ВСЕ приложения (музыка, ссылки, текстовые документы и.т.д.)</w:t>
            </w:r>
          </w:p>
        </w:tc>
      </w:tr>
    </w:tbl>
    <w:p w:rsidR="00A150D3" w:rsidRPr="00F2347A" w:rsidRDefault="00A150D3" w:rsidP="00A150D3">
      <w:pPr>
        <w:pStyle w:val="a4"/>
        <w:rPr>
          <w:rFonts w:ascii="Times New Roman" w:eastAsia="Cambria-Identity-H" w:hAnsi="Times New Roman" w:cs="Times New Roman"/>
          <w:sz w:val="24"/>
          <w:szCs w:val="24"/>
        </w:rPr>
      </w:pP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eastAsia="Cambria-Identity-H" w:hAnsi="Times New Roman" w:cs="Times New Roman"/>
          <w:sz w:val="28"/>
          <w:szCs w:val="28"/>
        </w:rPr>
      </w:pP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eastAsia="Cambria-Identity-H" w:hAnsi="Times New Roman" w:cs="Times New Roman"/>
          <w:sz w:val="28"/>
          <w:szCs w:val="28"/>
        </w:rPr>
      </w:pPr>
    </w:p>
    <w:p w:rsidR="00A150D3" w:rsidRPr="00F2347A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ОСНОВНЫЕ ОШИБКИ В ОФОРМЛЕНИИ ПРЕЗЕНТАЦИИ </w:t>
      </w:r>
    </w:p>
    <w:p w:rsidR="00A150D3" w:rsidRPr="00F2347A" w:rsidRDefault="00A150D3" w:rsidP="00A150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47A">
        <w:rPr>
          <w:rFonts w:ascii="Times New Roman" w:hAnsi="Times New Roman" w:cs="Times New Roman"/>
          <w:i/>
          <w:sz w:val="28"/>
          <w:szCs w:val="28"/>
        </w:rPr>
        <w:t xml:space="preserve">Структура презентации </w:t>
      </w:r>
    </w:p>
    <w:p w:rsidR="00A150D3" w:rsidRPr="00F2347A" w:rsidRDefault="00A150D3" w:rsidP="00A150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Нет титульного листа. Не указан автор и контактная информация. Нет содержания. Нет выводов. Линейный тип презентации, не настроена навигация. При защите недопустимо считывание текста с презентации, т.е. напечатанный и произносимый текст не должны дублировать друг друга! </w:t>
      </w:r>
    </w:p>
    <w:p w:rsidR="00A150D3" w:rsidRPr="00F2347A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2. </w:t>
      </w:r>
      <w:r w:rsidRPr="00F2347A">
        <w:rPr>
          <w:rFonts w:ascii="Times New Roman" w:hAnsi="Times New Roman" w:cs="Times New Roman"/>
          <w:i/>
          <w:sz w:val="28"/>
          <w:szCs w:val="28"/>
        </w:rPr>
        <w:t xml:space="preserve">Оформление презентации </w:t>
      </w: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Используются разные шаблоны. </w:t>
      </w: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Пёстрые фоны, на которых не виден текст. </w:t>
      </w: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Много мелкого текста. </w:t>
      </w: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>Нечеткие, растянутые картинки и иллюстрации. Много неоправданных различных технических эффектов (анимации, звуковых и видео- файлов</w:t>
      </w:r>
      <w:proofErr w:type="gramStart"/>
      <w:r w:rsidRPr="00F234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2347A">
        <w:rPr>
          <w:rFonts w:ascii="Times New Roman" w:hAnsi="Times New Roman" w:cs="Times New Roman"/>
          <w:sz w:val="28"/>
          <w:szCs w:val="28"/>
        </w:rPr>
        <w:t xml:space="preserve">, которые отвлекают внимание от содержательной части. </w:t>
      </w: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Нечитаемые объекты </w:t>
      </w:r>
      <w:proofErr w:type="spellStart"/>
      <w:r w:rsidRPr="00F2347A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F2347A">
        <w:rPr>
          <w:rFonts w:ascii="Times New Roman" w:hAnsi="Times New Roman" w:cs="Times New Roman"/>
          <w:sz w:val="28"/>
          <w:szCs w:val="28"/>
        </w:rPr>
        <w:t xml:space="preserve">, особенно </w:t>
      </w:r>
      <w:proofErr w:type="spellStart"/>
      <w:r w:rsidRPr="00F2347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347A">
        <w:rPr>
          <w:rFonts w:ascii="Times New Roman" w:hAnsi="Times New Roman" w:cs="Times New Roman"/>
          <w:sz w:val="28"/>
          <w:szCs w:val="28"/>
        </w:rPr>
        <w:t xml:space="preserve"> тенями и с волной. </w:t>
      </w:r>
    </w:p>
    <w:p w:rsidR="00A150D3" w:rsidRPr="00F2347A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eastAsia="Cambria-Identity-H" w:hAnsi="Times New Roman" w:cs="Times New Roman"/>
          <w:sz w:val="28"/>
          <w:szCs w:val="28"/>
        </w:rPr>
      </w:pPr>
      <w:r w:rsidRPr="00F2347A">
        <w:rPr>
          <w:rFonts w:ascii="Times New Roman" w:hAnsi="Times New Roman" w:cs="Times New Roman"/>
          <w:sz w:val="28"/>
          <w:szCs w:val="28"/>
        </w:rPr>
        <w:t xml:space="preserve">В тексте применяется подчёркивание Курсив может затруднять чтение и замедлять скорость восприятия информации, поэтому курсив использовать с </w:t>
      </w:r>
      <w:r w:rsidRPr="00F2347A">
        <w:rPr>
          <w:rFonts w:ascii="Times New Roman" w:hAnsi="Times New Roman" w:cs="Times New Roman"/>
          <w:sz w:val="28"/>
          <w:szCs w:val="28"/>
        </w:rPr>
        <w:lastRenderedPageBreak/>
        <w:t>осторожностью, лучшее - избегать его вообще (особенно полужирный</w:t>
      </w:r>
      <w:proofErr w:type="gramStart"/>
      <w:r w:rsidRPr="00F234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2347A">
        <w:rPr>
          <w:rFonts w:ascii="Times New Roman" w:hAnsi="Times New Roman" w:cs="Times New Roman"/>
          <w:sz w:val="28"/>
          <w:szCs w:val="28"/>
        </w:rPr>
        <w:t xml:space="preserve"> Не злоупотребляйте ЗАГЛАВНЫМИ БУКВАМИ – тоже затрудняет восприятие. Проверяйте правильность написания и оформления текстов – орфографию, пунктуацию и стилистику, правила по оформлению текстов, библиографию и т.д.! Стиль и дизайн презентации должен быть единым! Осторожно использовать объекты </w:t>
      </w:r>
      <w:proofErr w:type="spellStart"/>
      <w:r w:rsidRPr="00F2347A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F2347A">
        <w:rPr>
          <w:rFonts w:ascii="Times New Roman" w:hAnsi="Times New Roman" w:cs="Times New Roman"/>
          <w:sz w:val="28"/>
          <w:szCs w:val="28"/>
        </w:rPr>
        <w:t>, которые нередко затрудняют чтение текста. Не применять подчеркивание, т.к. оно похоже н</w:t>
      </w:r>
      <w:r>
        <w:rPr>
          <w:rFonts w:ascii="Times New Roman" w:hAnsi="Times New Roman" w:cs="Times New Roman"/>
          <w:sz w:val="28"/>
          <w:szCs w:val="28"/>
        </w:rPr>
        <w:t>а ссылки.</w:t>
      </w: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eastAsia="Cambria-Identity-H" w:hAnsi="Times New Roman" w:cs="Times New Roman"/>
          <w:sz w:val="28"/>
          <w:szCs w:val="28"/>
        </w:rPr>
      </w:pPr>
    </w:p>
    <w:p w:rsidR="00A150D3" w:rsidRDefault="00A150D3" w:rsidP="00A150D3">
      <w:pPr>
        <w:autoSpaceDE w:val="0"/>
        <w:autoSpaceDN w:val="0"/>
        <w:adjustRightInd w:val="0"/>
        <w:spacing w:after="0" w:line="240" w:lineRule="auto"/>
        <w:rPr>
          <w:rFonts w:ascii="Times New Roman" w:eastAsia="Cambria-Identity-H" w:hAnsi="Times New Roman" w:cs="Times New Roman"/>
          <w:sz w:val="28"/>
          <w:szCs w:val="28"/>
        </w:rPr>
      </w:pPr>
    </w:p>
    <w:p w:rsidR="00A150D3" w:rsidRPr="00A150D3" w:rsidRDefault="00A150D3" w:rsidP="00A150D3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5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Примерная структура выступления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СЛАЙД 1 (наименование работы)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 xml:space="preserve">Уважаемые слушатели, вашему вниманию предлагается </w:t>
      </w:r>
      <w:proofErr w:type="gramStart"/>
      <w:r w:rsidRPr="00A150D3">
        <w:rPr>
          <w:color w:val="000000"/>
          <w:sz w:val="28"/>
          <w:szCs w:val="28"/>
        </w:rPr>
        <w:t>индивидуальный проект</w:t>
      </w:r>
      <w:proofErr w:type="gramEnd"/>
      <w:r w:rsidRPr="00A150D3">
        <w:rPr>
          <w:color w:val="000000"/>
          <w:sz w:val="28"/>
          <w:szCs w:val="28"/>
        </w:rPr>
        <w:t xml:space="preserve"> на тему: __________________________________.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СЛАЙД 2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Целью данного проекта является _____________________________.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Задачи проекта заключались в следующем: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• ________________________________________________________.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Выдвинута </w:t>
      </w:r>
      <w:r w:rsidRPr="00A150D3">
        <w:rPr>
          <w:color w:val="000000"/>
          <w:sz w:val="28"/>
          <w:szCs w:val="28"/>
        </w:rPr>
        <w:t xml:space="preserve"> гипотеза : __________________________________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Актуальность темы продиктована ___________________________.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СЛАЙД 3,4,5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В первой главе проекта рассматриваются: _____________________.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СЛАЙД 6,7,8,9,10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Во второй главе проекта исследуется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СЛАЙД 11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Таким образом, (делаем выводы по первой и последующим главам)</w:t>
      </w:r>
    </w:p>
    <w:p w:rsidR="00A150D3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СЛАЙД 12</w:t>
      </w:r>
    </w:p>
    <w:p w:rsidR="00A80C38" w:rsidRPr="00A150D3" w:rsidRDefault="00A150D3" w:rsidP="00A150D3">
      <w:pPr>
        <w:pStyle w:val="a6"/>
        <w:rPr>
          <w:color w:val="000000"/>
          <w:sz w:val="28"/>
          <w:szCs w:val="28"/>
        </w:rPr>
      </w:pPr>
      <w:r w:rsidRPr="00A150D3">
        <w:rPr>
          <w:color w:val="000000"/>
          <w:sz w:val="28"/>
          <w:szCs w:val="28"/>
        </w:rPr>
        <w:t>Итак или в заключени</w:t>
      </w:r>
      <w:proofErr w:type="gramStart"/>
      <w:r w:rsidRPr="00A150D3">
        <w:rPr>
          <w:color w:val="000000"/>
          <w:sz w:val="28"/>
          <w:szCs w:val="28"/>
        </w:rPr>
        <w:t>и</w:t>
      </w:r>
      <w:proofErr w:type="gramEnd"/>
      <w:r w:rsidRPr="00A150D3">
        <w:rPr>
          <w:color w:val="000000"/>
          <w:sz w:val="28"/>
          <w:szCs w:val="28"/>
        </w:rPr>
        <w:t xml:space="preserve"> моего доклада, хочу отметить _________ (делаем главный вывод)</w:t>
      </w:r>
    </w:p>
    <w:sectPr w:rsidR="00A80C38" w:rsidRPr="00A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Identity-H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3E7"/>
    <w:multiLevelType w:val="hybridMultilevel"/>
    <w:tmpl w:val="98E41244"/>
    <w:lvl w:ilvl="0" w:tplc="165AB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150D3"/>
    <w:rsid w:val="00A150D3"/>
    <w:rsid w:val="00A8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D3"/>
    <w:pPr>
      <w:ind w:left="720"/>
      <w:contextualSpacing/>
    </w:pPr>
  </w:style>
  <w:style w:type="paragraph" w:styleId="a4">
    <w:name w:val="No Spacing"/>
    <w:uiPriority w:val="1"/>
    <w:qFormat/>
    <w:rsid w:val="00A150D3"/>
    <w:pPr>
      <w:spacing w:after="0" w:line="240" w:lineRule="auto"/>
    </w:pPr>
  </w:style>
  <w:style w:type="table" w:styleId="a5">
    <w:name w:val="Table Grid"/>
    <w:basedOn w:val="a1"/>
    <w:uiPriority w:val="59"/>
    <w:rsid w:val="00A1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2020-11-16T07:19:00Z</dcterms:created>
  <dcterms:modified xsi:type="dcterms:W3CDTF">2020-11-16T07:26:00Z</dcterms:modified>
</cp:coreProperties>
</file>