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51" w:rsidRPr="005F3D53" w:rsidRDefault="00835271" w:rsidP="006948B2">
      <w:pPr>
        <w:rPr>
          <w:rFonts w:ascii="Times New Roman" w:hAnsi="Times New Roman" w:cs="Times New Roman"/>
          <w:sz w:val="24"/>
          <w:szCs w:val="24"/>
        </w:rPr>
      </w:pPr>
      <w:r w:rsidRPr="005F3D53"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4131A0" w:rsidRPr="005F3D53">
        <w:rPr>
          <w:rFonts w:ascii="Times New Roman" w:hAnsi="Times New Roman" w:cs="Times New Roman"/>
          <w:sz w:val="24"/>
          <w:szCs w:val="24"/>
        </w:rPr>
        <w:t>МДК 01.04 Теоретические основы математики с методикой преподавания.</w:t>
      </w:r>
      <w:r w:rsidR="009723DD" w:rsidRPr="005F3D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0B5F" w:rsidRPr="005F3D53" w:rsidRDefault="005F3D53" w:rsidP="006948B2">
      <w:pPr>
        <w:rPr>
          <w:rFonts w:ascii="Times New Roman" w:hAnsi="Times New Roman" w:cs="Times New Roman"/>
          <w:sz w:val="24"/>
          <w:szCs w:val="24"/>
        </w:rPr>
      </w:pPr>
      <w:r w:rsidRPr="005F3D53">
        <w:rPr>
          <w:rFonts w:ascii="Times New Roman" w:hAnsi="Times New Roman" w:cs="Times New Roman"/>
          <w:sz w:val="24"/>
          <w:szCs w:val="24"/>
        </w:rPr>
        <w:t>Группа ПНК-</w:t>
      </w:r>
      <w:r w:rsidR="006D46CF">
        <w:rPr>
          <w:rFonts w:ascii="Times New Roman" w:hAnsi="Times New Roman" w:cs="Times New Roman"/>
          <w:sz w:val="24"/>
          <w:szCs w:val="24"/>
        </w:rPr>
        <w:t>35</w:t>
      </w:r>
      <w:r w:rsidR="00B909A6">
        <w:rPr>
          <w:rFonts w:ascii="Times New Roman" w:hAnsi="Times New Roman" w:cs="Times New Roman"/>
          <w:sz w:val="24"/>
          <w:szCs w:val="24"/>
        </w:rPr>
        <w:t>7</w:t>
      </w:r>
    </w:p>
    <w:p w:rsidR="007B0B5F" w:rsidRPr="005F3D53" w:rsidRDefault="00835271" w:rsidP="006948B2">
      <w:pPr>
        <w:rPr>
          <w:rFonts w:ascii="Times New Roman" w:hAnsi="Times New Roman" w:cs="Times New Roman"/>
          <w:sz w:val="24"/>
          <w:szCs w:val="24"/>
        </w:rPr>
      </w:pPr>
      <w:r w:rsidRPr="005F3D53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="005F3D53" w:rsidRPr="005F3D53">
        <w:rPr>
          <w:rFonts w:ascii="Times New Roman" w:hAnsi="Times New Roman" w:cs="Times New Roman"/>
          <w:sz w:val="24"/>
          <w:szCs w:val="24"/>
        </w:rPr>
        <w:t>Зайцева Н.В.</w:t>
      </w:r>
    </w:p>
    <w:p w:rsidR="00B92DA5" w:rsidRPr="005F3D53" w:rsidRDefault="00B92DA5" w:rsidP="006948B2">
      <w:pPr>
        <w:rPr>
          <w:rFonts w:ascii="Times New Roman" w:hAnsi="Times New Roman" w:cs="Times New Roman"/>
          <w:sz w:val="24"/>
          <w:szCs w:val="24"/>
        </w:rPr>
      </w:pPr>
      <w:r w:rsidRPr="005F3D53">
        <w:rPr>
          <w:rFonts w:ascii="Times New Roman" w:hAnsi="Times New Roman" w:cs="Times New Roman"/>
          <w:sz w:val="24"/>
          <w:szCs w:val="24"/>
        </w:rPr>
        <w:t>Тема 1.</w:t>
      </w:r>
      <w:r w:rsidR="006D46CF">
        <w:rPr>
          <w:rFonts w:ascii="Times New Roman" w:hAnsi="Times New Roman" w:cs="Times New Roman"/>
          <w:sz w:val="24"/>
          <w:szCs w:val="24"/>
        </w:rPr>
        <w:t>6 Методы обучения математике в начальной школе</w:t>
      </w:r>
      <w:r w:rsidRPr="005F3D53">
        <w:rPr>
          <w:rFonts w:ascii="Times New Roman" w:hAnsi="Times New Roman" w:cs="Times New Roman"/>
          <w:sz w:val="24"/>
          <w:szCs w:val="24"/>
        </w:rPr>
        <w:t xml:space="preserve"> (</w:t>
      </w:r>
      <w:r w:rsidR="006D46CF">
        <w:rPr>
          <w:rFonts w:ascii="Times New Roman" w:hAnsi="Times New Roman" w:cs="Times New Roman"/>
          <w:sz w:val="24"/>
          <w:szCs w:val="24"/>
        </w:rPr>
        <w:t>6</w:t>
      </w:r>
      <w:r w:rsidR="00137E1C" w:rsidRPr="005F3D53">
        <w:rPr>
          <w:rFonts w:ascii="Times New Roman" w:hAnsi="Times New Roman" w:cs="Times New Roman"/>
          <w:sz w:val="24"/>
          <w:szCs w:val="24"/>
        </w:rPr>
        <w:t xml:space="preserve"> </w:t>
      </w:r>
      <w:r w:rsidR="006D46CF">
        <w:rPr>
          <w:rFonts w:ascii="Times New Roman" w:hAnsi="Times New Roman" w:cs="Times New Roman"/>
          <w:sz w:val="24"/>
          <w:szCs w:val="24"/>
        </w:rPr>
        <w:t>часов</w:t>
      </w:r>
      <w:r w:rsidRPr="005F3D53">
        <w:rPr>
          <w:rFonts w:ascii="Times New Roman" w:hAnsi="Times New Roman" w:cs="Times New Roman"/>
          <w:sz w:val="24"/>
          <w:szCs w:val="24"/>
        </w:rPr>
        <w:t>)</w:t>
      </w:r>
    </w:p>
    <w:p w:rsidR="00A475EE" w:rsidRDefault="005F3D53" w:rsidP="005F3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D53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F877CD" w:rsidRPr="00F877CD" w:rsidRDefault="00F877CD" w:rsidP="00F877CD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77CD">
        <w:rPr>
          <w:rFonts w:ascii="Times New Roman" w:hAnsi="Times New Roman" w:cs="Times New Roman"/>
          <w:sz w:val="24"/>
          <w:szCs w:val="24"/>
        </w:rPr>
        <w:t>Урок математики и требование к нему. О</w:t>
      </w:r>
      <w:r>
        <w:rPr>
          <w:rFonts w:ascii="Times New Roman" w:hAnsi="Times New Roman" w:cs="Times New Roman"/>
          <w:sz w:val="24"/>
          <w:szCs w:val="24"/>
        </w:rPr>
        <w:t xml:space="preserve">собенности уроков математики </w:t>
      </w:r>
      <w:r w:rsidRPr="00F877CD">
        <w:rPr>
          <w:rFonts w:ascii="Times New Roman" w:hAnsi="Times New Roman" w:cs="Times New Roman"/>
          <w:sz w:val="24"/>
          <w:szCs w:val="24"/>
        </w:rPr>
        <w:t>начальных классах</w:t>
      </w:r>
    </w:p>
    <w:p w:rsidR="005B1026" w:rsidRDefault="00F877CD" w:rsidP="00F877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52EBD">
          <w:rPr>
            <w:rStyle w:val="a4"/>
            <w:rFonts w:ascii="Times New Roman" w:hAnsi="Times New Roman" w:cs="Times New Roman"/>
            <w:sz w:val="24"/>
            <w:szCs w:val="24"/>
          </w:rPr>
          <w:t>https://infourok.ru/trebovaniya-k-sovremennomu-uroku-matematiki-2256296.html</w:t>
        </w:r>
      </w:hyperlink>
    </w:p>
    <w:p w:rsidR="00F877CD" w:rsidRPr="008D3EA9" w:rsidRDefault="00F877CD" w:rsidP="00F877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3D53" w:rsidRPr="008D3EA9" w:rsidRDefault="005F3D53" w:rsidP="005F3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EA9"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5F3D53" w:rsidRPr="008D3EA9" w:rsidRDefault="00F877CD" w:rsidP="00F877C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D3EA9">
        <w:rPr>
          <w:rFonts w:ascii="Times New Roman" w:hAnsi="Times New Roman" w:cs="Times New Roman"/>
          <w:sz w:val="24"/>
          <w:szCs w:val="24"/>
        </w:rPr>
        <w:t>Планирование учебного материала по математике (учебный план, календарный план).</w:t>
      </w:r>
    </w:p>
    <w:p w:rsidR="00F877CD" w:rsidRDefault="008D3EA9" w:rsidP="00F877CD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52EBD">
          <w:rPr>
            <w:rStyle w:val="a4"/>
            <w:rFonts w:ascii="Times New Roman" w:hAnsi="Times New Roman" w:cs="Times New Roman"/>
            <w:sz w:val="24"/>
            <w:szCs w:val="24"/>
          </w:rPr>
          <w:t>https://studme.org/292181/pedagogika/planirovanie_protsessa_obucheniya_matematike_uchitelem</w:t>
        </w:r>
      </w:hyperlink>
    </w:p>
    <w:p w:rsidR="008D3EA9" w:rsidRPr="008D3EA9" w:rsidRDefault="008D3EA9" w:rsidP="00F877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62C1" w:rsidRPr="005F3D53" w:rsidRDefault="00B762C1" w:rsidP="008B3B86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D3EA9">
        <w:rPr>
          <w:rFonts w:ascii="Times New Roman" w:hAnsi="Times New Roman" w:cs="Times New Roman"/>
          <w:sz w:val="24"/>
          <w:szCs w:val="24"/>
        </w:rPr>
        <w:t xml:space="preserve">Выполненные задания прислать на электронную почту в письменном варианте до </w:t>
      </w:r>
      <w:r w:rsidR="00F877CD" w:rsidRPr="008D3EA9">
        <w:rPr>
          <w:rFonts w:ascii="Times New Roman" w:hAnsi="Times New Roman" w:cs="Times New Roman"/>
          <w:b/>
          <w:sz w:val="24"/>
          <w:szCs w:val="24"/>
        </w:rPr>
        <w:t>20</w:t>
      </w:r>
      <w:r w:rsidR="005F3D53" w:rsidRPr="008D3EA9">
        <w:rPr>
          <w:rFonts w:ascii="Times New Roman" w:hAnsi="Times New Roman" w:cs="Times New Roman"/>
          <w:b/>
          <w:sz w:val="24"/>
          <w:szCs w:val="24"/>
          <w:lang w:val="en-US"/>
        </w:rPr>
        <w:t>.11.</w:t>
      </w:r>
      <w:r w:rsidRPr="008D3EA9">
        <w:rPr>
          <w:rFonts w:ascii="Times New Roman" w:hAnsi="Times New Roman" w:cs="Times New Roman"/>
          <w:b/>
          <w:sz w:val="24"/>
          <w:szCs w:val="24"/>
        </w:rPr>
        <w:t>2020 г.</w:t>
      </w:r>
      <w:r w:rsidRPr="008D3EA9">
        <w:rPr>
          <w:rFonts w:ascii="Times New Roman" w:hAnsi="Times New Roman" w:cs="Times New Roman"/>
          <w:sz w:val="24"/>
          <w:szCs w:val="24"/>
        </w:rPr>
        <w:t xml:space="preserve"> </w:t>
      </w:r>
      <w:r w:rsidR="005F3D53" w:rsidRPr="008D3EA9">
        <w:rPr>
          <w:rFonts w:ascii="Times New Roman" w:hAnsi="Times New Roman" w:cs="Times New Roman"/>
          <w:sz w:val="24"/>
          <w:szCs w:val="24"/>
          <w:u w:val="single"/>
          <w:lang w:val="en-US"/>
        </w:rPr>
        <w:t>natalia240374@yandex.ru</w:t>
      </w:r>
    </w:p>
    <w:p w:rsidR="00B762C1" w:rsidRPr="00300B6A" w:rsidRDefault="00B762C1" w:rsidP="00B762C1">
      <w:pPr>
        <w:rPr>
          <w:rFonts w:ascii="Times New Roman" w:hAnsi="Times New Roman" w:cs="Times New Roman"/>
          <w:b/>
          <w:sz w:val="24"/>
          <w:szCs w:val="24"/>
        </w:rPr>
      </w:pPr>
    </w:p>
    <w:sectPr w:rsidR="00B762C1" w:rsidRPr="00300B6A" w:rsidSect="00EF0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D0E"/>
    <w:multiLevelType w:val="hybridMultilevel"/>
    <w:tmpl w:val="CE16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A036A"/>
    <w:multiLevelType w:val="hybridMultilevel"/>
    <w:tmpl w:val="584A65C0"/>
    <w:lvl w:ilvl="0" w:tplc="EF54E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2B4F49"/>
    <w:multiLevelType w:val="hybridMultilevel"/>
    <w:tmpl w:val="7BAAB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15B4A"/>
    <w:multiLevelType w:val="hybridMultilevel"/>
    <w:tmpl w:val="3CB6A354"/>
    <w:lvl w:ilvl="0" w:tplc="9C0E592A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B242FC"/>
    <w:multiLevelType w:val="hybridMultilevel"/>
    <w:tmpl w:val="07129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F0BAA"/>
    <w:multiLevelType w:val="hybridMultilevel"/>
    <w:tmpl w:val="E896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25B64"/>
    <w:multiLevelType w:val="hybridMultilevel"/>
    <w:tmpl w:val="1772B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A3BE7"/>
    <w:multiLevelType w:val="multilevel"/>
    <w:tmpl w:val="84FC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812DC0"/>
    <w:multiLevelType w:val="hybridMultilevel"/>
    <w:tmpl w:val="0D643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250CE"/>
    <w:multiLevelType w:val="multilevel"/>
    <w:tmpl w:val="5938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FD7EF5"/>
    <w:multiLevelType w:val="multilevel"/>
    <w:tmpl w:val="9762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1F7B9E"/>
    <w:multiLevelType w:val="hybridMultilevel"/>
    <w:tmpl w:val="850CA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2415B9"/>
    <w:multiLevelType w:val="multilevel"/>
    <w:tmpl w:val="42FC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B249EC"/>
    <w:multiLevelType w:val="hybridMultilevel"/>
    <w:tmpl w:val="7FB005DA"/>
    <w:lvl w:ilvl="0" w:tplc="00B6C7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AA2613E"/>
    <w:multiLevelType w:val="multilevel"/>
    <w:tmpl w:val="9A26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1922E6"/>
    <w:multiLevelType w:val="multilevel"/>
    <w:tmpl w:val="02CA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D55F37"/>
    <w:multiLevelType w:val="multilevel"/>
    <w:tmpl w:val="1EAAB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2"/>
  </w:num>
  <w:num w:numId="4">
    <w:abstractNumId w:val="11"/>
  </w:num>
  <w:num w:numId="5">
    <w:abstractNumId w:val="1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6"/>
  </w:num>
  <w:num w:numId="10">
    <w:abstractNumId w:val="14"/>
  </w:num>
  <w:num w:numId="11">
    <w:abstractNumId w:val="9"/>
  </w:num>
  <w:num w:numId="12">
    <w:abstractNumId w:val="7"/>
  </w:num>
  <w:num w:numId="13">
    <w:abstractNumId w:val="12"/>
  </w:num>
  <w:num w:numId="14">
    <w:abstractNumId w:val="10"/>
  </w:num>
  <w:num w:numId="15">
    <w:abstractNumId w:val="8"/>
  </w:num>
  <w:num w:numId="16">
    <w:abstractNumId w:val="0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FELayout/>
  </w:compat>
  <w:rsids>
    <w:rsidRoot w:val="00251B6F"/>
    <w:rsid w:val="000446E0"/>
    <w:rsid w:val="000A1C40"/>
    <w:rsid w:val="000A228D"/>
    <w:rsid w:val="000A56CE"/>
    <w:rsid w:val="00107E33"/>
    <w:rsid w:val="00137E1C"/>
    <w:rsid w:val="00164804"/>
    <w:rsid w:val="00192FD8"/>
    <w:rsid w:val="00251B6F"/>
    <w:rsid w:val="002A27D2"/>
    <w:rsid w:val="00300B6A"/>
    <w:rsid w:val="0034554E"/>
    <w:rsid w:val="003A1DBF"/>
    <w:rsid w:val="003D73D8"/>
    <w:rsid w:val="004131A0"/>
    <w:rsid w:val="0045497A"/>
    <w:rsid w:val="004C0539"/>
    <w:rsid w:val="00506B9B"/>
    <w:rsid w:val="00550583"/>
    <w:rsid w:val="005B1026"/>
    <w:rsid w:val="005F3987"/>
    <w:rsid w:val="005F3D53"/>
    <w:rsid w:val="006430EC"/>
    <w:rsid w:val="006948B2"/>
    <w:rsid w:val="006A1C63"/>
    <w:rsid w:val="006D46CF"/>
    <w:rsid w:val="007116C4"/>
    <w:rsid w:val="00731254"/>
    <w:rsid w:val="007B0B5F"/>
    <w:rsid w:val="007E0F39"/>
    <w:rsid w:val="007E5B2A"/>
    <w:rsid w:val="008332FC"/>
    <w:rsid w:val="00835271"/>
    <w:rsid w:val="00845890"/>
    <w:rsid w:val="00882638"/>
    <w:rsid w:val="008B3B86"/>
    <w:rsid w:val="008D3EA9"/>
    <w:rsid w:val="009127B5"/>
    <w:rsid w:val="009723DD"/>
    <w:rsid w:val="00A444C5"/>
    <w:rsid w:val="00A475EE"/>
    <w:rsid w:val="00AF7013"/>
    <w:rsid w:val="00B04518"/>
    <w:rsid w:val="00B671A9"/>
    <w:rsid w:val="00B7014A"/>
    <w:rsid w:val="00B762C1"/>
    <w:rsid w:val="00B909A6"/>
    <w:rsid w:val="00B92DA5"/>
    <w:rsid w:val="00C71C4A"/>
    <w:rsid w:val="00C7487D"/>
    <w:rsid w:val="00D30FE0"/>
    <w:rsid w:val="00D73316"/>
    <w:rsid w:val="00D80403"/>
    <w:rsid w:val="00DA68A1"/>
    <w:rsid w:val="00DE70C8"/>
    <w:rsid w:val="00E12A48"/>
    <w:rsid w:val="00E63851"/>
    <w:rsid w:val="00EA09ED"/>
    <w:rsid w:val="00EB64ED"/>
    <w:rsid w:val="00EF0E7B"/>
    <w:rsid w:val="00F35389"/>
    <w:rsid w:val="00F8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B6F"/>
    <w:pPr>
      <w:ind w:left="720"/>
      <w:contextualSpacing/>
    </w:pPr>
  </w:style>
  <w:style w:type="paragraph" w:customStyle="1" w:styleId="c7">
    <w:name w:val="c7"/>
    <w:basedOn w:val="a"/>
    <w:rsid w:val="00A4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475EE"/>
  </w:style>
  <w:style w:type="paragraph" w:customStyle="1" w:styleId="c0">
    <w:name w:val="c0"/>
    <w:basedOn w:val="a"/>
    <w:rsid w:val="00A4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475EE"/>
  </w:style>
  <w:style w:type="paragraph" w:customStyle="1" w:styleId="c15">
    <w:name w:val="c15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F3D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me.org/292181/pedagogika/planirovanie_protsessa_obucheniya_matematike_uchitelem" TargetMode="External"/><Relationship Id="rId5" Type="http://schemas.openxmlformats.org/officeDocument/2006/relationships/hyperlink" Target="https://infourok.ru/trebovaniya-k-sovremennomu-uroku-matematiki-225629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Преподаватель</cp:lastModifiedBy>
  <cp:revision>25</cp:revision>
  <dcterms:created xsi:type="dcterms:W3CDTF">2010-01-01T00:08:00Z</dcterms:created>
  <dcterms:modified xsi:type="dcterms:W3CDTF">2020-11-16T09:50:00Z</dcterms:modified>
</cp:coreProperties>
</file>