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51085A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594CFE" w:rsidRDefault="00FB5045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Группа МСХ 166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DA70EB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DA70E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DA70EB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3E5026" w:rsidRPr="00AE2B92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Империя Карла Великого и её распад. Феодальная раздробленность в Европе. (2 часа)</w:t>
      </w:r>
    </w:p>
    <w:p w:rsidR="003E5026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3E5026" w:rsidRPr="00DA70EB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3E5026" w:rsidRPr="00AD2DE3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16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3E5026" w:rsidRPr="00A534BF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4BF">
        <w:rPr>
          <w:rFonts w:ascii="Times New Roman" w:hAnsi="Times New Roman" w:cs="Times New Roman"/>
          <w:sz w:val="24"/>
          <w:szCs w:val="24"/>
        </w:rPr>
        <w:t xml:space="preserve">2.  Посмотреть </w:t>
      </w:r>
      <w:proofErr w:type="spellStart"/>
      <w:r w:rsidRPr="00A534BF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A534BF">
        <w:rPr>
          <w:rFonts w:ascii="Times New Roman" w:hAnsi="Times New Roman" w:cs="Times New Roman"/>
          <w:sz w:val="24"/>
          <w:szCs w:val="24"/>
        </w:rPr>
        <w:t>:</w:t>
      </w:r>
    </w:p>
    <w:p w:rsidR="003E5026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4B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«Империя Карла Великого»</w:t>
      </w:r>
    </w:p>
    <w:p w:rsidR="003E5026" w:rsidRPr="00A534BF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F40">
        <w:rPr>
          <w:rFonts w:ascii="Times New Roman" w:hAnsi="Times New Roman" w:cs="Times New Roman"/>
          <w:sz w:val="24"/>
          <w:szCs w:val="24"/>
        </w:rPr>
        <w:t>https://www.youtube.com/watch?v=Lstf-zL-Dj0</w:t>
      </w:r>
    </w:p>
    <w:p w:rsidR="003E5026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026" w:rsidRPr="00AE2B92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3E5026" w:rsidRPr="00DA70EB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0D3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DA70EB">
        <w:rPr>
          <w:rFonts w:ascii="Times New Roman" w:hAnsi="Times New Roman" w:cs="Times New Roman"/>
          <w:sz w:val="24"/>
          <w:szCs w:val="24"/>
        </w:rPr>
        <w:t xml:space="preserve"> ответьте на 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5026" w:rsidRPr="00DA70EB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Какие события связаны с деятельностью правителей Франкского государства Карлом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Мартеллом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Карлом Великим</w:t>
      </w:r>
      <w:r w:rsidRPr="00DA70EB">
        <w:rPr>
          <w:rFonts w:ascii="Times New Roman" w:hAnsi="Times New Roman" w:cs="Times New Roman"/>
          <w:sz w:val="24"/>
          <w:szCs w:val="24"/>
        </w:rPr>
        <w:t>»?</w:t>
      </w:r>
    </w:p>
    <w:p w:rsidR="003E5026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Почему возникла и распалась  Франкская империя?</w:t>
      </w:r>
    </w:p>
    <w:p w:rsidR="003E5026" w:rsidRDefault="00E620D3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5026">
        <w:rPr>
          <w:rFonts w:ascii="Times New Roman" w:hAnsi="Times New Roman" w:cs="Times New Roman"/>
          <w:sz w:val="24"/>
          <w:szCs w:val="24"/>
        </w:rPr>
        <w:t>) В чём состояли причины раздробленности?</w:t>
      </w:r>
    </w:p>
    <w:p w:rsidR="003E5026" w:rsidRPr="00AE2B92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черты западноевропейского феодализма (2 часа)</w:t>
      </w:r>
    </w:p>
    <w:p w:rsidR="003E5026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026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3E5026" w:rsidRPr="00DA70EB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3E5026" w:rsidRPr="00AD2DE3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17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3E5026" w:rsidRPr="00AD712B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712B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AD712B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AD712B">
        <w:rPr>
          <w:rFonts w:ascii="Times New Roman" w:hAnsi="Times New Roman" w:cs="Times New Roman"/>
          <w:b/>
          <w:sz w:val="24"/>
          <w:szCs w:val="24"/>
        </w:rPr>
        <w:t>:</w:t>
      </w:r>
    </w:p>
    <w:p w:rsidR="003E5026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«Феодальное общество».</w:t>
      </w:r>
    </w:p>
    <w:p w:rsidR="003E5026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https://www.youtube.com/watch?v=suHKKDafagg</w:t>
      </w:r>
    </w:p>
    <w:p w:rsidR="003E5026" w:rsidRPr="00042A18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r w:rsidRPr="00042A18">
        <w:rPr>
          <w:rFonts w:ascii="Times New Roman" w:hAnsi="Times New Roman" w:cs="Times New Roman"/>
          <w:sz w:val="24"/>
          <w:szCs w:val="24"/>
        </w:rPr>
        <w:t>Феодальные сословия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E5026" w:rsidRPr="00042A18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A18">
        <w:rPr>
          <w:rFonts w:ascii="Times New Roman" w:hAnsi="Times New Roman" w:cs="Times New Roman"/>
          <w:sz w:val="24"/>
          <w:szCs w:val="24"/>
        </w:rPr>
        <w:t xml:space="preserve"> https://www.youtube.com/watch?v=L-TUzweIoBw</w:t>
      </w:r>
    </w:p>
    <w:p w:rsidR="003E5026" w:rsidRPr="00042A18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</w:t>
      </w:r>
      <w:r w:rsidRPr="00042A18">
        <w:rPr>
          <w:rFonts w:ascii="Times New Roman" w:hAnsi="Times New Roman" w:cs="Times New Roman"/>
          <w:sz w:val="24"/>
          <w:szCs w:val="24"/>
        </w:rPr>
        <w:t>Жизнь и быт средневекового крестьянина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2A18">
        <w:rPr>
          <w:rFonts w:ascii="Times New Roman" w:hAnsi="Times New Roman" w:cs="Times New Roman"/>
          <w:sz w:val="24"/>
          <w:szCs w:val="24"/>
        </w:rPr>
        <w:t>.</w:t>
      </w:r>
    </w:p>
    <w:p w:rsidR="003E5026" w:rsidRPr="00042A18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A18">
        <w:rPr>
          <w:rFonts w:ascii="Times New Roman" w:hAnsi="Times New Roman" w:cs="Times New Roman"/>
          <w:sz w:val="24"/>
          <w:szCs w:val="24"/>
        </w:rPr>
        <w:t>https://www.youtube.com/watch?v=eLuQx9FlJCM</w:t>
      </w:r>
    </w:p>
    <w:p w:rsidR="003E5026" w:rsidRPr="00042A18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</w:t>
      </w:r>
      <w:r w:rsidRPr="00042A18">
        <w:rPr>
          <w:rFonts w:ascii="Times New Roman" w:hAnsi="Times New Roman" w:cs="Times New Roman"/>
          <w:sz w:val="24"/>
          <w:szCs w:val="24"/>
        </w:rPr>
        <w:t>Рыцарский замок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E5026" w:rsidRPr="00042A18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A18">
        <w:rPr>
          <w:rFonts w:ascii="Times New Roman" w:hAnsi="Times New Roman" w:cs="Times New Roman"/>
          <w:sz w:val="24"/>
          <w:szCs w:val="24"/>
        </w:rPr>
        <w:lastRenderedPageBreak/>
        <w:t>https://www.youtube.com/watch?v=jYvns1q-D54</w:t>
      </w:r>
    </w:p>
    <w:p w:rsidR="003E5026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5026" w:rsidRPr="00042A18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18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3E5026" w:rsidRPr="00042A18" w:rsidRDefault="00E620D3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0D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="003E5026" w:rsidRPr="00042A18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3E5026" w:rsidRPr="00042A18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A18">
        <w:rPr>
          <w:rFonts w:ascii="Times New Roman" w:hAnsi="Times New Roman" w:cs="Times New Roman"/>
          <w:sz w:val="24"/>
          <w:szCs w:val="24"/>
        </w:rPr>
        <w:t>а) Что такое феодализм, «феодальная лестница»?</w:t>
      </w:r>
    </w:p>
    <w:p w:rsidR="003E5026" w:rsidRPr="00042A18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A18">
        <w:rPr>
          <w:rFonts w:ascii="Times New Roman" w:hAnsi="Times New Roman" w:cs="Times New Roman"/>
          <w:sz w:val="24"/>
          <w:szCs w:val="24"/>
        </w:rPr>
        <w:t>б) Расскажите о правах и обязанностях трёх феодальных сословий?</w:t>
      </w:r>
    </w:p>
    <w:p w:rsidR="003E5026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0C27">
        <w:rPr>
          <w:rFonts w:ascii="Times New Roman" w:hAnsi="Times New Roman" w:cs="Times New Roman"/>
          <w:b/>
          <w:sz w:val="24"/>
          <w:szCs w:val="24"/>
        </w:rPr>
        <w:t>Тема: Католическая церковь в Средние века. Крестовые походы (2 часа)</w:t>
      </w:r>
    </w:p>
    <w:p w:rsidR="003E5026" w:rsidRPr="00FD0C27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026" w:rsidRPr="00FD0C27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C27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FD0C2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D0C27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0C27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19).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0C27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FD0C27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FD0C27">
        <w:rPr>
          <w:rFonts w:ascii="Times New Roman" w:hAnsi="Times New Roman" w:cs="Times New Roman"/>
          <w:b/>
          <w:sz w:val="24"/>
          <w:szCs w:val="24"/>
        </w:rPr>
        <w:t>: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а) «Католическая церковь - путь к вершине могущества».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https://www.youtube.com/watch?v=agnaBYEKbHA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D0C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б) «Борьба пап и императоров».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https://www.youtube.com/watch?v=uoI55ihsQpI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 xml:space="preserve">в) «Католическая церковь в борьбе с еретиками». 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https://www.youtube.com/watch?v=JcNtthdCjHo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г) «Крестовые походы».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https://www.youtube.com/watch?v=LAK8wcfBi98</w:t>
      </w:r>
    </w:p>
    <w:p w:rsidR="003E5026" w:rsidRPr="00FD0C27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026" w:rsidRPr="00FD0C27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C27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FD0C27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0C27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C27">
        <w:rPr>
          <w:rFonts w:ascii="Times New Roman" w:hAnsi="Times New Roman" w:cs="Times New Roman"/>
          <w:i/>
          <w:sz w:val="24"/>
          <w:szCs w:val="24"/>
        </w:rPr>
        <w:t>1. Оцените утверждение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Католическая церковь объединяла верующих – мирян и духовенство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а) неверно          б) верно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C27">
        <w:rPr>
          <w:rFonts w:ascii="Times New Roman" w:hAnsi="Times New Roman" w:cs="Times New Roman"/>
          <w:i/>
          <w:sz w:val="24"/>
          <w:szCs w:val="24"/>
        </w:rPr>
        <w:t xml:space="preserve">2. Восстановите правильный порядок (от </w:t>
      </w:r>
      <w:proofErr w:type="gramStart"/>
      <w:r w:rsidRPr="00FD0C27">
        <w:rPr>
          <w:rFonts w:ascii="Times New Roman" w:hAnsi="Times New Roman" w:cs="Times New Roman"/>
          <w:i/>
          <w:sz w:val="24"/>
          <w:szCs w:val="24"/>
        </w:rPr>
        <w:t>низшего</w:t>
      </w:r>
      <w:proofErr w:type="gramEnd"/>
      <w:r w:rsidRPr="00FD0C27">
        <w:rPr>
          <w:rFonts w:ascii="Times New Roman" w:hAnsi="Times New Roman" w:cs="Times New Roman"/>
          <w:i/>
          <w:sz w:val="24"/>
          <w:szCs w:val="24"/>
        </w:rPr>
        <w:t xml:space="preserve"> к высшему):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а) священник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б) архиепископ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в) кардинал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г) епископ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C27">
        <w:rPr>
          <w:rFonts w:ascii="Times New Roman" w:hAnsi="Times New Roman" w:cs="Times New Roman"/>
          <w:i/>
          <w:sz w:val="24"/>
          <w:szCs w:val="24"/>
        </w:rPr>
        <w:lastRenderedPageBreak/>
        <w:t>3. Выберите верную дату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 xml:space="preserve">Окончательный раскол католической и православной церквей произошёл </w:t>
      </w:r>
      <w:proofErr w:type="gramStart"/>
      <w:r w:rsidRPr="00FD0C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0C2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034 г"/>
        </w:smartTagPr>
        <w:r w:rsidRPr="00FD0C27">
          <w:rPr>
            <w:rFonts w:ascii="Times New Roman" w:hAnsi="Times New Roman" w:cs="Times New Roman"/>
            <w:sz w:val="24"/>
            <w:szCs w:val="24"/>
          </w:rPr>
          <w:t>1034 г</w:t>
        </w:r>
      </w:smartTag>
      <w:r w:rsidRPr="00FD0C27">
        <w:rPr>
          <w:rFonts w:ascii="Times New Roman" w:hAnsi="Times New Roman" w:cs="Times New Roman"/>
          <w:sz w:val="24"/>
          <w:szCs w:val="24"/>
        </w:rPr>
        <w:t xml:space="preserve">.                        б) </w:t>
      </w:r>
      <w:smartTag w:uri="urn:schemas-microsoft-com:office:smarttags" w:element="metricconverter">
        <w:smartTagPr>
          <w:attr w:name="ProductID" w:val="1054 г"/>
        </w:smartTagPr>
        <w:r w:rsidRPr="00FD0C27">
          <w:rPr>
            <w:rFonts w:ascii="Times New Roman" w:hAnsi="Times New Roman" w:cs="Times New Roman"/>
            <w:sz w:val="24"/>
            <w:szCs w:val="24"/>
          </w:rPr>
          <w:t>1054 г</w:t>
        </w:r>
      </w:smartTag>
      <w:r w:rsidRPr="00FD0C27">
        <w:rPr>
          <w:rFonts w:ascii="Times New Roman" w:hAnsi="Times New Roman" w:cs="Times New Roman"/>
          <w:sz w:val="24"/>
          <w:szCs w:val="24"/>
        </w:rPr>
        <w:t xml:space="preserve">.                в) </w:t>
      </w:r>
      <w:smartTag w:uri="urn:schemas-microsoft-com:office:smarttags" w:element="metricconverter">
        <w:smartTagPr>
          <w:attr w:name="ProductID" w:val="1064 г"/>
        </w:smartTagPr>
        <w:r w:rsidRPr="00FD0C27">
          <w:rPr>
            <w:rFonts w:ascii="Times New Roman" w:hAnsi="Times New Roman" w:cs="Times New Roman"/>
            <w:sz w:val="24"/>
            <w:szCs w:val="24"/>
          </w:rPr>
          <w:t>1064 г</w:t>
        </w:r>
      </w:smartTag>
      <w:r w:rsidRPr="00FD0C27">
        <w:rPr>
          <w:rFonts w:ascii="Times New Roman" w:hAnsi="Times New Roman" w:cs="Times New Roman"/>
          <w:sz w:val="24"/>
          <w:szCs w:val="24"/>
        </w:rPr>
        <w:t xml:space="preserve">.              г) </w:t>
      </w:r>
      <w:smartTag w:uri="urn:schemas-microsoft-com:office:smarttags" w:element="metricconverter">
        <w:smartTagPr>
          <w:attr w:name="ProductID" w:val="1044 г"/>
        </w:smartTagPr>
        <w:r w:rsidRPr="00FD0C27">
          <w:rPr>
            <w:rFonts w:ascii="Times New Roman" w:hAnsi="Times New Roman" w:cs="Times New Roman"/>
            <w:sz w:val="24"/>
            <w:szCs w:val="24"/>
          </w:rPr>
          <w:t>1044 г</w:t>
        </w:r>
      </w:smartTag>
      <w:r w:rsidRPr="00FD0C27">
        <w:rPr>
          <w:rFonts w:ascii="Times New Roman" w:hAnsi="Times New Roman" w:cs="Times New Roman"/>
          <w:sz w:val="24"/>
          <w:szCs w:val="24"/>
        </w:rPr>
        <w:t>.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C27">
        <w:rPr>
          <w:rFonts w:ascii="Times New Roman" w:hAnsi="Times New Roman" w:cs="Times New Roman"/>
          <w:i/>
          <w:sz w:val="24"/>
          <w:szCs w:val="24"/>
        </w:rPr>
        <w:t>4. Назовите понятие, которое соответствует данному определению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Особый сбор, шедший в пользу церкви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а) церковный сбор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б) десятина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в) церковная подать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C27">
        <w:rPr>
          <w:rFonts w:ascii="Times New Roman" w:hAnsi="Times New Roman" w:cs="Times New Roman"/>
          <w:i/>
          <w:sz w:val="24"/>
          <w:szCs w:val="24"/>
        </w:rPr>
        <w:t>5. Выберите понятие, которое соответствует данному определению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Отвергнутое церковью и объявленное ложным, вредным для веры учение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а) ересь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б) инквизиция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в) догмат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C27">
        <w:rPr>
          <w:rFonts w:ascii="Times New Roman" w:hAnsi="Times New Roman" w:cs="Times New Roman"/>
          <w:i/>
          <w:sz w:val="24"/>
          <w:szCs w:val="24"/>
        </w:rPr>
        <w:t>6. Выберите понятие, которое соответствует данному определению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Инквизиция - это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а) суд с участием присяжных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б) суд, в котором не применялись судебные испытания и пытки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в) специальный церковный суд для борьбы с ересью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г) отвергнутое церковью учение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C27">
        <w:rPr>
          <w:rFonts w:ascii="Times New Roman" w:hAnsi="Times New Roman" w:cs="Times New Roman"/>
          <w:i/>
          <w:sz w:val="24"/>
          <w:szCs w:val="24"/>
        </w:rPr>
        <w:t>7. Найдите лишнее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Истории считают, что причинами крестовых походов были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а) рост населения в Западной Европе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б) стремление папства укрепить свою власть и влияние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в) вторжение норманнов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г) религиозный подъём, стремление освободить Гроб Господень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C27">
        <w:rPr>
          <w:rFonts w:ascii="Times New Roman" w:hAnsi="Times New Roman" w:cs="Times New Roman"/>
          <w:i/>
          <w:sz w:val="24"/>
          <w:szCs w:val="24"/>
        </w:rPr>
        <w:t>8. Назовите принцип, объединяющий эти слова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Тамплиеры, госпитальеры, тевтонцы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а) это члены духовно-рыцарских орденов, созданных накануне крестовых походов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б) это члены духовно-рыцарских орденов, созданных  на Ближнем Востоке во время крестовых походов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lastRenderedPageBreak/>
        <w:t>в) это члены духовно-рыцарских орденов, созданных в Европе во время крестовых походов</w:t>
      </w:r>
    </w:p>
    <w:p w:rsidR="003E5026" w:rsidRPr="00FD0C27" w:rsidRDefault="003E5026" w:rsidP="003E5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0C27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3E5026" w:rsidRPr="00FD0C27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5026" w:rsidRPr="00FD0C27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52"/>
      <w:r w:rsidRPr="00FD0C27">
        <w:rPr>
          <w:rFonts w:ascii="Times New Roman" w:hAnsi="Times New Roman" w:cs="Times New Roman"/>
          <w:i/>
          <w:sz w:val="24"/>
          <w:szCs w:val="24"/>
        </w:rPr>
        <w:t>Из речи папы римского Урбана II (1099 г.)</w:t>
      </w:r>
      <w:bookmarkEnd w:id="0"/>
    </w:p>
    <w:p w:rsidR="003E5026" w:rsidRPr="00FD0C27" w:rsidRDefault="003E5026" w:rsidP="003E502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ab/>
        <w:t xml:space="preserve">«Народ франков... К вам обращается моя речь, к вам несутся слова моих убеждений. Я хочу вам поведать, что привело меня в ваши пределы, какая ваша крайность и всех верных заставила меня стать пред вами. </w:t>
      </w:r>
      <w:proofErr w:type="gramStart"/>
      <w:r w:rsidRPr="00FD0C27">
        <w:rPr>
          <w:rFonts w:ascii="Times New Roman" w:hAnsi="Times New Roman" w:cs="Times New Roman"/>
          <w:sz w:val="24"/>
          <w:szCs w:val="24"/>
        </w:rPr>
        <w:t xml:space="preserve">От пределов Иерусалима и из города Константинополя к нам пришла важная грамота, и прежде часто доходило до нашего слуха, что народ персидского царства, народ  проклятый, чужеземный, далекий от Бога, </w:t>
      </w:r>
      <w:proofErr w:type="spellStart"/>
      <w:r w:rsidRPr="00FD0C27">
        <w:rPr>
          <w:rFonts w:ascii="Times New Roman" w:hAnsi="Times New Roman" w:cs="Times New Roman"/>
          <w:sz w:val="24"/>
          <w:szCs w:val="24"/>
        </w:rPr>
        <w:t>отродье</w:t>
      </w:r>
      <w:proofErr w:type="spellEnd"/>
      <w:r w:rsidRPr="00FD0C27">
        <w:rPr>
          <w:rFonts w:ascii="Times New Roman" w:hAnsi="Times New Roman" w:cs="Times New Roman"/>
          <w:sz w:val="24"/>
          <w:szCs w:val="24"/>
        </w:rPr>
        <w:t>, сердце и ум которого не верит в господа, напал на земли тех христиан, опустошив их мечами, грабежом и огнем, а жителей отвел к себе в плен или умертвил... церкви же</w:t>
      </w:r>
      <w:proofErr w:type="gramEnd"/>
      <w:r w:rsidRPr="00FD0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C27">
        <w:rPr>
          <w:rFonts w:ascii="Times New Roman" w:hAnsi="Times New Roman" w:cs="Times New Roman"/>
          <w:sz w:val="24"/>
          <w:szCs w:val="24"/>
        </w:rPr>
        <w:t>Божии или срыл до основания, или обратил на свое богослужение...</w:t>
      </w:r>
      <w:proofErr w:type="gramEnd"/>
      <w:r w:rsidRPr="00FD0C27">
        <w:rPr>
          <w:rFonts w:ascii="Times New Roman" w:hAnsi="Times New Roman" w:cs="Times New Roman"/>
          <w:sz w:val="24"/>
          <w:szCs w:val="24"/>
        </w:rPr>
        <w:t xml:space="preserve"> Кому же может предстоять труд отомстить за то и </w:t>
      </w:r>
      <w:proofErr w:type="spellStart"/>
      <w:r w:rsidRPr="00FD0C27">
        <w:rPr>
          <w:rFonts w:ascii="Times New Roman" w:hAnsi="Times New Roman" w:cs="Times New Roman"/>
          <w:sz w:val="24"/>
          <w:szCs w:val="24"/>
        </w:rPr>
        <w:t>исхитить</w:t>
      </w:r>
      <w:proofErr w:type="spellEnd"/>
      <w:r w:rsidRPr="00FD0C27">
        <w:rPr>
          <w:rFonts w:ascii="Times New Roman" w:hAnsi="Times New Roman" w:cs="Times New Roman"/>
          <w:sz w:val="24"/>
          <w:szCs w:val="24"/>
        </w:rPr>
        <w:t xml:space="preserve"> из их рук награбленное, как не вам... Вас побуждают и призывают к подвигам предков величие и </w:t>
      </w:r>
      <w:r w:rsidRPr="00FD0C27">
        <w:rPr>
          <w:rStyle w:val="aa"/>
          <w:rFonts w:ascii="Times New Roman" w:hAnsi="Times New Roman" w:cs="Times New Roman"/>
          <w:sz w:val="24"/>
          <w:szCs w:val="24"/>
        </w:rPr>
        <w:t>слава</w:t>
      </w:r>
      <w:r w:rsidRPr="00FD0C27">
        <w:rPr>
          <w:rFonts w:ascii="Times New Roman" w:hAnsi="Times New Roman" w:cs="Times New Roman"/>
          <w:sz w:val="24"/>
          <w:szCs w:val="24"/>
        </w:rPr>
        <w:t xml:space="preserve"> короля Карла Великого... и других наших властителей... В особенности же к вам должна взывать Святая Гробница Спасителя и господа нашего, которою владеют </w:t>
      </w:r>
      <w:r w:rsidRPr="00FD0C2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нынче </w:t>
      </w:r>
      <w:r w:rsidRPr="00FD0C27">
        <w:rPr>
          <w:rFonts w:ascii="Times New Roman" w:hAnsi="Times New Roman" w:cs="Times New Roman"/>
          <w:sz w:val="24"/>
          <w:szCs w:val="24"/>
        </w:rPr>
        <w:t>нечестные народы... Земля, которую вы населяете, сда</w:t>
      </w:r>
      <w:proofErr w:type="gramStart"/>
      <w:r w:rsidRPr="00FD0C2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D0C27">
        <w:rPr>
          <w:rFonts w:ascii="Times New Roman" w:hAnsi="Times New Roman" w:cs="Times New Roman"/>
          <w:sz w:val="24"/>
          <w:szCs w:val="24"/>
        </w:rPr>
        <w:t xml:space="preserve"> лена отовсюду морем и горными хребтами, и вследствие того она сделалась тесною при вашей многочисленности: богатствами она необильна, и едва дает хлеб своим </w:t>
      </w:r>
      <w:proofErr w:type="spellStart"/>
      <w:r w:rsidRPr="00FD0C27">
        <w:rPr>
          <w:rFonts w:ascii="Times New Roman" w:hAnsi="Times New Roman" w:cs="Times New Roman"/>
          <w:sz w:val="24"/>
          <w:szCs w:val="24"/>
        </w:rPr>
        <w:t>обрабатывателям</w:t>
      </w:r>
      <w:proofErr w:type="spellEnd"/>
      <w:r w:rsidRPr="00FD0C27">
        <w:rPr>
          <w:rFonts w:ascii="Times New Roman" w:hAnsi="Times New Roman" w:cs="Times New Roman"/>
          <w:sz w:val="24"/>
          <w:szCs w:val="24"/>
        </w:rPr>
        <w:t xml:space="preserve">. Отсюда происходит то, что вы друг друга кусаете и пожираете, ведете войны и наносите смертельные раны. Теперь же может </w:t>
      </w:r>
      <w:proofErr w:type="gramStart"/>
      <w:r w:rsidRPr="00FD0C27">
        <w:rPr>
          <w:rFonts w:ascii="Times New Roman" w:hAnsi="Times New Roman" w:cs="Times New Roman"/>
          <w:sz w:val="24"/>
          <w:szCs w:val="24"/>
        </w:rPr>
        <w:t>прекратиться</w:t>
      </w:r>
      <w:proofErr w:type="gramEnd"/>
      <w:r w:rsidRPr="00FD0C27">
        <w:rPr>
          <w:rFonts w:ascii="Times New Roman" w:hAnsi="Times New Roman" w:cs="Times New Roman"/>
          <w:sz w:val="24"/>
          <w:szCs w:val="24"/>
        </w:rPr>
        <w:t xml:space="preserve"> маша ненависть, смолкнет вражда, стихнут войны и задремлет междоусобие. Предпримите путь к Гробу Святому; исторгните ту землю у нечестного народа и подчините ее себе. Земля та... "течет медом и млеком”.  Иерусалим — </w:t>
      </w:r>
      <w:proofErr w:type="spellStart"/>
      <w:r w:rsidRPr="00FD0C27">
        <w:rPr>
          <w:rFonts w:ascii="Times New Roman" w:hAnsi="Times New Roman" w:cs="Times New Roman"/>
          <w:sz w:val="24"/>
          <w:szCs w:val="24"/>
        </w:rPr>
        <w:t>плодоноснейший</w:t>
      </w:r>
      <w:proofErr w:type="spellEnd"/>
      <w:r w:rsidRPr="00FD0C27">
        <w:rPr>
          <w:rFonts w:ascii="Times New Roman" w:hAnsi="Times New Roman" w:cs="Times New Roman"/>
          <w:sz w:val="24"/>
          <w:szCs w:val="24"/>
        </w:rPr>
        <w:t xml:space="preserve"> перл земли, второй рай утех...».</w:t>
      </w:r>
    </w:p>
    <w:p w:rsidR="003E5026" w:rsidRPr="00FD0C27" w:rsidRDefault="003E5026" w:rsidP="003E502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ab/>
        <w:t xml:space="preserve">Когда папа Урбан... говорил все это и многое другое в этом роди, все присутствовавшие были до того проникнуты одною мыслью, что в один голос воскликнули: «Так хочет Бог, так </w:t>
      </w:r>
      <w:r w:rsidRPr="00FD0C27">
        <w:rPr>
          <w:rStyle w:val="FranklinGothicMedium8pt"/>
          <w:rFonts w:ascii="Times New Roman" w:hAnsi="Times New Roman" w:cs="Times New Roman"/>
          <w:sz w:val="24"/>
          <w:szCs w:val="24"/>
        </w:rPr>
        <w:t xml:space="preserve">хочет </w:t>
      </w:r>
      <w:r w:rsidRPr="00FD0C27">
        <w:rPr>
          <w:rFonts w:ascii="Times New Roman" w:hAnsi="Times New Roman" w:cs="Times New Roman"/>
          <w:sz w:val="24"/>
          <w:szCs w:val="24"/>
        </w:rPr>
        <w:t>Бог!»</w:t>
      </w:r>
    </w:p>
    <w:p w:rsidR="003E5026" w:rsidRPr="00FD0C27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5026" w:rsidRPr="00FD0C27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0C27">
        <w:rPr>
          <w:rFonts w:ascii="Times New Roman" w:hAnsi="Times New Roman" w:cs="Times New Roman"/>
          <w:i/>
          <w:sz w:val="24"/>
          <w:szCs w:val="24"/>
        </w:rPr>
        <w:t>Вопросы и задания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1. Какие аргументы выдвигал папа римский, призывая к крестовому походу?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2. Почему его призыв получил всеобщее одобрение?</w:t>
      </w:r>
    </w:p>
    <w:p w:rsidR="003E5026" w:rsidRPr="00FD0C27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026" w:rsidRPr="00FD0C27" w:rsidRDefault="003E5026" w:rsidP="003E50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C27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Контрольно-оценочный блок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0C27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FD0C27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а) Как произошел раскол в христианской церкви.</w:t>
      </w:r>
    </w:p>
    <w:p w:rsidR="003E5026" w:rsidRPr="00FD0C27" w:rsidRDefault="003E5026" w:rsidP="003E50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C27">
        <w:rPr>
          <w:rFonts w:ascii="Times New Roman" w:hAnsi="Times New Roman" w:cs="Times New Roman"/>
          <w:sz w:val="24"/>
          <w:szCs w:val="24"/>
        </w:rPr>
        <w:t>б) Расскажите об устройстве и роли католической церкви в истории Средневековья.</w:t>
      </w:r>
    </w:p>
    <w:p w:rsidR="00E620D3" w:rsidRDefault="00E620D3" w:rsidP="00DA70E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70712" w:rsidRPr="00DA70EB" w:rsidRDefault="00AE2B9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9A3">
        <w:rPr>
          <w:rFonts w:ascii="Times New Roman" w:hAnsi="Times New Roman" w:cs="Times New Roman"/>
          <w:b/>
          <w:color w:val="C00000"/>
          <w:sz w:val="32"/>
          <w:szCs w:val="32"/>
        </w:rPr>
        <w:t>Дата сдачи работы:</w:t>
      </w:r>
      <w:r w:rsidR="003E502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</w:t>
      </w:r>
      <w:r w:rsidR="003E5026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7</w:t>
      </w:r>
      <w:r w:rsidR="00DA70EB" w:rsidRPr="005839A3">
        <w:rPr>
          <w:rFonts w:ascii="Times New Roman" w:hAnsi="Times New Roman" w:cs="Times New Roman"/>
          <w:b/>
          <w:color w:val="C00000"/>
          <w:sz w:val="32"/>
          <w:szCs w:val="32"/>
        </w:rPr>
        <w:t>.11</w:t>
      </w:r>
      <w:r w:rsidR="00170712" w:rsidRPr="005839A3">
        <w:rPr>
          <w:rFonts w:ascii="Times New Roman" w:hAnsi="Times New Roman" w:cs="Times New Roman"/>
          <w:b/>
          <w:color w:val="C00000"/>
          <w:sz w:val="32"/>
          <w:szCs w:val="32"/>
        </w:rPr>
        <w:t>.2020 г.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70712" w:rsidRPr="00DA70EB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141C06"/>
    <w:rsid w:val="00170712"/>
    <w:rsid w:val="00191319"/>
    <w:rsid w:val="001A112D"/>
    <w:rsid w:val="001A3194"/>
    <w:rsid w:val="001E49D8"/>
    <w:rsid w:val="00211F90"/>
    <w:rsid w:val="002260B9"/>
    <w:rsid w:val="00240E2B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53D1"/>
    <w:rsid w:val="003E1926"/>
    <w:rsid w:val="003E4E35"/>
    <w:rsid w:val="003E5026"/>
    <w:rsid w:val="00407438"/>
    <w:rsid w:val="004E258C"/>
    <w:rsid w:val="00500CEE"/>
    <w:rsid w:val="0051085A"/>
    <w:rsid w:val="00516D25"/>
    <w:rsid w:val="00547EE1"/>
    <w:rsid w:val="005617F4"/>
    <w:rsid w:val="00577F7C"/>
    <w:rsid w:val="005839A3"/>
    <w:rsid w:val="00594CFE"/>
    <w:rsid w:val="00676584"/>
    <w:rsid w:val="006A0472"/>
    <w:rsid w:val="006C65BE"/>
    <w:rsid w:val="00787FB9"/>
    <w:rsid w:val="00791846"/>
    <w:rsid w:val="007C2C13"/>
    <w:rsid w:val="007E1DFB"/>
    <w:rsid w:val="008605F9"/>
    <w:rsid w:val="00867041"/>
    <w:rsid w:val="008A6744"/>
    <w:rsid w:val="008E1F10"/>
    <w:rsid w:val="008E6E76"/>
    <w:rsid w:val="0090418F"/>
    <w:rsid w:val="00964D1E"/>
    <w:rsid w:val="00972456"/>
    <w:rsid w:val="00983DA0"/>
    <w:rsid w:val="00A534BF"/>
    <w:rsid w:val="00AB741F"/>
    <w:rsid w:val="00AD1623"/>
    <w:rsid w:val="00AD2DE3"/>
    <w:rsid w:val="00AE2B92"/>
    <w:rsid w:val="00AF6FB3"/>
    <w:rsid w:val="00B226CF"/>
    <w:rsid w:val="00C36671"/>
    <w:rsid w:val="00C712F8"/>
    <w:rsid w:val="00C716D9"/>
    <w:rsid w:val="00CD5644"/>
    <w:rsid w:val="00CE34E8"/>
    <w:rsid w:val="00D16723"/>
    <w:rsid w:val="00D26B73"/>
    <w:rsid w:val="00DA70EB"/>
    <w:rsid w:val="00DD65FC"/>
    <w:rsid w:val="00E25414"/>
    <w:rsid w:val="00E2649D"/>
    <w:rsid w:val="00E45188"/>
    <w:rsid w:val="00E620D3"/>
    <w:rsid w:val="00E7708F"/>
    <w:rsid w:val="00EA6A84"/>
    <w:rsid w:val="00F01800"/>
    <w:rsid w:val="00F31BAF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text">
    <w:name w:val="qtext"/>
    <w:basedOn w:val="a0"/>
    <w:rsid w:val="00E2649D"/>
  </w:style>
  <w:style w:type="character" w:customStyle="1" w:styleId="style-scope">
    <w:name w:val="style-scope"/>
    <w:basedOn w:val="a0"/>
    <w:rsid w:val="008E6E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6E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6E7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6E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E6E76"/>
    <w:rPr>
      <w:rFonts w:ascii="Arial" w:eastAsia="Times New Roman" w:hAnsi="Arial" w:cs="Arial"/>
      <w:vanish/>
      <w:sz w:val="16"/>
      <w:szCs w:val="16"/>
    </w:rPr>
  </w:style>
  <w:style w:type="character" w:customStyle="1" w:styleId="ytp-time-current">
    <w:name w:val="ytp-time-current"/>
    <w:basedOn w:val="a0"/>
    <w:rsid w:val="008E6E76"/>
  </w:style>
  <w:style w:type="character" w:customStyle="1" w:styleId="ytp-time-separator">
    <w:name w:val="ytp-time-separator"/>
    <w:basedOn w:val="a0"/>
    <w:rsid w:val="008E6E76"/>
  </w:style>
  <w:style w:type="character" w:customStyle="1" w:styleId="ytp-time-duration">
    <w:name w:val="ytp-time-duration"/>
    <w:basedOn w:val="a0"/>
    <w:rsid w:val="008E6E76"/>
  </w:style>
  <w:style w:type="character" w:customStyle="1" w:styleId="FranklinGothicMedium8pt">
    <w:name w:val="Основной текст + Franklin Gothic Medium;8 pt"/>
    <w:basedOn w:val="a0"/>
    <w:rsid w:val="003E50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Курсив"/>
    <w:basedOn w:val="a0"/>
    <w:rsid w:val="003E502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2020-03-18T06:20:00Z</dcterms:created>
  <dcterms:modified xsi:type="dcterms:W3CDTF">2020-11-18T14:50:00Z</dcterms:modified>
</cp:coreProperties>
</file>