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0C2" w:rsidRDefault="00D50E6F" w:rsidP="00EB00C2">
      <w:pPr>
        <w:rPr>
          <w:rFonts w:ascii="Times New Roman" w:hAnsi="Times New Roman" w:cs="Times New Roman"/>
          <w:sz w:val="24"/>
        </w:rPr>
      </w:pPr>
      <w:r>
        <w:rPr>
          <w:rFonts w:ascii="Times New Roman" w:hAnsi="Times New Roman" w:cs="Times New Roman"/>
          <w:sz w:val="24"/>
        </w:rPr>
        <w:t>ТОРД-167</w:t>
      </w:r>
      <w:r w:rsidR="00EB00C2">
        <w:rPr>
          <w:rFonts w:ascii="Times New Roman" w:hAnsi="Times New Roman" w:cs="Times New Roman"/>
          <w:sz w:val="24"/>
          <w:lang w:val="en-US"/>
        </w:rPr>
        <w:t>?</w:t>
      </w:r>
      <w:r w:rsidR="00EB00C2">
        <w:rPr>
          <w:rFonts w:ascii="Times New Roman" w:hAnsi="Times New Roman" w:cs="Times New Roman"/>
          <w:sz w:val="24"/>
        </w:rPr>
        <w:t>задание с 23.11.2020 по 27.11.2020</w:t>
      </w:r>
    </w:p>
    <w:p w:rsidR="00EB00C2" w:rsidRDefault="00EB00C2" w:rsidP="00EB00C2">
      <w:pPr>
        <w:rPr>
          <w:rFonts w:ascii="Times New Roman" w:hAnsi="Times New Roman" w:cs="Times New Roman"/>
          <w:sz w:val="24"/>
        </w:rPr>
      </w:pPr>
      <w:r>
        <w:rPr>
          <w:rFonts w:ascii="Times New Roman" w:hAnsi="Times New Roman" w:cs="Times New Roman"/>
          <w:sz w:val="24"/>
        </w:rPr>
        <w:t>Дисциплина: Литература</w:t>
      </w:r>
    </w:p>
    <w:p w:rsidR="00EB00C2" w:rsidRDefault="00EB00C2" w:rsidP="00EB00C2">
      <w:pPr>
        <w:rPr>
          <w:rFonts w:ascii="Times New Roman" w:hAnsi="Times New Roman" w:cs="Times New Roman"/>
          <w:sz w:val="24"/>
        </w:rPr>
      </w:pPr>
      <w:r>
        <w:rPr>
          <w:rFonts w:ascii="Times New Roman" w:hAnsi="Times New Roman" w:cs="Times New Roman"/>
          <w:sz w:val="24"/>
        </w:rPr>
        <w:t>Преподаватель: Завалишина Е.А.</w:t>
      </w:r>
    </w:p>
    <w:p w:rsidR="00EB00C2" w:rsidRDefault="00EB00C2" w:rsidP="00EB00C2">
      <w:pPr>
        <w:rPr>
          <w:rFonts w:ascii="Times New Roman" w:hAnsi="Times New Roman" w:cs="Times New Roman"/>
          <w:sz w:val="24"/>
        </w:rPr>
      </w:pPr>
      <w:r>
        <w:rPr>
          <w:rFonts w:ascii="Times New Roman" w:hAnsi="Times New Roman" w:cs="Times New Roman"/>
          <w:sz w:val="24"/>
        </w:rPr>
        <w:t>Название темы: Л.Н.Толстой. «Война и мир»</w:t>
      </w:r>
    </w:p>
    <w:p w:rsidR="00EB00C2" w:rsidRDefault="00EB00C2" w:rsidP="00EB00C2">
      <w:pPr>
        <w:jc w:val="center"/>
        <w:rPr>
          <w:rFonts w:ascii="Times New Roman" w:hAnsi="Times New Roman" w:cs="Times New Roman"/>
          <w:b/>
          <w:sz w:val="24"/>
        </w:rPr>
      </w:pPr>
      <w:r>
        <w:rPr>
          <w:rFonts w:ascii="Times New Roman" w:hAnsi="Times New Roman" w:cs="Times New Roman"/>
          <w:b/>
          <w:sz w:val="24"/>
        </w:rPr>
        <w:t>Теоретический блок</w:t>
      </w:r>
    </w:p>
    <w:p w:rsidR="00EB00C2" w:rsidRDefault="00EB00C2" w:rsidP="00EB00C2">
      <w:pPr>
        <w:pStyle w:val="a3"/>
        <w:numPr>
          <w:ilvl w:val="0"/>
          <w:numId w:val="7"/>
        </w:numPr>
        <w:rPr>
          <w:rFonts w:ascii="Times New Roman" w:hAnsi="Times New Roman" w:cs="Times New Roman"/>
          <w:sz w:val="24"/>
        </w:rPr>
      </w:pPr>
      <w:r>
        <w:rPr>
          <w:rFonts w:ascii="Times New Roman" w:hAnsi="Times New Roman" w:cs="Times New Roman"/>
          <w:sz w:val="24"/>
        </w:rPr>
        <w:t xml:space="preserve">Кто не </w:t>
      </w:r>
      <w:proofErr w:type="spellStart"/>
      <w:r>
        <w:rPr>
          <w:rFonts w:ascii="Times New Roman" w:hAnsi="Times New Roman" w:cs="Times New Roman"/>
          <w:sz w:val="24"/>
        </w:rPr>
        <w:t>досмотрел</w:t>
      </w:r>
      <w:proofErr w:type="gramStart"/>
      <w:r>
        <w:rPr>
          <w:rFonts w:ascii="Times New Roman" w:hAnsi="Times New Roman" w:cs="Times New Roman"/>
          <w:sz w:val="24"/>
        </w:rPr>
        <w:t>,д</w:t>
      </w:r>
      <w:proofErr w:type="gramEnd"/>
      <w:r>
        <w:rPr>
          <w:rFonts w:ascii="Times New Roman" w:hAnsi="Times New Roman" w:cs="Times New Roman"/>
          <w:sz w:val="24"/>
        </w:rPr>
        <w:t>осмотреть</w:t>
      </w:r>
      <w:proofErr w:type="spellEnd"/>
      <w:r>
        <w:rPr>
          <w:rFonts w:ascii="Times New Roman" w:hAnsi="Times New Roman" w:cs="Times New Roman"/>
          <w:sz w:val="24"/>
        </w:rPr>
        <w:t xml:space="preserve"> фильм «Война и мир»  2007 года (все серии до конца недели)</w:t>
      </w:r>
    </w:p>
    <w:p w:rsidR="00EB00C2" w:rsidRDefault="00EB00C2" w:rsidP="00EB00C2">
      <w:pPr>
        <w:pStyle w:val="a3"/>
        <w:rPr>
          <w:rFonts w:ascii="Times New Roman" w:hAnsi="Times New Roman" w:cs="Times New Roman"/>
          <w:sz w:val="24"/>
        </w:rPr>
      </w:pPr>
      <w:r>
        <w:rPr>
          <w:rFonts w:ascii="Times New Roman" w:hAnsi="Times New Roman" w:cs="Times New Roman"/>
          <w:sz w:val="24"/>
        </w:rPr>
        <w:t xml:space="preserve">Ссылка на 1-2 серию, дальше в рекомендациях увидите </w:t>
      </w:r>
      <w:proofErr w:type="gramStart"/>
      <w:r>
        <w:rPr>
          <w:rFonts w:ascii="Times New Roman" w:hAnsi="Times New Roman" w:cs="Times New Roman"/>
          <w:sz w:val="24"/>
        </w:rPr>
        <w:t>последующие</w:t>
      </w:r>
      <w:proofErr w:type="gramEnd"/>
    </w:p>
    <w:p w:rsidR="00EB00C2" w:rsidRDefault="00EB00C2" w:rsidP="00EB00C2">
      <w:pPr>
        <w:pStyle w:val="a3"/>
        <w:numPr>
          <w:ilvl w:val="0"/>
          <w:numId w:val="7"/>
        </w:numPr>
        <w:rPr>
          <w:rFonts w:ascii="Times New Roman" w:hAnsi="Times New Roman" w:cs="Times New Roman"/>
          <w:sz w:val="24"/>
        </w:rPr>
      </w:pPr>
      <w:hyperlink r:id="rId5" w:history="1">
        <w:proofErr w:type="gramStart"/>
        <w:r>
          <w:rPr>
            <w:rStyle w:val="a4"/>
            <w:rFonts w:ascii="Helvetica" w:hAnsi="Helvetica" w:cs="Helvetica"/>
            <w:sz w:val="21"/>
            <w:szCs w:val="21"/>
            <w:shd w:val="clear" w:color="auto" w:fill="FFFFFF"/>
          </w:rPr>
          <w:t>https://yandex.ru/video/preview/?filmId=2244754516884883331&amp;url=http%3A%2F%2Fmy.mail.ru%2Fmail%2Fmixalevich46%2Fvideo%2F48%2F3840.html&amp;text=%D0%92%D0%BE%D0%B9%D0%BD%D0%B0%20%D0%B8%20%D0%BC%D0%B8%D1%80%20(2007)%201-2%20%D1%81%D0%B5%D1%80%D0%B8%D0%B8&amp;path=sharelink</w:t>
        </w:r>
      </w:hyperlink>
      <w:proofErr w:type="gramEnd"/>
    </w:p>
    <w:p w:rsidR="00EB00C2" w:rsidRDefault="00EB00C2" w:rsidP="00EB00C2">
      <w:pPr>
        <w:pStyle w:val="a3"/>
        <w:rPr>
          <w:rFonts w:ascii="Times New Roman" w:hAnsi="Times New Roman" w:cs="Times New Roman"/>
          <w:sz w:val="24"/>
        </w:rPr>
      </w:pPr>
    </w:p>
    <w:p w:rsidR="00EB00C2" w:rsidRDefault="00EB00C2" w:rsidP="00EB00C2">
      <w:pPr>
        <w:jc w:val="center"/>
        <w:rPr>
          <w:rFonts w:ascii="Times New Roman" w:hAnsi="Times New Roman" w:cs="Times New Roman"/>
          <w:b/>
          <w:sz w:val="24"/>
        </w:rPr>
      </w:pPr>
      <w:r>
        <w:rPr>
          <w:rFonts w:ascii="Times New Roman" w:hAnsi="Times New Roman" w:cs="Times New Roman"/>
          <w:b/>
          <w:sz w:val="24"/>
        </w:rPr>
        <w:t>Контрольно - оценочный блок</w:t>
      </w:r>
    </w:p>
    <w:p w:rsidR="00EB00C2" w:rsidRDefault="00EB00C2" w:rsidP="00EB00C2">
      <w:pPr>
        <w:rPr>
          <w:rFonts w:ascii="Times New Roman" w:hAnsi="Times New Roman" w:cs="Times New Roman"/>
          <w:sz w:val="24"/>
        </w:rPr>
      </w:pPr>
      <w:r>
        <w:rPr>
          <w:rFonts w:ascii="Times New Roman" w:hAnsi="Times New Roman" w:cs="Times New Roman"/>
          <w:sz w:val="24"/>
        </w:rPr>
        <w:t>Задания:</w:t>
      </w:r>
    </w:p>
    <w:p w:rsidR="00EB00C2" w:rsidRDefault="00EB00C2" w:rsidP="00EB00C2">
      <w:pPr>
        <w:pStyle w:val="a3"/>
        <w:rPr>
          <w:rFonts w:ascii="Times New Roman" w:hAnsi="Times New Roman" w:cs="Times New Roman"/>
          <w:sz w:val="24"/>
        </w:rPr>
      </w:pPr>
      <w:r>
        <w:rPr>
          <w:rFonts w:ascii="Times New Roman" w:hAnsi="Times New Roman" w:cs="Times New Roman"/>
          <w:sz w:val="24"/>
        </w:rPr>
        <w:t xml:space="preserve">После просмотра ответить на вопросы по 2 тому. В </w:t>
      </w:r>
      <w:r>
        <w:rPr>
          <w:rFonts w:ascii="Times New Roman" w:hAnsi="Times New Roman" w:cs="Times New Roman"/>
          <w:b/>
          <w:sz w:val="24"/>
        </w:rPr>
        <w:t>части 1</w:t>
      </w:r>
      <w:r>
        <w:rPr>
          <w:rFonts w:ascii="Times New Roman" w:hAnsi="Times New Roman" w:cs="Times New Roman"/>
          <w:sz w:val="24"/>
        </w:rPr>
        <w:t xml:space="preserve"> 25 вопросов, отвечаете на 1 вопрос согласно вашему порядковому номеру по списку журнала. В </w:t>
      </w:r>
      <w:r>
        <w:rPr>
          <w:rFonts w:ascii="Times New Roman" w:hAnsi="Times New Roman" w:cs="Times New Roman"/>
          <w:b/>
          <w:sz w:val="24"/>
        </w:rPr>
        <w:t>части 2</w:t>
      </w:r>
      <w:r>
        <w:rPr>
          <w:rFonts w:ascii="Times New Roman" w:hAnsi="Times New Roman" w:cs="Times New Roman"/>
          <w:sz w:val="24"/>
        </w:rPr>
        <w:t xml:space="preserve"> представлены фрагменты текста, которые нужно выучить наизусть (по </w:t>
      </w:r>
      <w:proofErr w:type="spellStart"/>
      <w:r>
        <w:rPr>
          <w:rFonts w:ascii="Times New Roman" w:hAnsi="Times New Roman" w:cs="Times New Roman"/>
          <w:sz w:val="24"/>
        </w:rPr>
        <w:t>выборут</w:t>
      </w:r>
      <w:proofErr w:type="spellEnd"/>
      <w:r>
        <w:rPr>
          <w:rFonts w:ascii="Times New Roman" w:hAnsi="Times New Roman" w:cs="Times New Roman"/>
          <w:sz w:val="24"/>
        </w:rPr>
        <w:t xml:space="preserve"> один любой фрагмент). Рассказываем мне по видеоконференции </w:t>
      </w:r>
      <w:r>
        <w:rPr>
          <w:rFonts w:ascii="Times New Roman" w:hAnsi="Times New Roman" w:cs="Times New Roman"/>
          <w:sz w:val="24"/>
          <w:lang w:val="en-US"/>
        </w:rPr>
        <w:t>ZOOM</w:t>
      </w:r>
      <w:r>
        <w:rPr>
          <w:rFonts w:ascii="Times New Roman" w:hAnsi="Times New Roman" w:cs="Times New Roman"/>
          <w:sz w:val="24"/>
        </w:rPr>
        <w:t xml:space="preserve"> в конце недели. Если не поставят занятие с использованием конференции, то вечером пятницы  на почту отправляем </w:t>
      </w:r>
      <w:proofErr w:type="spellStart"/>
      <w:r>
        <w:rPr>
          <w:rFonts w:ascii="Times New Roman" w:hAnsi="Times New Roman" w:cs="Times New Roman"/>
          <w:sz w:val="24"/>
        </w:rPr>
        <w:t>видеофайл</w:t>
      </w:r>
      <w:proofErr w:type="spellEnd"/>
      <w:r>
        <w:rPr>
          <w:rFonts w:ascii="Times New Roman" w:hAnsi="Times New Roman" w:cs="Times New Roman"/>
          <w:sz w:val="24"/>
        </w:rPr>
        <w:t xml:space="preserve">, или ссылку на </w:t>
      </w:r>
      <w:proofErr w:type="spellStart"/>
      <w:r>
        <w:rPr>
          <w:rFonts w:ascii="Times New Roman" w:hAnsi="Times New Roman" w:cs="Times New Roman"/>
          <w:sz w:val="24"/>
        </w:rPr>
        <w:t>ЯндексДиск</w:t>
      </w:r>
      <w:proofErr w:type="spellEnd"/>
      <w:r>
        <w:rPr>
          <w:rFonts w:ascii="Times New Roman" w:hAnsi="Times New Roman" w:cs="Times New Roman"/>
          <w:sz w:val="24"/>
        </w:rPr>
        <w:t xml:space="preserve"> или </w:t>
      </w:r>
      <w:proofErr w:type="spellStart"/>
      <w:r>
        <w:rPr>
          <w:rFonts w:ascii="Times New Roman" w:hAnsi="Times New Roman" w:cs="Times New Roman"/>
          <w:sz w:val="24"/>
        </w:rPr>
        <w:t>ГуглДиск</w:t>
      </w:r>
      <w:proofErr w:type="spellEnd"/>
      <w:r>
        <w:rPr>
          <w:rFonts w:ascii="Times New Roman" w:hAnsi="Times New Roman" w:cs="Times New Roman"/>
          <w:sz w:val="24"/>
        </w:rPr>
        <w:t xml:space="preserve"> с вашей записью отрывка.</w:t>
      </w:r>
    </w:p>
    <w:p w:rsidR="00EB00C2" w:rsidRDefault="00EB00C2" w:rsidP="00EB00C2">
      <w:pPr>
        <w:pStyle w:val="a3"/>
        <w:rPr>
          <w:rFonts w:ascii="Times New Roman" w:hAnsi="Times New Roman" w:cs="Times New Roman"/>
          <w:sz w:val="24"/>
        </w:rPr>
      </w:pPr>
    </w:p>
    <w:p w:rsidR="00EB00C2" w:rsidRDefault="00EB00C2" w:rsidP="00EB00C2">
      <w:pPr>
        <w:pStyle w:val="a3"/>
        <w:rPr>
          <w:rFonts w:ascii="Times New Roman" w:hAnsi="Times New Roman" w:cs="Times New Roman"/>
          <w:b/>
          <w:sz w:val="24"/>
        </w:rPr>
      </w:pPr>
      <w:r>
        <w:rPr>
          <w:rFonts w:ascii="Times New Roman" w:hAnsi="Times New Roman" w:cs="Times New Roman"/>
          <w:b/>
          <w:sz w:val="24"/>
        </w:rPr>
        <w:t>ЧАСТЬ 1</w:t>
      </w:r>
    </w:p>
    <w:p w:rsidR="00EB00C2" w:rsidRDefault="00EB00C2" w:rsidP="00EB00C2">
      <w:pPr>
        <w:ind w:left="360"/>
        <w:rPr>
          <w:rFonts w:ascii="Times New Roman" w:hAnsi="Times New Roman" w:cs="Times New Roman"/>
          <w:sz w:val="24"/>
        </w:rPr>
      </w:pPr>
      <w:r>
        <w:rPr>
          <w:rFonts w:ascii="Times New Roman" w:hAnsi="Times New Roman" w:cs="Times New Roman"/>
          <w:sz w:val="24"/>
        </w:rPr>
        <w:t xml:space="preserve">1. Почему графиня Ростова боится любви Николая и Сони? (гл. 1) </w:t>
      </w:r>
    </w:p>
    <w:p w:rsidR="00EB00C2" w:rsidRDefault="00EB00C2" w:rsidP="00EB00C2">
      <w:pPr>
        <w:ind w:left="360"/>
        <w:rPr>
          <w:rFonts w:ascii="Times New Roman" w:hAnsi="Times New Roman" w:cs="Times New Roman"/>
          <w:sz w:val="24"/>
        </w:rPr>
      </w:pPr>
      <w:r>
        <w:rPr>
          <w:rFonts w:ascii="Times New Roman" w:hAnsi="Times New Roman" w:cs="Times New Roman"/>
          <w:sz w:val="24"/>
        </w:rPr>
        <w:t xml:space="preserve">2. Что можно сказать </w:t>
      </w:r>
      <w:proofErr w:type="gramStart"/>
      <w:r>
        <w:rPr>
          <w:rFonts w:ascii="Times New Roman" w:hAnsi="Times New Roman" w:cs="Times New Roman"/>
          <w:sz w:val="24"/>
        </w:rPr>
        <w:t>о</w:t>
      </w:r>
      <w:proofErr w:type="gramEnd"/>
      <w:r>
        <w:rPr>
          <w:rFonts w:ascii="Times New Roman" w:hAnsi="Times New Roman" w:cs="Times New Roman"/>
          <w:sz w:val="24"/>
        </w:rPr>
        <w:t xml:space="preserve"> Илье Андреевиче Ростове? (гл.3) </w:t>
      </w:r>
    </w:p>
    <w:p w:rsidR="00EB00C2" w:rsidRDefault="00EB00C2" w:rsidP="00EB00C2">
      <w:pPr>
        <w:ind w:left="360"/>
        <w:rPr>
          <w:rFonts w:ascii="Times New Roman" w:hAnsi="Times New Roman" w:cs="Times New Roman"/>
          <w:sz w:val="24"/>
        </w:rPr>
      </w:pPr>
      <w:r>
        <w:rPr>
          <w:rFonts w:ascii="Times New Roman" w:hAnsi="Times New Roman" w:cs="Times New Roman"/>
          <w:sz w:val="24"/>
        </w:rPr>
        <w:t xml:space="preserve">3. Как изменилась </w:t>
      </w:r>
      <w:proofErr w:type="spellStart"/>
      <w:r>
        <w:rPr>
          <w:rFonts w:ascii="Times New Roman" w:hAnsi="Times New Roman" w:cs="Times New Roman"/>
          <w:sz w:val="24"/>
        </w:rPr>
        <w:t>Элен</w:t>
      </w:r>
      <w:proofErr w:type="spellEnd"/>
      <w:r>
        <w:rPr>
          <w:rFonts w:ascii="Times New Roman" w:hAnsi="Times New Roman" w:cs="Times New Roman"/>
          <w:sz w:val="24"/>
        </w:rPr>
        <w:t xml:space="preserve">? (гл. 6) </w:t>
      </w:r>
    </w:p>
    <w:p w:rsidR="00EB00C2" w:rsidRDefault="00EB00C2" w:rsidP="00EB00C2">
      <w:pPr>
        <w:ind w:left="360"/>
        <w:rPr>
          <w:rFonts w:ascii="Times New Roman" w:hAnsi="Times New Roman" w:cs="Times New Roman"/>
          <w:sz w:val="24"/>
        </w:rPr>
      </w:pPr>
      <w:r>
        <w:rPr>
          <w:rFonts w:ascii="Times New Roman" w:hAnsi="Times New Roman" w:cs="Times New Roman"/>
          <w:sz w:val="24"/>
        </w:rPr>
        <w:t xml:space="preserve">4. Почему Пьер вызывает у Николая Ростова неприязнь? (гл. 4) </w:t>
      </w:r>
    </w:p>
    <w:p w:rsidR="00EB00C2" w:rsidRDefault="00EB00C2" w:rsidP="00EB00C2">
      <w:pPr>
        <w:ind w:left="360"/>
        <w:rPr>
          <w:rFonts w:ascii="Times New Roman" w:hAnsi="Times New Roman" w:cs="Times New Roman"/>
          <w:sz w:val="24"/>
        </w:rPr>
      </w:pPr>
      <w:r>
        <w:rPr>
          <w:rFonts w:ascii="Times New Roman" w:hAnsi="Times New Roman" w:cs="Times New Roman"/>
          <w:sz w:val="24"/>
        </w:rPr>
        <w:t xml:space="preserve">5. </w:t>
      </w:r>
      <w:proofErr w:type="gramStart"/>
      <w:r>
        <w:rPr>
          <w:rFonts w:ascii="Times New Roman" w:hAnsi="Times New Roman" w:cs="Times New Roman"/>
          <w:sz w:val="24"/>
        </w:rPr>
        <w:t>Почему Соня отказала Долохову? (гл. 10,11</w:t>
      </w:r>
      <w:proofErr w:type="gramEnd"/>
    </w:p>
    <w:p w:rsidR="00EB00C2" w:rsidRDefault="00EB00C2" w:rsidP="00EB00C2">
      <w:pPr>
        <w:ind w:left="360"/>
        <w:rPr>
          <w:rFonts w:ascii="Times New Roman" w:hAnsi="Times New Roman" w:cs="Times New Roman"/>
          <w:sz w:val="24"/>
        </w:rPr>
      </w:pPr>
      <w:r>
        <w:rPr>
          <w:rFonts w:ascii="Times New Roman" w:hAnsi="Times New Roman" w:cs="Times New Roman"/>
          <w:sz w:val="24"/>
        </w:rPr>
        <w:t xml:space="preserve">6.Почему Пьер решил стать масоном? </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гл.1-3. </w:t>
      </w:r>
    </w:p>
    <w:p w:rsidR="00EB00C2" w:rsidRDefault="00EB00C2" w:rsidP="00EB00C2">
      <w:pPr>
        <w:ind w:left="360"/>
        <w:rPr>
          <w:rFonts w:ascii="Times New Roman" w:hAnsi="Times New Roman" w:cs="Times New Roman"/>
          <w:sz w:val="24"/>
        </w:rPr>
      </w:pPr>
      <w:r>
        <w:rPr>
          <w:rFonts w:ascii="Times New Roman" w:hAnsi="Times New Roman" w:cs="Times New Roman"/>
          <w:sz w:val="24"/>
        </w:rPr>
        <w:t xml:space="preserve">7.Для чего Борис сближается с </w:t>
      </w:r>
      <w:proofErr w:type="spellStart"/>
      <w:r>
        <w:rPr>
          <w:rFonts w:ascii="Times New Roman" w:hAnsi="Times New Roman" w:cs="Times New Roman"/>
          <w:sz w:val="24"/>
        </w:rPr>
        <w:t>Элен</w:t>
      </w:r>
      <w:proofErr w:type="spellEnd"/>
      <w:r>
        <w:rPr>
          <w:rFonts w:ascii="Times New Roman" w:hAnsi="Times New Roman" w:cs="Times New Roman"/>
          <w:sz w:val="24"/>
        </w:rPr>
        <w:t xml:space="preserve"> Безуховой? (гл. 6,7) </w:t>
      </w:r>
    </w:p>
    <w:p w:rsidR="00EB00C2" w:rsidRDefault="00EB00C2" w:rsidP="00EB00C2">
      <w:pPr>
        <w:ind w:left="360"/>
        <w:rPr>
          <w:rFonts w:ascii="Times New Roman" w:hAnsi="Times New Roman" w:cs="Times New Roman"/>
          <w:sz w:val="24"/>
        </w:rPr>
      </w:pPr>
      <w:r>
        <w:rPr>
          <w:rFonts w:ascii="Times New Roman" w:hAnsi="Times New Roman" w:cs="Times New Roman"/>
          <w:sz w:val="24"/>
        </w:rPr>
        <w:t xml:space="preserve">8. Как изменилось отношение князя Андрея к войне? (гл. 8,9) </w:t>
      </w:r>
    </w:p>
    <w:p w:rsidR="00EB00C2" w:rsidRDefault="00EB00C2" w:rsidP="00EB00C2">
      <w:pPr>
        <w:ind w:left="360"/>
        <w:rPr>
          <w:rFonts w:ascii="Times New Roman" w:hAnsi="Times New Roman" w:cs="Times New Roman"/>
          <w:sz w:val="24"/>
        </w:rPr>
      </w:pPr>
      <w:r>
        <w:rPr>
          <w:rFonts w:ascii="Times New Roman" w:hAnsi="Times New Roman" w:cs="Times New Roman"/>
          <w:sz w:val="24"/>
        </w:rPr>
        <w:t>9. Почему отдалились князь Андрей и Пьер? (гл.10-11)</w:t>
      </w:r>
    </w:p>
    <w:p w:rsidR="00EB00C2" w:rsidRDefault="00EB00C2" w:rsidP="00EB00C2">
      <w:pPr>
        <w:ind w:left="360"/>
        <w:rPr>
          <w:rFonts w:ascii="Times New Roman" w:hAnsi="Times New Roman" w:cs="Times New Roman"/>
          <w:sz w:val="24"/>
        </w:rPr>
      </w:pPr>
      <w:r>
        <w:rPr>
          <w:rFonts w:ascii="Times New Roman" w:hAnsi="Times New Roman" w:cs="Times New Roman"/>
          <w:sz w:val="24"/>
        </w:rPr>
        <w:t xml:space="preserve">10. Почему Ростова неприятно удивляет поведение Наполеона по отношению к Александру? (гл. 21) </w:t>
      </w:r>
    </w:p>
    <w:p w:rsidR="00EB00C2" w:rsidRDefault="00EB00C2" w:rsidP="00EB00C2">
      <w:pPr>
        <w:ind w:left="360"/>
        <w:rPr>
          <w:rFonts w:ascii="Times New Roman" w:hAnsi="Times New Roman" w:cs="Times New Roman"/>
          <w:sz w:val="24"/>
        </w:rPr>
      </w:pPr>
      <w:r>
        <w:rPr>
          <w:rFonts w:ascii="Times New Roman" w:hAnsi="Times New Roman" w:cs="Times New Roman"/>
          <w:sz w:val="24"/>
        </w:rPr>
        <w:lastRenderedPageBreak/>
        <w:t>11. Для чего автор включил в роман сцену награждения Наполеоном Лазарева? (гл.21)</w:t>
      </w:r>
    </w:p>
    <w:p w:rsidR="00EB00C2" w:rsidRDefault="00EB00C2" w:rsidP="00EB00C2">
      <w:pPr>
        <w:ind w:left="360"/>
        <w:rPr>
          <w:rFonts w:ascii="Times New Roman" w:hAnsi="Times New Roman" w:cs="Times New Roman"/>
          <w:sz w:val="24"/>
        </w:rPr>
      </w:pPr>
      <w:r>
        <w:rPr>
          <w:rFonts w:ascii="Times New Roman" w:hAnsi="Times New Roman" w:cs="Times New Roman"/>
          <w:sz w:val="24"/>
        </w:rPr>
        <w:t xml:space="preserve">12. почему Наташа Ростова привлекла внимание Князя Андрея? (гл. 2) </w:t>
      </w:r>
    </w:p>
    <w:p w:rsidR="00EB00C2" w:rsidRDefault="00EB00C2" w:rsidP="00EB00C2">
      <w:pPr>
        <w:ind w:left="360"/>
        <w:rPr>
          <w:rFonts w:ascii="Times New Roman" w:hAnsi="Times New Roman" w:cs="Times New Roman"/>
          <w:sz w:val="24"/>
        </w:rPr>
      </w:pPr>
      <w:r>
        <w:rPr>
          <w:rFonts w:ascii="Times New Roman" w:hAnsi="Times New Roman" w:cs="Times New Roman"/>
          <w:sz w:val="24"/>
        </w:rPr>
        <w:t xml:space="preserve">13. Почему </w:t>
      </w:r>
      <w:proofErr w:type="spellStart"/>
      <w:r>
        <w:rPr>
          <w:rFonts w:ascii="Times New Roman" w:hAnsi="Times New Roman" w:cs="Times New Roman"/>
          <w:sz w:val="24"/>
        </w:rPr>
        <w:t>Элен</w:t>
      </w:r>
      <w:proofErr w:type="spellEnd"/>
      <w:r>
        <w:rPr>
          <w:rFonts w:ascii="Times New Roman" w:hAnsi="Times New Roman" w:cs="Times New Roman"/>
          <w:sz w:val="24"/>
        </w:rPr>
        <w:t xml:space="preserve"> получает такую положительную оценку в свете, а Пьер – отрицательную? (гл. 9)</w:t>
      </w:r>
    </w:p>
    <w:p w:rsidR="00EB00C2" w:rsidRDefault="00EB00C2" w:rsidP="00EB00C2">
      <w:pPr>
        <w:ind w:left="360"/>
        <w:rPr>
          <w:rFonts w:ascii="Times New Roman" w:hAnsi="Times New Roman" w:cs="Times New Roman"/>
          <w:sz w:val="24"/>
        </w:rPr>
      </w:pPr>
      <w:r>
        <w:rPr>
          <w:rFonts w:ascii="Times New Roman" w:hAnsi="Times New Roman" w:cs="Times New Roman"/>
          <w:sz w:val="24"/>
        </w:rPr>
        <w:t xml:space="preserve">14. Какую роль играет описание первого бала Наташи в романе? Что после этого бала изменилось в отношении героев к жизни? </w:t>
      </w:r>
      <w:proofErr w:type="gramStart"/>
      <w:r>
        <w:rPr>
          <w:rFonts w:ascii="Times New Roman" w:hAnsi="Times New Roman" w:cs="Times New Roman"/>
          <w:sz w:val="24"/>
        </w:rPr>
        <w:t xml:space="preserve">( </w:t>
      </w:r>
      <w:proofErr w:type="gramEnd"/>
      <w:r>
        <w:rPr>
          <w:rFonts w:ascii="Times New Roman" w:hAnsi="Times New Roman" w:cs="Times New Roman"/>
          <w:sz w:val="24"/>
        </w:rPr>
        <w:t>гл. 15-17)</w:t>
      </w:r>
    </w:p>
    <w:p w:rsidR="00EB00C2" w:rsidRDefault="00EB00C2" w:rsidP="00EB00C2">
      <w:pPr>
        <w:ind w:left="360"/>
        <w:rPr>
          <w:rFonts w:ascii="Times New Roman" w:hAnsi="Times New Roman" w:cs="Times New Roman"/>
          <w:sz w:val="24"/>
        </w:rPr>
      </w:pPr>
      <w:r>
        <w:rPr>
          <w:rFonts w:ascii="Times New Roman" w:hAnsi="Times New Roman" w:cs="Times New Roman"/>
          <w:sz w:val="24"/>
        </w:rPr>
        <w:t xml:space="preserve">15. Почему Пьер разочарован деятельностью масонов? (гл.7,8, 10) </w:t>
      </w:r>
    </w:p>
    <w:p w:rsidR="00EB00C2" w:rsidRDefault="00EB00C2" w:rsidP="00EB00C2">
      <w:pPr>
        <w:ind w:left="360"/>
        <w:rPr>
          <w:rFonts w:ascii="Times New Roman" w:hAnsi="Times New Roman" w:cs="Times New Roman"/>
          <w:sz w:val="24"/>
        </w:rPr>
      </w:pPr>
      <w:r>
        <w:rPr>
          <w:rFonts w:ascii="Times New Roman" w:hAnsi="Times New Roman" w:cs="Times New Roman"/>
          <w:sz w:val="24"/>
        </w:rPr>
        <w:t xml:space="preserve">16. Какую роль играет салон </w:t>
      </w:r>
      <w:proofErr w:type="spellStart"/>
      <w:r>
        <w:rPr>
          <w:rFonts w:ascii="Times New Roman" w:hAnsi="Times New Roman" w:cs="Times New Roman"/>
          <w:sz w:val="24"/>
        </w:rPr>
        <w:t>Элен</w:t>
      </w:r>
      <w:proofErr w:type="spellEnd"/>
      <w:r>
        <w:rPr>
          <w:rFonts w:ascii="Times New Roman" w:hAnsi="Times New Roman" w:cs="Times New Roman"/>
          <w:sz w:val="24"/>
        </w:rPr>
        <w:t xml:space="preserve"> в жизни Петербурга? (гл.9) </w:t>
      </w:r>
    </w:p>
    <w:p w:rsidR="00EB00C2" w:rsidRDefault="00EB00C2" w:rsidP="00EB00C2">
      <w:pPr>
        <w:ind w:left="360"/>
        <w:rPr>
          <w:rFonts w:ascii="Times New Roman" w:hAnsi="Times New Roman" w:cs="Times New Roman"/>
          <w:sz w:val="24"/>
        </w:rPr>
      </w:pPr>
      <w:r>
        <w:rPr>
          <w:rFonts w:ascii="Times New Roman" w:hAnsi="Times New Roman" w:cs="Times New Roman"/>
          <w:sz w:val="24"/>
        </w:rPr>
        <w:t xml:space="preserve">17. Кто из семьи для Наташи самый верный друг и советчик? (гл. 13) </w:t>
      </w:r>
    </w:p>
    <w:p w:rsidR="00EB00C2" w:rsidRDefault="00EB00C2" w:rsidP="00EB00C2">
      <w:pPr>
        <w:ind w:left="360"/>
        <w:rPr>
          <w:rFonts w:ascii="Times New Roman" w:hAnsi="Times New Roman" w:cs="Times New Roman"/>
          <w:sz w:val="24"/>
        </w:rPr>
      </w:pPr>
      <w:r>
        <w:rPr>
          <w:rFonts w:ascii="Times New Roman" w:hAnsi="Times New Roman" w:cs="Times New Roman"/>
          <w:sz w:val="24"/>
        </w:rPr>
        <w:t xml:space="preserve">18. Что в пении Наташи завораживает людей (Андрей, Денисов)? (гл. 19) </w:t>
      </w:r>
    </w:p>
    <w:p w:rsidR="00EB00C2" w:rsidRDefault="00EB00C2" w:rsidP="00EB00C2">
      <w:pPr>
        <w:ind w:left="360"/>
        <w:rPr>
          <w:rFonts w:ascii="Times New Roman" w:hAnsi="Times New Roman" w:cs="Times New Roman"/>
          <w:sz w:val="24"/>
        </w:rPr>
      </w:pPr>
      <w:r>
        <w:rPr>
          <w:rFonts w:ascii="Times New Roman" w:hAnsi="Times New Roman" w:cs="Times New Roman"/>
          <w:sz w:val="24"/>
        </w:rPr>
        <w:t>19. Как князь Андрей объясняет свои чувства к Наташе? (гл.22)</w:t>
      </w:r>
    </w:p>
    <w:p w:rsidR="00EB00C2" w:rsidRDefault="00EB00C2" w:rsidP="00EB00C2">
      <w:pPr>
        <w:ind w:left="360"/>
        <w:rPr>
          <w:rFonts w:ascii="Times New Roman" w:hAnsi="Times New Roman" w:cs="Times New Roman"/>
          <w:sz w:val="24"/>
        </w:rPr>
      </w:pPr>
      <w:r>
        <w:rPr>
          <w:rFonts w:ascii="Times New Roman" w:hAnsi="Times New Roman" w:cs="Times New Roman"/>
          <w:sz w:val="24"/>
        </w:rPr>
        <w:t xml:space="preserve">20. Почему семья Болконских не одобрила союз князя Андрея и Наташи? (гл. 23, 25) </w:t>
      </w:r>
    </w:p>
    <w:p w:rsidR="00EB00C2" w:rsidRDefault="00EB00C2" w:rsidP="00EB00C2">
      <w:pPr>
        <w:ind w:left="360"/>
        <w:rPr>
          <w:rFonts w:ascii="Times New Roman" w:hAnsi="Times New Roman" w:cs="Times New Roman"/>
          <w:sz w:val="24"/>
        </w:rPr>
      </w:pPr>
      <w:r>
        <w:rPr>
          <w:rFonts w:ascii="Times New Roman" w:hAnsi="Times New Roman" w:cs="Times New Roman"/>
          <w:sz w:val="24"/>
        </w:rPr>
        <w:t>21. Что привлекает княжну Марью в жизни странников? (гл. 26)</w:t>
      </w:r>
    </w:p>
    <w:p w:rsidR="00EB00C2" w:rsidRDefault="00EB00C2" w:rsidP="00EB00C2">
      <w:pPr>
        <w:ind w:left="360"/>
        <w:rPr>
          <w:rFonts w:ascii="Times New Roman" w:hAnsi="Times New Roman" w:cs="Times New Roman"/>
          <w:sz w:val="24"/>
        </w:rPr>
      </w:pPr>
      <w:r>
        <w:rPr>
          <w:rFonts w:ascii="Times New Roman" w:hAnsi="Times New Roman" w:cs="Times New Roman"/>
          <w:sz w:val="24"/>
        </w:rPr>
        <w:t>22. Почему Николай Ростов порвал вексель Друбецких?</w:t>
      </w:r>
    </w:p>
    <w:p w:rsidR="00EB00C2" w:rsidRDefault="00EB00C2" w:rsidP="00EB00C2">
      <w:pPr>
        <w:ind w:left="360"/>
        <w:rPr>
          <w:rFonts w:ascii="Times New Roman" w:hAnsi="Times New Roman" w:cs="Times New Roman"/>
          <w:sz w:val="24"/>
        </w:rPr>
      </w:pPr>
      <w:r>
        <w:rPr>
          <w:rFonts w:ascii="Times New Roman" w:hAnsi="Times New Roman" w:cs="Times New Roman"/>
          <w:sz w:val="24"/>
        </w:rPr>
        <w:t>23. Дайте характеристику образу Анатоля Курагина</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г</w:t>
      </w:r>
      <w:proofErr w:type="gramEnd"/>
      <w:r>
        <w:rPr>
          <w:rFonts w:ascii="Times New Roman" w:hAnsi="Times New Roman" w:cs="Times New Roman"/>
          <w:sz w:val="24"/>
        </w:rPr>
        <w:t xml:space="preserve">л. 8-16) </w:t>
      </w:r>
    </w:p>
    <w:p w:rsidR="00EB00C2" w:rsidRDefault="00EB00C2" w:rsidP="00EB00C2">
      <w:pPr>
        <w:ind w:left="360"/>
        <w:rPr>
          <w:rFonts w:ascii="Times New Roman" w:hAnsi="Times New Roman" w:cs="Times New Roman"/>
          <w:sz w:val="24"/>
        </w:rPr>
      </w:pPr>
      <w:r>
        <w:rPr>
          <w:rFonts w:ascii="Times New Roman" w:hAnsi="Times New Roman" w:cs="Times New Roman"/>
          <w:sz w:val="24"/>
        </w:rPr>
        <w:t xml:space="preserve">24. Можно ли назвать взаимными чувства Курагина и Наташи? </w:t>
      </w:r>
    </w:p>
    <w:p w:rsidR="00EB00C2" w:rsidRDefault="00EB00C2" w:rsidP="00EB00C2">
      <w:pPr>
        <w:ind w:left="360"/>
        <w:rPr>
          <w:rFonts w:ascii="Times New Roman" w:hAnsi="Times New Roman" w:cs="Times New Roman"/>
          <w:sz w:val="24"/>
        </w:rPr>
      </w:pPr>
      <w:r>
        <w:rPr>
          <w:rFonts w:ascii="Times New Roman" w:hAnsi="Times New Roman" w:cs="Times New Roman"/>
          <w:sz w:val="24"/>
        </w:rPr>
        <w:t>25. Какова роль Долохова и его цель в развитии этого романа?</w:t>
      </w:r>
    </w:p>
    <w:p w:rsidR="00EB00C2" w:rsidRDefault="00EB00C2" w:rsidP="00EB00C2">
      <w:pPr>
        <w:rPr>
          <w:rFonts w:ascii="Times New Roman" w:hAnsi="Times New Roman" w:cs="Times New Roman"/>
          <w:b/>
          <w:sz w:val="24"/>
        </w:rPr>
      </w:pPr>
      <w:r>
        <w:rPr>
          <w:rFonts w:ascii="Times New Roman" w:hAnsi="Times New Roman" w:cs="Times New Roman"/>
          <w:b/>
          <w:sz w:val="24"/>
        </w:rPr>
        <w:t>ЧАСТЬ 2</w:t>
      </w:r>
    </w:p>
    <w:p w:rsidR="00EB00C2" w:rsidRDefault="00EB00C2" w:rsidP="00EB00C2">
      <w:pPr>
        <w:numPr>
          <w:ilvl w:val="0"/>
          <w:numId w:val="9"/>
        </w:numPr>
        <w:shd w:val="clear" w:color="auto" w:fill="FFFFFF"/>
        <w:spacing w:before="100" w:beforeAutospacing="1" w:after="100" w:afterAutospacing="1" w:line="240" w:lineRule="auto"/>
        <w:jc w:val="both"/>
        <w:rPr>
          <w:rFonts w:ascii="Times New Roman" w:hAnsi="Times New Roman" w:cs="Times New Roman"/>
          <w:b/>
          <w:sz w:val="24"/>
        </w:rPr>
      </w:pPr>
      <w:r>
        <w:rPr>
          <w:rFonts w:ascii="Times New Roman" w:hAnsi="Times New Roman" w:cs="Times New Roman"/>
          <w:b/>
          <w:sz w:val="24"/>
        </w:rPr>
        <w:t>Небо Аустерлица</w:t>
      </w:r>
    </w:p>
    <w:p w:rsidR="00EB00C2" w:rsidRDefault="00EB00C2" w:rsidP="00EB00C2">
      <w:pPr>
        <w:shd w:val="clear" w:color="auto" w:fill="FFFFFF"/>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Что это? я падаю! у меня ноги подкашиваются»</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 подумал он и упал на спину. Он раскрыл глаза, надеясь увидать, чем кончилась борьба французов с артиллеристами, </w:t>
      </w:r>
      <w:proofErr w:type="gramStart"/>
      <w:r>
        <w:rPr>
          <w:rFonts w:ascii="Times New Roman" w:hAnsi="Times New Roman" w:cs="Times New Roman"/>
          <w:sz w:val="24"/>
        </w:rPr>
        <w:t>и</w:t>
      </w:r>
      <w:proofErr w:type="gramEnd"/>
      <w:r>
        <w:rPr>
          <w:rFonts w:ascii="Times New Roman" w:hAnsi="Times New Roman" w:cs="Times New Roman"/>
          <w:sz w:val="24"/>
        </w:rPr>
        <w:t xml:space="preserve"> желая знать, убит или нет рыжий артиллерист, взяты или спасены пушки. Но он ничего не видал. Над ним не было ничего уже, кроме неба, — высокого неба, не ясного, но все-таки неизмеримо высокого, с тихо ползущими </w:t>
      </w:r>
      <w:proofErr w:type="gramStart"/>
      <w:r>
        <w:rPr>
          <w:rFonts w:ascii="Times New Roman" w:hAnsi="Times New Roman" w:cs="Times New Roman"/>
          <w:sz w:val="24"/>
        </w:rPr>
        <w:t>по</w:t>
      </w:r>
      <w:proofErr w:type="gramEnd"/>
      <w:r>
        <w:rPr>
          <w:rFonts w:ascii="Times New Roman" w:hAnsi="Times New Roman" w:cs="Times New Roman"/>
          <w:sz w:val="24"/>
        </w:rPr>
        <w:t xml:space="preserve"> нем серыми облаками. «Как тихо, спокойно и торжественно, совсем не так, как я бежал, — подумал князь Андрей, — не так, как мы бежали, кричали и дрались; совсем не так, как с озлобленными и испуганными лицами тащили друг у друга банник француз и артиллерист, — совсем не так ползут облака </w:t>
      </w:r>
      <w:proofErr w:type="gramStart"/>
      <w:r>
        <w:rPr>
          <w:rFonts w:ascii="Times New Roman" w:hAnsi="Times New Roman" w:cs="Times New Roman"/>
          <w:sz w:val="24"/>
        </w:rPr>
        <w:t>по этому</w:t>
      </w:r>
      <w:proofErr w:type="gramEnd"/>
      <w:r>
        <w:rPr>
          <w:rFonts w:ascii="Times New Roman" w:hAnsi="Times New Roman" w:cs="Times New Roman"/>
          <w:sz w:val="24"/>
        </w:rPr>
        <w:t xml:space="preserve"> высокому бесконечному небу. Как же я не видал прежде этого высокого неба? И как я счастлив, что узнал </w:t>
      </w:r>
      <w:proofErr w:type="gramStart"/>
      <w:r>
        <w:rPr>
          <w:rFonts w:ascii="Times New Roman" w:hAnsi="Times New Roman" w:cs="Times New Roman"/>
          <w:sz w:val="24"/>
        </w:rPr>
        <w:t>его</w:t>
      </w:r>
      <w:proofErr w:type="gramEnd"/>
      <w:r>
        <w:rPr>
          <w:rFonts w:ascii="Times New Roman" w:hAnsi="Times New Roman" w:cs="Times New Roman"/>
          <w:sz w:val="24"/>
        </w:rPr>
        <w:t xml:space="preserve"> наконец. Да! все пустое, все обман, кроме этого бесконечного неба. Ничего, ничего нет, </w:t>
      </w:r>
      <w:proofErr w:type="gramStart"/>
      <w:r>
        <w:rPr>
          <w:rFonts w:ascii="Times New Roman" w:hAnsi="Times New Roman" w:cs="Times New Roman"/>
          <w:sz w:val="24"/>
        </w:rPr>
        <w:t>кроме</w:t>
      </w:r>
      <w:proofErr w:type="gramEnd"/>
      <w:r>
        <w:rPr>
          <w:rFonts w:ascii="Times New Roman" w:hAnsi="Times New Roman" w:cs="Times New Roman"/>
          <w:sz w:val="24"/>
        </w:rPr>
        <w:t xml:space="preserve"> </w:t>
      </w:r>
      <w:proofErr w:type="gramStart"/>
      <w:r>
        <w:rPr>
          <w:rFonts w:ascii="Times New Roman" w:hAnsi="Times New Roman" w:cs="Times New Roman"/>
          <w:sz w:val="24"/>
        </w:rPr>
        <w:t>его</w:t>
      </w:r>
      <w:proofErr w:type="gramEnd"/>
      <w:r>
        <w:rPr>
          <w:rFonts w:ascii="Times New Roman" w:hAnsi="Times New Roman" w:cs="Times New Roman"/>
          <w:sz w:val="24"/>
        </w:rPr>
        <w:t xml:space="preserve">. Но и того даже нет, ничего нет, кроме тишины, успокоения. </w:t>
      </w:r>
      <w:proofErr w:type="gramStart"/>
      <w:r>
        <w:rPr>
          <w:rFonts w:ascii="Times New Roman" w:hAnsi="Times New Roman" w:cs="Times New Roman"/>
          <w:sz w:val="24"/>
        </w:rPr>
        <w:t>И</w:t>
      </w:r>
      <w:proofErr w:type="gramEnd"/>
      <w:r>
        <w:rPr>
          <w:rFonts w:ascii="Times New Roman" w:hAnsi="Times New Roman" w:cs="Times New Roman"/>
          <w:sz w:val="24"/>
        </w:rPr>
        <w:t xml:space="preserve"> слава Богу!.. »</w:t>
      </w:r>
    </w:p>
    <w:p w:rsidR="00EB00C2" w:rsidRDefault="00EB00C2" w:rsidP="00EB00C2">
      <w:pPr>
        <w:shd w:val="clear" w:color="auto" w:fill="FFFFFF"/>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w:t>
      </w:r>
    </w:p>
    <w:p w:rsidR="00EB00C2" w:rsidRDefault="00EB00C2" w:rsidP="00EB00C2">
      <w:pPr>
        <w:numPr>
          <w:ilvl w:val="0"/>
          <w:numId w:val="10"/>
        </w:numPr>
        <w:shd w:val="clear" w:color="auto" w:fill="FFFFFF"/>
        <w:spacing w:before="100" w:beforeAutospacing="1" w:after="100" w:afterAutospacing="1" w:line="240" w:lineRule="auto"/>
        <w:jc w:val="both"/>
        <w:rPr>
          <w:rFonts w:ascii="Times New Roman" w:hAnsi="Times New Roman" w:cs="Times New Roman"/>
          <w:b/>
          <w:sz w:val="24"/>
        </w:rPr>
      </w:pPr>
      <w:r>
        <w:rPr>
          <w:rFonts w:ascii="Times New Roman" w:hAnsi="Times New Roman" w:cs="Times New Roman"/>
          <w:b/>
          <w:sz w:val="24"/>
        </w:rPr>
        <w:t>Описание дуба  </w:t>
      </w:r>
    </w:p>
    <w:p w:rsidR="00EB00C2" w:rsidRDefault="00EB00C2" w:rsidP="00EB00C2">
      <w:pPr>
        <w:shd w:val="clear" w:color="auto" w:fill="FFFFFF"/>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lastRenderedPageBreak/>
        <w:t xml:space="preserve">На краю дороги стоял дуб. Вероятно, в десять раз старше берез, составлявших лес, он был в десять раз толще и в два раза выше каждой березы. Это был огромный в два обхвата дуб с обломанными, давно видно, суками и с обломанной корой, заросшей старыми болячками. С огромными своими неуклюжими, несимметрично-растопыренными  корявыми руками и пальцами, он старым, сердитым и презрительным </w:t>
      </w:r>
      <w:proofErr w:type="gramStart"/>
      <w:r>
        <w:rPr>
          <w:rFonts w:ascii="Times New Roman" w:hAnsi="Times New Roman" w:cs="Times New Roman"/>
          <w:sz w:val="24"/>
        </w:rPr>
        <w:t>уродом</w:t>
      </w:r>
      <w:proofErr w:type="gramEnd"/>
      <w:r>
        <w:rPr>
          <w:rFonts w:ascii="Times New Roman" w:hAnsi="Times New Roman" w:cs="Times New Roman"/>
          <w:sz w:val="24"/>
        </w:rPr>
        <w:t xml:space="preserve"> стоял между улыбающимися березами. Только он один не хотел подчиняться обаянию весны и не хотел видеть ни весны, ни солнца.</w:t>
      </w:r>
    </w:p>
    <w:p w:rsidR="00EB00C2" w:rsidRDefault="00EB00C2" w:rsidP="00EB00C2">
      <w:pPr>
        <w:shd w:val="clear" w:color="auto" w:fill="FFFFFF"/>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"Весна, и любовь, и </w:t>
      </w:r>
      <w:proofErr w:type="spellStart"/>
      <w:r>
        <w:rPr>
          <w:rFonts w:ascii="Times New Roman" w:hAnsi="Times New Roman" w:cs="Times New Roman"/>
          <w:sz w:val="24"/>
        </w:rPr>
        <w:t>счастие</w:t>
      </w:r>
      <w:proofErr w:type="spellEnd"/>
      <w:r>
        <w:rPr>
          <w:rFonts w:ascii="Times New Roman" w:hAnsi="Times New Roman" w:cs="Times New Roman"/>
          <w:sz w:val="24"/>
        </w:rPr>
        <w:t>!" - как будто говорил этот дуб. - И как не надоест вам все один и тот же глупый и бессмысленный обман. Все одно и то же, и все обман! Нет ни весны, ни солнца, ни счастья. Вон смотрите, сидят задавленные мертвые ели, всегда одинокие, и вон и я растопырил свои обломанные, ободранные пальцы, где ни выросли они - из спины, из боков; как выросли - так и стою, и не верю вашим надеждам и обманам".</w:t>
      </w:r>
    </w:p>
    <w:p w:rsidR="00EB00C2" w:rsidRDefault="00EB00C2" w:rsidP="00EB00C2">
      <w:pPr>
        <w:shd w:val="clear" w:color="auto" w:fill="FFFFFF"/>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Князь Андрей несколько раз оглянулся на этот дуб, проезжая по лесу, как будто он чего-то ждал от него. Цветы и трава были и под дубом, но он все так же, хмурясь, неподвижно, уродливо и упорно, стоял посреди их.</w:t>
      </w:r>
    </w:p>
    <w:p w:rsidR="00EB00C2" w:rsidRDefault="00EB00C2" w:rsidP="00EB00C2">
      <w:pPr>
        <w:shd w:val="clear" w:color="auto" w:fill="FFFFFF"/>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"Да, он прав, тысячу раз прав этот дуб, - думал князь Андрей, пускай другие, молодые, вновь поддаются на этот обман, а мы знаем жизнь, - наша жизнь кончена!" Целый новый ряд мыслей безнадежных, но грустно-приятных в связи с этим дубом, возник в душе князя Андрея. Во время этого путешествия он как будто вновь обдумал всю свою жизнь, и пришел к тому же прежнему успокоительному и безнадежному заключению, что ему начинать ничего было не надо, что он должен доживать свою жизнь, не делая зла, не тревожась и ничего не желая.</w:t>
      </w:r>
    </w:p>
    <w:p w:rsidR="00EB00C2" w:rsidRDefault="00EB00C2" w:rsidP="00EB00C2">
      <w:pPr>
        <w:shd w:val="clear" w:color="auto" w:fill="FFFFFF"/>
        <w:spacing w:before="100" w:beforeAutospacing="1" w:after="100" w:afterAutospacing="1" w:line="240" w:lineRule="auto"/>
        <w:jc w:val="both"/>
        <w:rPr>
          <w:rFonts w:ascii="Times New Roman" w:hAnsi="Times New Roman" w:cs="Times New Roman"/>
          <w:b/>
          <w:sz w:val="24"/>
        </w:rPr>
      </w:pPr>
      <w:r>
        <w:rPr>
          <w:rFonts w:ascii="Times New Roman" w:hAnsi="Times New Roman" w:cs="Times New Roman"/>
          <w:b/>
          <w:sz w:val="24"/>
        </w:rPr>
        <w:t>       III.  Описание дуба</w:t>
      </w:r>
    </w:p>
    <w:p w:rsidR="00EB00C2" w:rsidRDefault="00EB00C2" w:rsidP="00EB00C2">
      <w:pPr>
        <w:shd w:val="clear" w:color="auto" w:fill="FFFFFF"/>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"Да, здесь, в этом лесу был этот дуб, с которым мы были согласны,-  подумал князь Андрей. - Да где он",- подумал опять князь Андрей, глядя на левую сторону дороги и, сам того не зная, не узнавая его, любовался тем дубом, которого он искал. Старый дуб, весь преображенный, раскинувшись шатром сочной, темной зелени, млел, чуть </w:t>
      </w:r>
      <w:proofErr w:type="spellStart"/>
      <w:r>
        <w:rPr>
          <w:rFonts w:ascii="Times New Roman" w:hAnsi="Times New Roman" w:cs="Times New Roman"/>
          <w:sz w:val="24"/>
        </w:rPr>
        <w:t>колыхаясь</w:t>
      </w:r>
      <w:proofErr w:type="spellEnd"/>
      <w:r>
        <w:rPr>
          <w:rFonts w:ascii="Times New Roman" w:hAnsi="Times New Roman" w:cs="Times New Roman"/>
          <w:sz w:val="24"/>
        </w:rPr>
        <w:t xml:space="preserve"> в лучах вечернего солнца. Ни корявых пальцев, ни болячек, ни старого недоверия и горя - ничего не было видно. Сквозь жесткую, столетнюю кору пробились без сучков сочные, молодые листья, так что верить нельзя было, что этот старик произвел их. "Да  это тот самый дуб", -  подумал князь Андрей, и на него вдруг нашло беспричинное  весеннее чувство радости и обновления. Все лучшие минуты его жизни вдруг в одно и то же время вспомнились ему. И Аустерлиц с высоким небом, и мертвое, укоризненное лицо жены, и Пьер на пароме, и девочка, взволнованная красотою ночи, и эта ночь, и луна - и все это вдруг вспомнилось ему.</w:t>
      </w:r>
    </w:p>
    <w:p w:rsidR="00EB00C2" w:rsidRDefault="00EB00C2" w:rsidP="00EB00C2">
      <w:pPr>
        <w:shd w:val="clear" w:color="auto" w:fill="FFFFFF"/>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"Нет, жизнь не кончена в 31 год,- вдруг окончательно, </w:t>
      </w:r>
      <w:proofErr w:type="spellStart"/>
      <w:r>
        <w:rPr>
          <w:rFonts w:ascii="Times New Roman" w:hAnsi="Times New Roman" w:cs="Times New Roman"/>
          <w:sz w:val="24"/>
        </w:rPr>
        <w:t>беспеременно</w:t>
      </w:r>
      <w:proofErr w:type="spellEnd"/>
      <w:r>
        <w:rPr>
          <w:rFonts w:ascii="Times New Roman" w:hAnsi="Times New Roman" w:cs="Times New Roman"/>
          <w:sz w:val="24"/>
        </w:rPr>
        <w:t xml:space="preserve"> решил князь Андрей. </w:t>
      </w:r>
      <w:proofErr w:type="gramStart"/>
      <w:r>
        <w:rPr>
          <w:rFonts w:ascii="Times New Roman" w:hAnsi="Times New Roman" w:cs="Times New Roman"/>
          <w:sz w:val="24"/>
        </w:rPr>
        <w:t>Мало того, что я знаю все то, что есть во мне, надо, чтобы и все знали это: и Пьер, и эта девочка, которая хотела улететь в небо, надо, чтобы все знали меня, чтобы не для одного меня шла моя жизнь, чтоб не жили они так независимо от моей жизни, чтоб на всех она отражалась и чтобы все они жили со</w:t>
      </w:r>
      <w:proofErr w:type="gramEnd"/>
      <w:r>
        <w:rPr>
          <w:rFonts w:ascii="Times New Roman" w:hAnsi="Times New Roman" w:cs="Times New Roman"/>
          <w:sz w:val="24"/>
        </w:rPr>
        <w:t xml:space="preserve"> мною вместе!"</w:t>
      </w:r>
    </w:p>
    <w:p w:rsidR="00EB00C2" w:rsidRDefault="00EB00C2" w:rsidP="00EB00C2">
      <w:pPr>
        <w:shd w:val="clear" w:color="auto" w:fill="FFFFFF"/>
        <w:spacing w:before="100" w:beforeAutospacing="1" w:after="100" w:afterAutospacing="1" w:line="240" w:lineRule="auto"/>
        <w:jc w:val="both"/>
        <w:rPr>
          <w:rFonts w:ascii="Times New Roman" w:hAnsi="Times New Roman" w:cs="Times New Roman"/>
          <w:b/>
          <w:sz w:val="24"/>
        </w:rPr>
      </w:pPr>
      <w:r>
        <w:rPr>
          <w:rFonts w:ascii="Times New Roman" w:hAnsi="Times New Roman" w:cs="Times New Roman"/>
          <w:b/>
          <w:sz w:val="24"/>
        </w:rPr>
        <w:t>   IV. Танец Наташи</w:t>
      </w:r>
    </w:p>
    <w:p w:rsidR="00EB00C2" w:rsidRDefault="00EB00C2" w:rsidP="00EB00C2">
      <w:pPr>
        <w:shd w:val="clear" w:color="auto" w:fill="FFFFFF"/>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Наташа сбросила себя платок, который был, накинут на ней, забежала вперед дядюшки и, подперши руки в боки, сделала движение плечами и стала.</w:t>
      </w:r>
    </w:p>
    <w:p w:rsidR="00EB00C2" w:rsidRDefault="00EB00C2" w:rsidP="00EB00C2">
      <w:pPr>
        <w:shd w:val="clear" w:color="auto" w:fill="FFFFFF"/>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lastRenderedPageBreak/>
        <w:t xml:space="preserve">Где, как, когда всосала в себя из того русского воздуха, которым она дышала,- эта </w:t>
      </w:r>
      <w:proofErr w:type="spellStart"/>
      <w:r>
        <w:rPr>
          <w:rFonts w:ascii="Times New Roman" w:hAnsi="Times New Roman" w:cs="Times New Roman"/>
          <w:sz w:val="24"/>
        </w:rPr>
        <w:t>Графинечка</w:t>
      </w:r>
      <w:proofErr w:type="spellEnd"/>
      <w:r>
        <w:rPr>
          <w:rFonts w:ascii="Times New Roman" w:hAnsi="Times New Roman" w:cs="Times New Roman"/>
          <w:sz w:val="24"/>
        </w:rPr>
        <w:t xml:space="preserve">, воспитанная эмигранткой-француженкой,- этот дух, откуда взяла она эти приёмы, которые танцы с шалью давно бы должны были вытеснить? Но дух и приёмы были те самые, неподражаемые, </w:t>
      </w:r>
      <w:proofErr w:type="spellStart"/>
      <w:r>
        <w:rPr>
          <w:rFonts w:ascii="Times New Roman" w:hAnsi="Times New Roman" w:cs="Times New Roman"/>
          <w:sz w:val="24"/>
        </w:rPr>
        <w:t>неизучаемые</w:t>
      </w:r>
      <w:proofErr w:type="spellEnd"/>
      <w:r>
        <w:rPr>
          <w:rFonts w:ascii="Times New Roman" w:hAnsi="Times New Roman" w:cs="Times New Roman"/>
          <w:sz w:val="24"/>
        </w:rPr>
        <w:t xml:space="preserve">, русские, которых и ждал от неё дядюшка. Как только она стала, улыбнулась торжественно, гордо и </w:t>
      </w:r>
      <w:proofErr w:type="gramStart"/>
      <w:r>
        <w:rPr>
          <w:rFonts w:ascii="Times New Roman" w:hAnsi="Times New Roman" w:cs="Times New Roman"/>
          <w:sz w:val="24"/>
        </w:rPr>
        <w:t>хитро-весело</w:t>
      </w:r>
      <w:proofErr w:type="gramEnd"/>
      <w:r>
        <w:rPr>
          <w:rFonts w:ascii="Times New Roman" w:hAnsi="Times New Roman" w:cs="Times New Roman"/>
          <w:sz w:val="24"/>
        </w:rPr>
        <w:t>, первый страх, который охватил, было, Николая и всех присутствующих, страх, что она не то сделает, прошёл, и они уже любовались ею.</w:t>
      </w:r>
    </w:p>
    <w:p w:rsidR="00EB00C2" w:rsidRDefault="00EB00C2" w:rsidP="00EB00C2">
      <w:pPr>
        <w:shd w:val="clear" w:color="auto" w:fill="FFFFFF"/>
        <w:spacing w:before="100" w:beforeAutospacing="1" w:after="100" w:afterAutospacing="1" w:line="240" w:lineRule="auto"/>
        <w:jc w:val="both"/>
        <w:rPr>
          <w:rFonts w:ascii="Times New Roman" w:hAnsi="Times New Roman" w:cs="Times New Roman"/>
          <w:sz w:val="24"/>
        </w:rPr>
      </w:pPr>
      <w:proofErr w:type="gramStart"/>
      <w:r>
        <w:rPr>
          <w:rFonts w:ascii="Times New Roman" w:hAnsi="Times New Roman" w:cs="Times New Roman"/>
          <w:sz w:val="24"/>
        </w:rPr>
        <w:t xml:space="preserve">Она сделала то самое и так точно, так вполне точно это сделала, что </w:t>
      </w:r>
      <w:proofErr w:type="spellStart"/>
      <w:r>
        <w:rPr>
          <w:rFonts w:ascii="Times New Roman" w:hAnsi="Times New Roman" w:cs="Times New Roman"/>
          <w:sz w:val="24"/>
        </w:rPr>
        <w:t>Анисия</w:t>
      </w:r>
      <w:proofErr w:type="spellEnd"/>
      <w:r>
        <w:rPr>
          <w:rFonts w:ascii="Times New Roman" w:hAnsi="Times New Roman" w:cs="Times New Roman"/>
          <w:sz w:val="24"/>
        </w:rPr>
        <w:t xml:space="preserve"> Фёдоровна, которая тотчас подала её необходимый для её дела платок, сквозь смех прослезилась, глядя на эту тоненькую, грациозную, такую чужую ей, в шелку и в бархате воспитанную графиню, которая умела понять всё то, что было и в </w:t>
      </w:r>
      <w:proofErr w:type="spellStart"/>
      <w:r>
        <w:rPr>
          <w:rFonts w:ascii="Times New Roman" w:hAnsi="Times New Roman" w:cs="Times New Roman"/>
          <w:sz w:val="24"/>
        </w:rPr>
        <w:t>Анисье</w:t>
      </w:r>
      <w:proofErr w:type="spellEnd"/>
      <w:r>
        <w:rPr>
          <w:rFonts w:ascii="Times New Roman" w:hAnsi="Times New Roman" w:cs="Times New Roman"/>
          <w:sz w:val="24"/>
        </w:rPr>
        <w:t xml:space="preserve">, и в отце </w:t>
      </w:r>
      <w:proofErr w:type="spellStart"/>
      <w:r>
        <w:rPr>
          <w:rFonts w:ascii="Times New Roman" w:hAnsi="Times New Roman" w:cs="Times New Roman"/>
          <w:sz w:val="24"/>
        </w:rPr>
        <w:t>Анисьи</w:t>
      </w:r>
      <w:proofErr w:type="spellEnd"/>
      <w:r>
        <w:rPr>
          <w:rFonts w:ascii="Times New Roman" w:hAnsi="Times New Roman" w:cs="Times New Roman"/>
          <w:sz w:val="24"/>
        </w:rPr>
        <w:t>, и в тётке, и</w:t>
      </w:r>
      <w:proofErr w:type="gramEnd"/>
      <w:r>
        <w:rPr>
          <w:rFonts w:ascii="Times New Roman" w:hAnsi="Times New Roman" w:cs="Times New Roman"/>
          <w:sz w:val="24"/>
        </w:rPr>
        <w:t xml:space="preserve"> в матери, и во всяком русском человеке.</w:t>
      </w:r>
    </w:p>
    <w:p w:rsidR="00EB00C2" w:rsidRDefault="00EB00C2" w:rsidP="00EB00C2">
      <w:pPr>
        <w:rPr>
          <w:rFonts w:ascii="Times New Roman" w:hAnsi="Times New Roman" w:cs="Times New Roman"/>
          <w:b/>
          <w:sz w:val="24"/>
        </w:rPr>
      </w:pPr>
    </w:p>
    <w:p w:rsidR="00EB00C2" w:rsidRDefault="00EB00C2" w:rsidP="00EB00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Почта для отчета: </w:t>
      </w:r>
      <w:proofErr w:type="spellStart"/>
      <w:r>
        <w:rPr>
          <w:rFonts w:ascii="Times New Roman" w:hAnsi="Times New Roman" w:cs="Times New Roman"/>
          <w:sz w:val="24"/>
          <w:szCs w:val="24"/>
          <w:lang w:val="en-US"/>
        </w:rPr>
        <w:t>zavalishinaekaterina</w:t>
      </w:r>
      <w:proofErr w:type="spellEnd"/>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EB00C2" w:rsidRDefault="00EB00C2" w:rsidP="00EB00C2">
      <w:pPr>
        <w:spacing w:after="0" w:line="240" w:lineRule="auto"/>
        <w:rPr>
          <w:rFonts w:ascii="Times New Roman" w:hAnsi="Times New Roman" w:cs="Times New Roman"/>
          <w:sz w:val="24"/>
          <w:szCs w:val="24"/>
        </w:rPr>
      </w:pPr>
    </w:p>
    <w:p w:rsidR="00EB00C2" w:rsidRDefault="00EB00C2" w:rsidP="00EB00C2">
      <w:pPr>
        <w:spacing w:after="0" w:line="240" w:lineRule="auto"/>
        <w:rPr>
          <w:rFonts w:ascii="Times New Roman" w:hAnsi="Times New Roman" w:cs="Times New Roman"/>
          <w:b/>
          <w:sz w:val="24"/>
          <w:szCs w:val="24"/>
        </w:rPr>
      </w:pPr>
      <w:r>
        <w:rPr>
          <w:rFonts w:ascii="Times New Roman" w:hAnsi="Times New Roman" w:cs="Times New Roman"/>
          <w:b/>
          <w:sz w:val="24"/>
          <w:szCs w:val="24"/>
        </w:rPr>
        <w:t>Дата сдачи работы – до 27.11.2020</w:t>
      </w:r>
    </w:p>
    <w:p w:rsidR="00315DDD" w:rsidRPr="00EB00C2" w:rsidRDefault="00315DDD" w:rsidP="00EB00C2">
      <w:pPr>
        <w:rPr>
          <w:rFonts w:ascii="Times New Roman" w:hAnsi="Times New Roman" w:cs="Times New Roman"/>
          <w:sz w:val="24"/>
          <w:szCs w:val="24"/>
          <w:lang w:val="en-US"/>
        </w:rPr>
      </w:pPr>
    </w:p>
    <w:sectPr w:rsidR="00315DDD" w:rsidRPr="00EB00C2" w:rsidSect="009845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154A5"/>
    <w:multiLevelType w:val="hybridMultilevel"/>
    <w:tmpl w:val="20E0A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88068A"/>
    <w:multiLevelType w:val="multilevel"/>
    <w:tmpl w:val="1E727B88"/>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47428F"/>
    <w:multiLevelType w:val="hybridMultilevel"/>
    <w:tmpl w:val="736681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6B138C"/>
    <w:multiLevelType w:val="hybridMultilevel"/>
    <w:tmpl w:val="2648F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F159BB"/>
    <w:multiLevelType w:val="hybridMultilevel"/>
    <w:tmpl w:val="2648F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0E7036"/>
    <w:multiLevelType w:val="multilevel"/>
    <w:tmpl w:val="4FDAAE20"/>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3F77DDC"/>
    <w:multiLevelType w:val="multilevel"/>
    <w:tmpl w:val="4A4A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B03005"/>
    <w:multiLevelType w:val="hybridMultilevel"/>
    <w:tmpl w:val="FB98AB8A"/>
    <w:lvl w:ilvl="0" w:tplc="D28A92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611112"/>
    <w:multiLevelType w:val="hybridMultilevel"/>
    <w:tmpl w:val="C764F0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6"/>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140BC2"/>
    <w:rsid w:val="00140BC2"/>
    <w:rsid w:val="00315DDD"/>
    <w:rsid w:val="00332B19"/>
    <w:rsid w:val="004A4C93"/>
    <w:rsid w:val="004B7D04"/>
    <w:rsid w:val="004F7FB0"/>
    <w:rsid w:val="00605303"/>
    <w:rsid w:val="0069289E"/>
    <w:rsid w:val="009845A7"/>
    <w:rsid w:val="00A07F1E"/>
    <w:rsid w:val="00B32513"/>
    <w:rsid w:val="00BA165D"/>
    <w:rsid w:val="00C83402"/>
    <w:rsid w:val="00D45335"/>
    <w:rsid w:val="00D50E6F"/>
    <w:rsid w:val="00EB0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0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BC2"/>
    <w:pPr>
      <w:ind w:left="720"/>
      <w:contextualSpacing/>
    </w:pPr>
  </w:style>
  <w:style w:type="character" w:styleId="a4">
    <w:name w:val="Hyperlink"/>
    <w:basedOn w:val="a0"/>
    <w:uiPriority w:val="99"/>
    <w:unhideWhenUsed/>
    <w:rsid w:val="00C83402"/>
    <w:rPr>
      <w:color w:val="0000FF" w:themeColor="hyperlink"/>
      <w:u w:val="single"/>
    </w:rPr>
  </w:style>
  <w:style w:type="paragraph" w:styleId="a5">
    <w:name w:val="Normal (Web)"/>
    <w:basedOn w:val="a"/>
    <w:uiPriority w:val="99"/>
    <w:semiHidden/>
    <w:unhideWhenUsed/>
    <w:rsid w:val="00315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15DDD"/>
    <w:rPr>
      <w:b/>
      <w:bCs/>
    </w:rPr>
  </w:style>
  <w:style w:type="character" w:styleId="a7">
    <w:name w:val="Emphasis"/>
    <w:basedOn w:val="a0"/>
    <w:uiPriority w:val="20"/>
    <w:qFormat/>
    <w:rsid w:val="00315DDD"/>
    <w:rPr>
      <w:i/>
      <w:iCs/>
    </w:rPr>
  </w:style>
</w:styles>
</file>

<file path=word/webSettings.xml><?xml version="1.0" encoding="utf-8"?>
<w:webSettings xmlns:r="http://schemas.openxmlformats.org/officeDocument/2006/relationships" xmlns:w="http://schemas.openxmlformats.org/wordprocessingml/2006/main">
  <w:divs>
    <w:div w:id="373889462">
      <w:bodyDiv w:val="1"/>
      <w:marLeft w:val="0"/>
      <w:marRight w:val="0"/>
      <w:marTop w:val="0"/>
      <w:marBottom w:val="0"/>
      <w:divBdr>
        <w:top w:val="none" w:sz="0" w:space="0" w:color="auto"/>
        <w:left w:val="none" w:sz="0" w:space="0" w:color="auto"/>
        <w:bottom w:val="none" w:sz="0" w:space="0" w:color="auto"/>
        <w:right w:val="none" w:sz="0" w:space="0" w:color="auto"/>
      </w:divBdr>
    </w:div>
    <w:div w:id="658310420">
      <w:bodyDiv w:val="1"/>
      <w:marLeft w:val="0"/>
      <w:marRight w:val="0"/>
      <w:marTop w:val="0"/>
      <w:marBottom w:val="0"/>
      <w:divBdr>
        <w:top w:val="none" w:sz="0" w:space="0" w:color="auto"/>
        <w:left w:val="none" w:sz="0" w:space="0" w:color="auto"/>
        <w:bottom w:val="none" w:sz="0" w:space="0" w:color="auto"/>
        <w:right w:val="none" w:sz="0" w:space="0" w:color="auto"/>
      </w:divBdr>
    </w:div>
    <w:div w:id="1048922160">
      <w:bodyDiv w:val="1"/>
      <w:marLeft w:val="0"/>
      <w:marRight w:val="0"/>
      <w:marTop w:val="0"/>
      <w:marBottom w:val="0"/>
      <w:divBdr>
        <w:top w:val="none" w:sz="0" w:space="0" w:color="auto"/>
        <w:left w:val="none" w:sz="0" w:space="0" w:color="auto"/>
        <w:bottom w:val="none" w:sz="0" w:space="0" w:color="auto"/>
        <w:right w:val="none" w:sz="0" w:space="0" w:color="auto"/>
      </w:divBdr>
    </w:div>
    <w:div w:id="1150099595">
      <w:bodyDiv w:val="1"/>
      <w:marLeft w:val="0"/>
      <w:marRight w:val="0"/>
      <w:marTop w:val="0"/>
      <w:marBottom w:val="0"/>
      <w:divBdr>
        <w:top w:val="none" w:sz="0" w:space="0" w:color="auto"/>
        <w:left w:val="none" w:sz="0" w:space="0" w:color="auto"/>
        <w:bottom w:val="none" w:sz="0" w:space="0" w:color="auto"/>
        <w:right w:val="none" w:sz="0" w:space="0" w:color="auto"/>
      </w:divBdr>
    </w:div>
    <w:div w:id="1680572329">
      <w:bodyDiv w:val="1"/>
      <w:marLeft w:val="0"/>
      <w:marRight w:val="0"/>
      <w:marTop w:val="0"/>
      <w:marBottom w:val="0"/>
      <w:divBdr>
        <w:top w:val="none" w:sz="0" w:space="0" w:color="auto"/>
        <w:left w:val="none" w:sz="0" w:space="0" w:color="auto"/>
        <w:bottom w:val="none" w:sz="0" w:space="0" w:color="auto"/>
        <w:right w:val="none" w:sz="0" w:space="0" w:color="auto"/>
      </w:divBdr>
    </w:div>
    <w:div w:id="183929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andex.ru/video/preview/?filmId=2244754516884883331&amp;url=http%3A%2F%2Fmy.mail.ru%2Fmail%2Fmixalevich46%2Fvideo%2F48%2F3840.html&amp;text=%D0%92%D0%BE%D0%B9%D0%BD%D0%B0%20%D0%B8%20%D0%BC%D0%B8%D1%80%20(2007)%201-2%20%D1%81%D0%B5%D1%80%D0%B8%D0%B8&amp;path=sharelin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1229</Words>
  <Characters>7006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9</cp:revision>
  <dcterms:created xsi:type="dcterms:W3CDTF">2020-03-19T07:02:00Z</dcterms:created>
  <dcterms:modified xsi:type="dcterms:W3CDTF">2020-11-20T08:10:00Z</dcterms:modified>
</cp:coreProperties>
</file>