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E0" w:rsidRDefault="004A1DE0" w:rsidP="004A1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ПНК-264</w:t>
      </w:r>
    </w:p>
    <w:p w:rsidR="004A1DE0" w:rsidRDefault="004A1DE0" w:rsidP="004A1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ЕН.03 Экологические основы природопользования</w:t>
      </w:r>
    </w:p>
    <w:p w:rsidR="004A1DE0" w:rsidRDefault="004A1DE0" w:rsidP="004A1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A1DE0" w:rsidRDefault="004A1DE0" w:rsidP="004A1DE0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</w:t>
      </w:r>
      <w:r w:rsidR="003221D7">
        <w:rPr>
          <w:rFonts w:ascii="Times New Roman" w:hAnsi="Times New Roman" w:cs="Times New Roman"/>
          <w:i/>
          <w:sz w:val="24"/>
          <w:szCs w:val="24"/>
          <w:u w:val="single"/>
        </w:rPr>
        <w:t>В.М.</w:t>
      </w:r>
      <w:r w:rsidR="00E5730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221D7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Константинов, Ю. Б. </w:t>
      </w:r>
      <w:proofErr w:type="spellStart"/>
      <w:r w:rsidR="003221D7">
        <w:rPr>
          <w:rFonts w:ascii="Times New Roman" w:hAnsi="Times New Roman" w:cs="Times New Roman"/>
          <w:i/>
          <w:sz w:val="24"/>
          <w:szCs w:val="24"/>
          <w:u w:val="single"/>
        </w:rPr>
        <w:t>Челидзе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«Экологические основы природопользования» стр. </w:t>
      </w:r>
      <w:r w:rsidR="003221D7">
        <w:rPr>
          <w:rFonts w:ascii="Times New Roman" w:hAnsi="Times New Roman" w:cs="Times New Roman"/>
          <w:i/>
          <w:sz w:val="24"/>
          <w:szCs w:val="24"/>
          <w:u w:val="single"/>
        </w:rPr>
        <w:t>77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3221D7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5827C0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и используя интернет ресурсы. </w:t>
      </w:r>
    </w:p>
    <w:p w:rsidR="0063780D" w:rsidRDefault="0063780D" w:rsidP="004A1DE0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Вариант электронного учебника взять у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Мурсалимовой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Г.</w:t>
      </w:r>
      <w:r w:rsidR="005827C0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или Тимофеевой Е.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A1DE0" w:rsidRPr="004A1DE0" w:rsidRDefault="004A1DE0" w:rsidP="004A1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A1DE0">
        <w:rPr>
          <w:rFonts w:ascii="Times New Roman" w:hAnsi="Times New Roman" w:cs="Times New Roman"/>
          <w:bCs/>
          <w:sz w:val="24"/>
          <w:szCs w:val="24"/>
        </w:rPr>
        <w:t xml:space="preserve">Рациональное использование и охрана </w:t>
      </w:r>
      <w:r w:rsidR="003221D7">
        <w:rPr>
          <w:rFonts w:ascii="Times New Roman" w:hAnsi="Times New Roman" w:cs="Times New Roman"/>
          <w:bCs/>
          <w:sz w:val="24"/>
          <w:szCs w:val="24"/>
        </w:rPr>
        <w:t>недр</w:t>
      </w:r>
      <w:r w:rsidRPr="004A1DE0">
        <w:rPr>
          <w:rFonts w:ascii="Times New Roman" w:hAnsi="Times New Roman" w:cs="Times New Roman"/>
          <w:bCs/>
          <w:sz w:val="24"/>
          <w:szCs w:val="24"/>
        </w:rPr>
        <w:t>.</w:t>
      </w:r>
    </w:p>
    <w:p w:rsidR="004A1DE0" w:rsidRDefault="004A1DE0" w:rsidP="004A1DE0">
      <w:pPr>
        <w:shd w:val="clear" w:color="auto" w:fill="FFFFFF"/>
        <w:jc w:val="both"/>
        <w:rPr>
          <w:color w:val="000000"/>
          <w:sz w:val="20"/>
          <w:szCs w:val="20"/>
        </w:rPr>
      </w:pPr>
      <w:r w:rsidRPr="00D94639">
        <w:rPr>
          <w:rFonts w:ascii="Times New Roman" w:hAnsi="Times New Roman" w:cs="Times New Roman"/>
          <w:sz w:val="24"/>
          <w:szCs w:val="24"/>
        </w:rPr>
        <w:t>1.</w:t>
      </w:r>
      <w:r w:rsidR="003221D7">
        <w:rPr>
          <w:rFonts w:ascii="Times New Roman" w:hAnsi="Times New Roman" w:cs="Times New Roman"/>
          <w:sz w:val="24"/>
          <w:szCs w:val="24"/>
        </w:rPr>
        <w:t>Полезные ископаемые и их распространение</w:t>
      </w:r>
      <w:r w:rsidR="008345B8">
        <w:rPr>
          <w:rFonts w:ascii="Times New Roman" w:hAnsi="Times New Roman" w:cs="Times New Roman"/>
          <w:sz w:val="24"/>
          <w:szCs w:val="24"/>
        </w:rPr>
        <w:t xml:space="preserve">. </w:t>
      </w:r>
      <w:r w:rsidR="003221D7">
        <w:rPr>
          <w:rFonts w:ascii="Times New Roman" w:hAnsi="Times New Roman" w:cs="Times New Roman"/>
          <w:sz w:val="24"/>
          <w:szCs w:val="24"/>
        </w:rPr>
        <w:t xml:space="preserve">Распределение минерального сырья в мире и России. </w:t>
      </w:r>
      <w:r w:rsidR="008345B8">
        <w:rPr>
          <w:rFonts w:ascii="Times New Roman" w:hAnsi="Times New Roman" w:cs="Times New Roman"/>
          <w:sz w:val="24"/>
          <w:szCs w:val="24"/>
        </w:rPr>
        <w:t>Стр.</w:t>
      </w:r>
      <w:r w:rsidR="003221D7">
        <w:rPr>
          <w:rFonts w:ascii="Times New Roman" w:hAnsi="Times New Roman" w:cs="Times New Roman"/>
          <w:sz w:val="24"/>
          <w:szCs w:val="24"/>
        </w:rPr>
        <w:t>77</w:t>
      </w:r>
      <w:r w:rsidR="008345B8">
        <w:rPr>
          <w:rFonts w:ascii="Times New Roman" w:hAnsi="Times New Roman" w:cs="Times New Roman"/>
          <w:sz w:val="24"/>
          <w:szCs w:val="24"/>
        </w:rPr>
        <w:t>-</w:t>
      </w:r>
      <w:r w:rsidR="003221D7">
        <w:rPr>
          <w:rFonts w:ascii="Times New Roman" w:hAnsi="Times New Roman" w:cs="Times New Roman"/>
          <w:sz w:val="24"/>
          <w:szCs w:val="24"/>
        </w:rPr>
        <w:t>80</w:t>
      </w:r>
    </w:p>
    <w:p w:rsidR="00FF64DC" w:rsidRDefault="008345B8" w:rsidP="004A1D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45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="003221D7">
        <w:rPr>
          <w:rFonts w:ascii="Times New Roman" w:hAnsi="Times New Roman" w:cs="Times New Roman"/>
          <w:color w:val="000000"/>
          <w:sz w:val="24"/>
          <w:szCs w:val="24"/>
        </w:rPr>
        <w:t>направления по рациональному использованию и охране недр. Стр.83-86</w:t>
      </w:r>
    </w:p>
    <w:p w:rsidR="003221D7" w:rsidRDefault="003221D7" w:rsidP="004A1D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Охрана природных комплексов при разработке минеральных ресурсов. Стр. 86-89</w:t>
      </w:r>
    </w:p>
    <w:p w:rsidR="003221D7" w:rsidRDefault="003221D7" w:rsidP="004A1D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Основные законодательные и нормативные акты, реглам</w:t>
      </w:r>
      <w:r w:rsidR="0063780D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нтирующие охрану недр России</w:t>
      </w:r>
      <w:r w:rsidR="0063780D">
        <w:rPr>
          <w:rFonts w:ascii="Times New Roman" w:hAnsi="Times New Roman" w:cs="Times New Roman"/>
          <w:color w:val="000000"/>
          <w:sz w:val="24"/>
          <w:szCs w:val="24"/>
        </w:rPr>
        <w:t>. Мониторинг состояния недр. Стр. 90-93</w:t>
      </w:r>
    </w:p>
    <w:p w:rsidR="008345B8" w:rsidRDefault="008345B8" w:rsidP="008345B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D6265" w:rsidRPr="00DD6265" w:rsidRDefault="00DD6265" w:rsidP="00DD6265">
      <w:pPr>
        <w:rPr>
          <w:rFonts w:ascii="Times New Roman" w:hAnsi="Times New Roman" w:cs="Times New Roman"/>
          <w:sz w:val="24"/>
          <w:szCs w:val="24"/>
        </w:rPr>
      </w:pPr>
      <w:r w:rsidRPr="00DD6265">
        <w:rPr>
          <w:rFonts w:ascii="Times New Roman" w:hAnsi="Times New Roman" w:cs="Times New Roman"/>
          <w:sz w:val="24"/>
          <w:szCs w:val="24"/>
        </w:rPr>
        <w:t xml:space="preserve">Работы прислать на электронную почту 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626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DD6265">
        <w:rPr>
          <w:rFonts w:ascii="Times New Roman" w:hAnsi="Times New Roman" w:cs="Times New Roman"/>
          <w:sz w:val="24"/>
          <w:szCs w:val="24"/>
        </w:rPr>
        <w:t>.</w:t>
      </w:r>
      <w:r w:rsidRPr="00DD626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D6265">
        <w:rPr>
          <w:rFonts w:ascii="Times New Roman" w:hAnsi="Times New Roman" w:cs="Times New Roman"/>
          <w:sz w:val="24"/>
          <w:szCs w:val="24"/>
        </w:rPr>
        <w:t xml:space="preserve"> до 2</w:t>
      </w:r>
      <w:r w:rsidR="003221D7">
        <w:rPr>
          <w:rFonts w:ascii="Times New Roman" w:hAnsi="Times New Roman" w:cs="Times New Roman"/>
          <w:sz w:val="24"/>
          <w:szCs w:val="24"/>
        </w:rPr>
        <w:t>7.11</w:t>
      </w:r>
      <w:r w:rsidRPr="00DD6265">
        <w:rPr>
          <w:rFonts w:ascii="Times New Roman" w:hAnsi="Times New Roman" w:cs="Times New Roman"/>
          <w:sz w:val="24"/>
          <w:szCs w:val="24"/>
        </w:rPr>
        <w:t>.2020 г.</w:t>
      </w:r>
    </w:p>
    <w:p w:rsidR="00DD6265" w:rsidRPr="00DD6265" w:rsidRDefault="00DD6265" w:rsidP="00834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B8" w:rsidRPr="008345B8" w:rsidRDefault="008345B8" w:rsidP="004A1DE0">
      <w:pPr>
        <w:rPr>
          <w:rFonts w:ascii="Times New Roman" w:hAnsi="Times New Roman" w:cs="Times New Roman"/>
          <w:sz w:val="24"/>
          <w:szCs w:val="24"/>
        </w:rPr>
      </w:pPr>
    </w:p>
    <w:sectPr w:rsidR="008345B8" w:rsidRPr="0083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AC"/>
    <w:rsid w:val="002A76AC"/>
    <w:rsid w:val="003221D7"/>
    <w:rsid w:val="004A1DE0"/>
    <w:rsid w:val="005827C0"/>
    <w:rsid w:val="0063780D"/>
    <w:rsid w:val="008345B8"/>
    <w:rsid w:val="00C64D03"/>
    <w:rsid w:val="00DD6265"/>
    <w:rsid w:val="00E57305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2020-11-17T19:25:00Z</dcterms:created>
  <dcterms:modified xsi:type="dcterms:W3CDTF">2020-11-19T16:30:00Z</dcterms:modified>
</cp:coreProperties>
</file>