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5BF" w:rsidRDefault="006D75BF" w:rsidP="006D75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2091">
        <w:rPr>
          <w:rFonts w:ascii="Times New Roman" w:hAnsi="Times New Roman" w:cs="Times New Roman"/>
          <w:b/>
          <w:sz w:val="32"/>
          <w:szCs w:val="32"/>
        </w:rPr>
        <w:t xml:space="preserve">Задания </w:t>
      </w:r>
      <w:r>
        <w:rPr>
          <w:rFonts w:ascii="Times New Roman" w:hAnsi="Times New Roman" w:cs="Times New Roman"/>
          <w:b/>
          <w:sz w:val="32"/>
          <w:szCs w:val="32"/>
        </w:rPr>
        <w:t>для самостоятельной работы</w:t>
      </w:r>
    </w:p>
    <w:p w:rsidR="006D75BF" w:rsidRDefault="006D75BF" w:rsidP="006D75B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Дисциплина: ОГСЭ</w:t>
      </w:r>
      <w:r>
        <w:rPr>
          <w:rFonts w:ascii="Times New Roman" w:hAnsi="Times New Roman" w:cs="Times New Roman"/>
          <w:b/>
          <w:sz w:val="32"/>
          <w:szCs w:val="32"/>
        </w:rPr>
        <w:t xml:space="preserve"> 04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Иностранный язык</w:t>
      </w:r>
    </w:p>
    <w:p w:rsidR="006D75BF" w:rsidRDefault="006D75BF" w:rsidP="006D75B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(английский)</w:t>
      </w:r>
    </w:p>
    <w:p w:rsidR="006D75BF" w:rsidRPr="0096495D" w:rsidRDefault="006D75BF" w:rsidP="006D75BF">
      <w:pPr>
        <w:rPr>
          <w:rFonts w:ascii="Times New Roman" w:hAnsi="Times New Roman" w:cs="Times New Roman"/>
          <w:b/>
          <w:sz w:val="28"/>
          <w:szCs w:val="28"/>
        </w:rPr>
      </w:pPr>
      <w:r w:rsidRPr="0096495D">
        <w:rPr>
          <w:rFonts w:ascii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6495D">
        <w:rPr>
          <w:rFonts w:ascii="Times New Roman" w:hAnsi="Times New Roman" w:cs="Times New Roman"/>
          <w:b/>
          <w:sz w:val="28"/>
          <w:szCs w:val="28"/>
        </w:rPr>
        <w:t>Каширина М</w:t>
      </w:r>
      <w:r>
        <w:rPr>
          <w:rFonts w:ascii="Times New Roman" w:hAnsi="Times New Roman" w:cs="Times New Roman"/>
          <w:b/>
          <w:sz w:val="28"/>
          <w:szCs w:val="28"/>
        </w:rPr>
        <w:t>арина Анатольевна</w:t>
      </w:r>
    </w:p>
    <w:p w:rsidR="006D75BF" w:rsidRPr="001209F6" w:rsidRDefault="006D75BF" w:rsidP="006D75B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ПНК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64</w:t>
      </w:r>
    </w:p>
    <w:p w:rsidR="006D75BF" w:rsidRPr="001209F6" w:rsidRDefault="006D75BF" w:rsidP="006D75B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75BF" w:rsidRDefault="006D75BF" w:rsidP="006D75BF">
      <w:pPr>
        <w:rPr>
          <w:rFonts w:ascii="Times New Roman" w:hAnsi="Times New Roman" w:cs="Times New Roman"/>
          <w:sz w:val="28"/>
          <w:szCs w:val="28"/>
        </w:rPr>
      </w:pPr>
      <w:r w:rsidRPr="00925D63">
        <w:rPr>
          <w:rFonts w:ascii="Times New Roman" w:hAnsi="Times New Roman" w:cs="Times New Roman"/>
          <w:sz w:val="28"/>
          <w:szCs w:val="28"/>
        </w:rPr>
        <w:t>Составить конспект</w:t>
      </w:r>
    </w:p>
    <w:p w:rsidR="006D75BF" w:rsidRDefault="006D75BF" w:rsidP="006D75B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 грамматики:</w:t>
      </w:r>
    </w:p>
    <w:p w:rsidR="006D75BF" w:rsidRDefault="006D75BF" w:rsidP="006D75BF">
      <w:pPr>
        <w:rPr>
          <w:rFonts w:ascii="Times New Roman" w:hAnsi="Times New Roman" w:cs="Times New Roman"/>
          <w:sz w:val="28"/>
          <w:szCs w:val="28"/>
        </w:rPr>
      </w:pPr>
    </w:p>
    <w:p w:rsidR="006D75BF" w:rsidRPr="00925D63" w:rsidRDefault="006D75BF" w:rsidP="006D75B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Present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Indefinite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Tense</w:t>
      </w:r>
    </w:p>
    <w:p w:rsidR="006D75BF" w:rsidRPr="00925D63" w:rsidRDefault="006D75BF" w:rsidP="006D75B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6D75BF" w:rsidRPr="00925D63" w:rsidRDefault="006D75BF" w:rsidP="006D75BF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Present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Indefinite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Tense</w:t>
      </w:r>
      <w:r w:rsidRPr="00925D63">
        <w:rPr>
          <w:rFonts w:ascii="Times New Roman" w:hAnsi="Times New Roman" w:cs="Times New Roman"/>
          <w:color w:val="000000"/>
          <w:sz w:val="28"/>
          <w:szCs w:val="28"/>
        </w:rPr>
        <w:t xml:space="preserve"> обозначает привычные или регулярные действия и поэтому часто употребляется с наречиями:</w:t>
      </w:r>
    </w:p>
    <w:p w:rsidR="006D75BF" w:rsidRPr="00925D63" w:rsidRDefault="006D75BF" w:rsidP="006D75BF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always</w:t>
      </w:r>
      <w:r w:rsidRPr="00925D63">
        <w:rPr>
          <w:rFonts w:ascii="Times New Roman" w:hAnsi="Times New Roman" w:cs="Times New Roman"/>
          <w:color w:val="000000"/>
          <w:sz w:val="28"/>
          <w:szCs w:val="28"/>
        </w:rPr>
        <w:t xml:space="preserve">-всегда              </w:t>
      </w:r>
      <w:r w:rsidRPr="006D75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never</w:t>
      </w:r>
      <w:r w:rsidRPr="00925D63">
        <w:rPr>
          <w:rFonts w:ascii="Times New Roman" w:hAnsi="Times New Roman" w:cs="Times New Roman"/>
          <w:color w:val="000000"/>
          <w:sz w:val="28"/>
          <w:szCs w:val="28"/>
        </w:rPr>
        <w:t>-никогда</w:t>
      </w:r>
    </w:p>
    <w:p w:rsidR="006D75BF" w:rsidRPr="00925D63" w:rsidRDefault="006D75BF" w:rsidP="006D75BF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often</w:t>
      </w:r>
      <w:r w:rsidRPr="00925D63">
        <w:rPr>
          <w:rFonts w:ascii="Times New Roman" w:hAnsi="Times New Roman" w:cs="Times New Roman"/>
          <w:color w:val="000000"/>
          <w:sz w:val="28"/>
          <w:szCs w:val="28"/>
        </w:rPr>
        <w:t xml:space="preserve">-часто                     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usually</w:t>
      </w:r>
      <w:r w:rsidRPr="00925D63">
        <w:rPr>
          <w:rFonts w:ascii="Times New Roman" w:hAnsi="Times New Roman" w:cs="Times New Roman"/>
          <w:color w:val="000000"/>
          <w:sz w:val="28"/>
          <w:szCs w:val="28"/>
        </w:rPr>
        <w:t>-обычно</w:t>
      </w:r>
    </w:p>
    <w:p w:rsidR="006D75BF" w:rsidRPr="00925D63" w:rsidRDefault="006D75BF" w:rsidP="006D75BF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sometimes</w:t>
      </w:r>
      <w:r w:rsidRPr="00925D63">
        <w:rPr>
          <w:rFonts w:ascii="Times New Roman" w:hAnsi="Times New Roman" w:cs="Times New Roman"/>
          <w:color w:val="000000"/>
          <w:sz w:val="28"/>
          <w:szCs w:val="28"/>
        </w:rPr>
        <w:t>-иногда</w:t>
      </w:r>
    </w:p>
    <w:p w:rsidR="006D75BF" w:rsidRPr="00925D63" w:rsidRDefault="006D75BF" w:rsidP="006D75BF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5D63">
        <w:rPr>
          <w:rFonts w:ascii="Times New Roman" w:hAnsi="Times New Roman" w:cs="Times New Roman"/>
          <w:color w:val="000000"/>
          <w:sz w:val="28"/>
          <w:szCs w:val="28"/>
        </w:rPr>
        <w:t>или с выражениями типа:</w:t>
      </w:r>
    </w:p>
    <w:p w:rsidR="006D75BF" w:rsidRPr="00925D63" w:rsidRDefault="006D75BF" w:rsidP="006D75BF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as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rule</w:t>
      </w:r>
      <w:r w:rsidRPr="00925D63">
        <w:rPr>
          <w:rFonts w:ascii="Times New Roman" w:hAnsi="Times New Roman" w:cs="Times New Roman"/>
          <w:color w:val="000000"/>
          <w:sz w:val="28"/>
          <w:szCs w:val="28"/>
        </w:rPr>
        <w:t>-как правило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every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week</w:t>
      </w:r>
      <w:r w:rsidRPr="00925D63">
        <w:rPr>
          <w:rFonts w:ascii="Times New Roman" w:hAnsi="Times New Roman" w:cs="Times New Roman"/>
          <w:color w:val="000000"/>
          <w:sz w:val="28"/>
          <w:szCs w:val="28"/>
        </w:rPr>
        <w:t>-каждую неделю</w:t>
      </w:r>
    </w:p>
    <w:p w:rsidR="006D75BF" w:rsidRPr="00925D63" w:rsidRDefault="006D75BF" w:rsidP="006D75BF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everyday</w:t>
      </w:r>
      <w:r w:rsidRPr="00925D63">
        <w:rPr>
          <w:rFonts w:ascii="Times New Roman" w:hAnsi="Times New Roman" w:cs="Times New Roman"/>
          <w:color w:val="000000"/>
          <w:sz w:val="28"/>
          <w:szCs w:val="28"/>
        </w:rPr>
        <w:t>-каждый день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every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month</w:t>
      </w:r>
      <w:r w:rsidRPr="00925D63">
        <w:rPr>
          <w:rFonts w:ascii="Times New Roman" w:hAnsi="Times New Roman" w:cs="Times New Roman"/>
          <w:color w:val="000000"/>
          <w:sz w:val="28"/>
          <w:szCs w:val="28"/>
        </w:rPr>
        <w:t>- каждый месяц</w:t>
      </w:r>
    </w:p>
    <w:p w:rsidR="006D75BF" w:rsidRPr="00925D63" w:rsidRDefault="006D75BF" w:rsidP="006D75BF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every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mornin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g-</w:t>
      </w:r>
      <w:r w:rsidRPr="00925D63">
        <w:rPr>
          <w:rFonts w:ascii="Times New Roman" w:hAnsi="Times New Roman" w:cs="Times New Roman"/>
          <w:color w:val="000000"/>
          <w:sz w:val="28"/>
          <w:szCs w:val="28"/>
        </w:rPr>
        <w:t>каждое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25D63">
        <w:rPr>
          <w:rFonts w:ascii="Times New Roman" w:hAnsi="Times New Roman" w:cs="Times New Roman"/>
          <w:color w:val="000000"/>
          <w:sz w:val="28"/>
          <w:szCs w:val="28"/>
        </w:rPr>
        <w:t>утро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every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Sunday- </w:t>
      </w:r>
      <w:r w:rsidRPr="00925D63">
        <w:rPr>
          <w:rFonts w:ascii="Times New Roman" w:hAnsi="Times New Roman" w:cs="Times New Roman"/>
          <w:color w:val="000000"/>
          <w:sz w:val="28"/>
          <w:szCs w:val="28"/>
        </w:rPr>
        <w:t>каждое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25D63">
        <w:rPr>
          <w:rFonts w:ascii="Times New Roman" w:hAnsi="Times New Roman" w:cs="Times New Roman"/>
          <w:color w:val="000000"/>
          <w:sz w:val="28"/>
          <w:szCs w:val="28"/>
        </w:rPr>
        <w:t>воскресенье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6D75BF" w:rsidRPr="00925D63" w:rsidRDefault="006D75BF" w:rsidP="006D75BF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D6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Present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Indefinite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Tense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25D63">
        <w:rPr>
          <w:rFonts w:ascii="Times New Roman" w:hAnsi="Times New Roman" w:cs="Times New Roman"/>
          <w:color w:val="000000"/>
          <w:sz w:val="28"/>
          <w:szCs w:val="28"/>
        </w:rPr>
        <w:t>(настоящем простом времени) в третьем лице единственного числа глаголы принимают окончание –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925D63">
        <w:rPr>
          <w:rFonts w:ascii="Times New Roman" w:hAnsi="Times New Roman" w:cs="Times New Roman"/>
          <w:color w:val="000000"/>
          <w:sz w:val="28"/>
          <w:szCs w:val="28"/>
        </w:rPr>
        <w:t xml:space="preserve"> (-</w:t>
      </w:r>
      <w:proofErr w:type="spellStart"/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es</w:t>
      </w:r>
      <w:proofErr w:type="spellEnd"/>
      <w:r w:rsidRPr="00925D63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D75BF" w:rsidRPr="00925D63" w:rsidRDefault="006D75BF" w:rsidP="006D75BF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5D6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(you, we, they) 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meet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     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He 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(she,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it) 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meets</w:t>
      </w:r>
    </w:p>
    <w:p w:rsidR="006D75BF" w:rsidRPr="00925D63" w:rsidRDefault="006D75BF" w:rsidP="006D75BF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 teach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                             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She teaches</w:t>
      </w:r>
    </w:p>
    <w:p w:rsidR="006D75BF" w:rsidRPr="00925D63" w:rsidRDefault="006D75BF" w:rsidP="006D75BF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 watch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                             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He watches</w:t>
      </w:r>
    </w:p>
    <w:p w:rsidR="006D75BF" w:rsidRPr="00925D63" w:rsidRDefault="006D75BF" w:rsidP="006D75BF">
      <w:pPr>
        <w:shd w:val="clear" w:color="auto" w:fill="FFFFFF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5D63">
        <w:rPr>
          <w:rFonts w:ascii="Times New Roman" w:hAnsi="Times New Roman" w:cs="Times New Roman"/>
          <w:color w:val="000000"/>
          <w:sz w:val="28"/>
          <w:szCs w:val="28"/>
        </w:rPr>
        <w:t xml:space="preserve">Глагол 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to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have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25D63">
        <w:rPr>
          <w:rFonts w:ascii="Times New Roman" w:hAnsi="Times New Roman" w:cs="Times New Roman"/>
          <w:color w:val="000000"/>
          <w:sz w:val="28"/>
          <w:szCs w:val="28"/>
        </w:rPr>
        <w:t xml:space="preserve">(иметь) в третьем лице единственного числа имеет форму 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has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6D75BF" w:rsidRPr="00925D63" w:rsidRDefault="006D75BF" w:rsidP="006D75BF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D6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 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has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925D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lot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Pr="00925D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book</w:t>
      </w:r>
      <w:r w:rsidRPr="00925D63">
        <w:rPr>
          <w:rFonts w:ascii="Times New Roman" w:hAnsi="Times New Roman" w:cs="Times New Roman"/>
          <w:color w:val="000000"/>
          <w:sz w:val="28"/>
          <w:szCs w:val="28"/>
        </w:rPr>
        <w:t xml:space="preserve"> - У него (он имеет) много книг. </w:t>
      </w:r>
    </w:p>
    <w:p w:rsidR="006D75BF" w:rsidRPr="00925D63" w:rsidRDefault="006D75BF" w:rsidP="006D75BF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D63">
        <w:rPr>
          <w:rFonts w:ascii="Times New Roman" w:hAnsi="Times New Roman" w:cs="Times New Roman"/>
          <w:color w:val="000000"/>
          <w:sz w:val="28"/>
          <w:szCs w:val="28"/>
        </w:rPr>
        <w:t xml:space="preserve">Спряжение глагола 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to</w:t>
      </w:r>
      <w:r w:rsidRPr="00925D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be</w:t>
      </w:r>
      <w:r w:rsidRPr="00925D63">
        <w:rPr>
          <w:rFonts w:ascii="Times New Roman" w:hAnsi="Times New Roman" w:cs="Times New Roman"/>
          <w:color w:val="000000"/>
          <w:sz w:val="28"/>
          <w:szCs w:val="28"/>
        </w:rPr>
        <w:t xml:space="preserve"> (быть)-находится в настоящем времени: </w:t>
      </w:r>
    </w:p>
    <w:p w:rsidR="006D75BF" w:rsidRPr="00925D63" w:rsidRDefault="006D75BF" w:rsidP="006D75BF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 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am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                      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We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are</w:t>
      </w:r>
    </w:p>
    <w:p w:rsidR="006D75BF" w:rsidRPr="00925D63" w:rsidRDefault="006D75BF" w:rsidP="006D75BF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You 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are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                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You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are</w:t>
      </w:r>
    </w:p>
    <w:p w:rsidR="006D75BF" w:rsidRPr="00925D63" w:rsidRDefault="006D75BF" w:rsidP="006D75BF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He (she, it) is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They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are</w:t>
      </w:r>
    </w:p>
    <w:p w:rsidR="006D75BF" w:rsidRPr="00925D63" w:rsidRDefault="006D75BF" w:rsidP="006D75BF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D63">
        <w:rPr>
          <w:rFonts w:ascii="Times New Roman" w:hAnsi="Times New Roman" w:cs="Times New Roman"/>
          <w:color w:val="000000"/>
          <w:sz w:val="28"/>
          <w:szCs w:val="28"/>
        </w:rPr>
        <w:t xml:space="preserve">Часто глагол 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to</w:t>
      </w:r>
      <w:r w:rsidRPr="00925D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be</w:t>
      </w:r>
      <w:r w:rsidRPr="00925D63">
        <w:rPr>
          <w:rFonts w:ascii="Times New Roman" w:hAnsi="Times New Roman" w:cs="Times New Roman"/>
          <w:color w:val="000000"/>
          <w:sz w:val="28"/>
          <w:szCs w:val="28"/>
        </w:rPr>
        <w:t xml:space="preserve"> в настоящем времени употребляется в сокращённой форме: </w:t>
      </w:r>
    </w:p>
    <w:p w:rsidR="006D75BF" w:rsidRPr="00925D63" w:rsidRDefault="006D75BF" w:rsidP="006D75BF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5D6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I am 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= I'm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                        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We are = We're</w:t>
      </w:r>
    </w:p>
    <w:p w:rsidR="006D75BF" w:rsidRPr="00925D63" w:rsidRDefault="006D75BF" w:rsidP="006D75BF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You </w:t>
      </w:r>
      <w:r w:rsidRPr="00925D6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are 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= You're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            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They 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are = They're</w:t>
      </w:r>
    </w:p>
    <w:p w:rsidR="006D75BF" w:rsidRPr="00925D63" w:rsidRDefault="006D75BF" w:rsidP="006D75BF">
      <w:pPr>
        <w:shd w:val="clear" w:color="auto" w:fill="FFFFFF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925D6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He is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= He's </w:t>
      </w:r>
    </w:p>
    <w:p w:rsidR="006D75BF" w:rsidRPr="00925D63" w:rsidRDefault="006D75BF" w:rsidP="006D75BF">
      <w:pPr>
        <w:shd w:val="clear" w:color="auto" w:fill="FFFFFF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She </w:t>
      </w:r>
      <w:r w:rsidRPr="00925D6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is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= She's </w:t>
      </w:r>
    </w:p>
    <w:p w:rsidR="006D75BF" w:rsidRPr="00925D63" w:rsidRDefault="006D75BF" w:rsidP="006D75BF">
      <w:pPr>
        <w:shd w:val="clear" w:color="auto" w:fill="FFFFFF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925D6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It is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= It*s</w:t>
      </w:r>
    </w:p>
    <w:p w:rsidR="006D75BF" w:rsidRPr="00925D63" w:rsidRDefault="006D75BF" w:rsidP="006D75BF">
      <w:pPr>
        <w:rPr>
          <w:rFonts w:ascii="Times New Roman" w:hAnsi="Times New Roman" w:cs="Times New Roman"/>
          <w:sz w:val="28"/>
          <w:szCs w:val="28"/>
        </w:rPr>
      </w:pPr>
    </w:p>
    <w:p w:rsidR="00A37684" w:rsidRDefault="00A37684"/>
    <w:sectPr w:rsidR="00A37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BF"/>
    <w:rsid w:val="006D75BF"/>
    <w:rsid w:val="00A3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70E2C"/>
  <w15:chartTrackingRefBased/>
  <w15:docId w15:val="{40D70B60-9332-4B2F-AFD2-93971A19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5B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1206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2020-11-25T18:11:00Z</dcterms:created>
  <dcterms:modified xsi:type="dcterms:W3CDTF">2020-11-25T18:18:00Z</dcterms:modified>
</cp:coreProperties>
</file>