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390" w:rsidRPr="00915390" w:rsidRDefault="00DC481B" w:rsidP="00450344">
      <w:pPr>
        <w:pStyle w:val="1"/>
        <w:spacing w:before="0" w:after="0"/>
        <w:ind w:firstLine="709"/>
        <w:rPr>
          <w:rFonts w:ascii="Palatino Linotype" w:hAnsi="Palatino Linotype"/>
          <w:sz w:val="26"/>
          <w:szCs w:val="26"/>
        </w:rPr>
      </w:pPr>
      <w:r w:rsidRPr="00915390">
        <w:rPr>
          <w:rFonts w:ascii="Palatino Linotype" w:hAnsi="Palatino Linotype"/>
          <w:sz w:val="26"/>
          <w:szCs w:val="26"/>
        </w:rPr>
        <w:t xml:space="preserve">Лекция 11 </w:t>
      </w:r>
    </w:p>
    <w:p w:rsidR="00450344" w:rsidRPr="00915390" w:rsidRDefault="00450344" w:rsidP="00450344">
      <w:pPr>
        <w:pStyle w:val="1"/>
        <w:spacing w:before="0" w:after="0"/>
        <w:ind w:firstLine="709"/>
        <w:rPr>
          <w:rFonts w:ascii="Palatino Linotype" w:hAnsi="Palatino Linotype"/>
          <w:sz w:val="26"/>
          <w:szCs w:val="26"/>
        </w:rPr>
      </w:pPr>
      <w:r w:rsidRPr="00915390">
        <w:rPr>
          <w:rFonts w:ascii="Palatino Linotype" w:hAnsi="Palatino Linotype"/>
          <w:sz w:val="26"/>
          <w:szCs w:val="26"/>
        </w:rPr>
        <w:t>ПСИХИЧЕСКИЕ СВОЙСТВА ЛИЧНОСТИ</w:t>
      </w:r>
    </w:p>
    <w:p w:rsidR="00450344" w:rsidRPr="00915390" w:rsidRDefault="00450344" w:rsidP="00450344">
      <w:pPr>
        <w:pStyle w:val="2"/>
        <w:spacing w:before="0" w:after="0"/>
        <w:ind w:firstLine="709"/>
        <w:rPr>
          <w:rFonts w:ascii="Palatino Linotype" w:hAnsi="Palatino Linotype"/>
          <w:sz w:val="26"/>
          <w:szCs w:val="26"/>
        </w:rPr>
      </w:pPr>
      <w:r w:rsidRPr="00915390">
        <w:rPr>
          <w:rFonts w:ascii="Palatino Linotype" w:hAnsi="Palatino Linotype"/>
          <w:sz w:val="26"/>
          <w:szCs w:val="26"/>
        </w:rPr>
        <w:t>ЛИЧНОСТЬ</w:t>
      </w:r>
    </w:p>
    <w:p w:rsidR="00450344" w:rsidRPr="00915390" w:rsidRDefault="00450344" w:rsidP="00450344">
      <w:pPr>
        <w:pStyle w:val="3"/>
        <w:spacing w:before="0" w:after="0"/>
        <w:ind w:firstLine="709"/>
        <w:rPr>
          <w:rFonts w:ascii="Palatino Linotype" w:hAnsi="Palatino Linotype"/>
        </w:rPr>
      </w:pPr>
      <w:r w:rsidRPr="00915390">
        <w:rPr>
          <w:rFonts w:ascii="Palatino Linotype" w:hAnsi="Palatino Linotype"/>
        </w:rPr>
        <w:t>Общее понятие о личности</w:t>
      </w:r>
    </w:p>
    <w:p w:rsidR="00C06AF2" w:rsidRPr="00C06AF2" w:rsidRDefault="00C06AF2" w:rsidP="00C06AF2">
      <w:pPr>
        <w:pStyle w:val="a4"/>
        <w:spacing w:before="0" w:beforeAutospacing="0" w:after="0" w:afterAutospacing="0"/>
        <w:rPr>
          <w:rFonts w:ascii="Palatino Linotype" w:hAnsi="Palatino Linotype"/>
          <w:sz w:val="26"/>
          <w:szCs w:val="26"/>
        </w:rPr>
      </w:pPr>
      <w:r w:rsidRPr="00C06AF2">
        <w:rPr>
          <w:rFonts w:ascii="Palatino Linotype" w:hAnsi="Palatino Linotype"/>
          <w:sz w:val="26"/>
          <w:szCs w:val="26"/>
        </w:rPr>
        <w:t xml:space="preserve">Личность, индивид, индивидуальность </w:t>
      </w:r>
    </w:p>
    <w:p w:rsidR="00C06AF2" w:rsidRPr="00C06AF2" w:rsidRDefault="00C06AF2" w:rsidP="00C06AF2">
      <w:pPr>
        <w:pStyle w:val="a4"/>
        <w:spacing w:before="0" w:beforeAutospacing="0" w:after="0" w:afterAutospacing="0"/>
        <w:rPr>
          <w:rFonts w:ascii="Palatino Linotype" w:hAnsi="Palatino Linotype"/>
          <w:sz w:val="26"/>
          <w:szCs w:val="26"/>
        </w:rPr>
      </w:pPr>
      <w:r w:rsidRPr="00C06AF2">
        <w:rPr>
          <w:rFonts w:ascii="Palatino Linotype" w:hAnsi="Palatino Linotype"/>
          <w:sz w:val="26"/>
          <w:szCs w:val="26"/>
        </w:rPr>
        <w:t xml:space="preserve">В психологии существует множество определений личности. </w:t>
      </w:r>
    </w:p>
    <w:p w:rsidR="00C06AF2" w:rsidRPr="00C06AF2" w:rsidRDefault="00C06AF2" w:rsidP="00C06AF2">
      <w:pPr>
        <w:pStyle w:val="a4"/>
        <w:spacing w:before="0" w:beforeAutospacing="0" w:after="0" w:afterAutospacing="0"/>
        <w:rPr>
          <w:rFonts w:ascii="Palatino Linotype" w:hAnsi="Palatino Linotype"/>
          <w:sz w:val="26"/>
          <w:szCs w:val="26"/>
        </w:rPr>
      </w:pPr>
      <w:proofErr w:type="gramStart"/>
      <w:r w:rsidRPr="00C06AF2">
        <w:rPr>
          <w:rFonts w:ascii="Palatino Linotype" w:hAnsi="Palatino Linotype"/>
          <w:sz w:val="26"/>
          <w:szCs w:val="26"/>
        </w:rPr>
        <w:t>•  «Личность  —  субъект  и  объект  общественных  отношений»  (</w:t>
      </w:r>
      <w:proofErr w:type="spellStart"/>
      <w:r w:rsidRPr="00C06AF2">
        <w:rPr>
          <w:rFonts w:ascii="Palatino Linotype" w:hAnsi="Palatino Linotype"/>
          <w:sz w:val="26"/>
          <w:szCs w:val="26"/>
        </w:rPr>
        <w:t>цит</w:t>
      </w:r>
      <w:proofErr w:type="spellEnd"/>
      <w:r w:rsidRPr="00C06AF2">
        <w:rPr>
          <w:rFonts w:ascii="Palatino Linotype" w:hAnsi="Palatino Linotype"/>
          <w:sz w:val="26"/>
          <w:szCs w:val="26"/>
        </w:rPr>
        <w:t xml:space="preserve">.  по:                </w:t>
      </w:r>
      <w:proofErr w:type="gramEnd"/>
    </w:p>
    <w:p w:rsidR="00C06AF2" w:rsidRPr="00C06AF2" w:rsidRDefault="00C06AF2" w:rsidP="00C06AF2">
      <w:pPr>
        <w:pStyle w:val="a4"/>
        <w:spacing w:before="0" w:beforeAutospacing="0" w:after="0" w:afterAutospacing="0"/>
        <w:rPr>
          <w:rFonts w:ascii="Palatino Linotype" w:hAnsi="Palatino Linotype"/>
          <w:sz w:val="26"/>
          <w:szCs w:val="26"/>
        </w:rPr>
      </w:pPr>
      <w:proofErr w:type="gramStart"/>
      <w:r w:rsidRPr="00C06AF2">
        <w:rPr>
          <w:rFonts w:ascii="Palatino Linotype" w:hAnsi="Palatino Linotype"/>
          <w:sz w:val="26"/>
          <w:szCs w:val="26"/>
        </w:rPr>
        <w:t xml:space="preserve">А.Г. Ковалев). </w:t>
      </w:r>
      <w:proofErr w:type="gramEnd"/>
    </w:p>
    <w:p w:rsidR="00C06AF2" w:rsidRPr="00C06AF2" w:rsidRDefault="00C06AF2" w:rsidP="00C06AF2">
      <w:pPr>
        <w:pStyle w:val="a4"/>
        <w:spacing w:before="0" w:beforeAutospacing="0" w:after="0" w:afterAutospacing="0"/>
        <w:rPr>
          <w:rFonts w:ascii="Palatino Linotype" w:hAnsi="Palatino Linotype"/>
          <w:sz w:val="26"/>
          <w:szCs w:val="26"/>
        </w:rPr>
      </w:pPr>
      <w:proofErr w:type="gramStart"/>
      <w:r w:rsidRPr="00C06AF2">
        <w:rPr>
          <w:rFonts w:ascii="Palatino Linotype" w:hAnsi="Palatino Linotype"/>
          <w:sz w:val="26"/>
          <w:szCs w:val="26"/>
        </w:rPr>
        <w:t>• «Личность — субъект деятельности» (</w:t>
      </w:r>
      <w:proofErr w:type="spellStart"/>
      <w:r w:rsidRPr="00C06AF2">
        <w:rPr>
          <w:rFonts w:ascii="Palatino Linotype" w:hAnsi="Palatino Linotype"/>
          <w:sz w:val="26"/>
          <w:szCs w:val="26"/>
        </w:rPr>
        <w:t>цит</w:t>
      </w:r>
      <w:proofErr w:type="spellEnd"/>
      <w:r w:rsidRPr="00C06AF2">
        <w:rPr>
          <w:rFonts w:ascii="Palatino Linotype" w:hAnsi="Palatino Linotype"/>
          <w:sz w:val="26"/>
          <w:szCs w:val="26"/>
        </w:rPr>
        <w:t>. по:</w:t>
      </w:r>
      <w:proofErr w:type="gramEnd"/>
      <w:r w:rsidRPr="00C06AF2">
        <w:rPr>
          <w:rFonts w:ascii="Palatino Linotype" w:hAnsi="Palatino Linotype"/>
          <w:sz w:val="26"/>
          <w:szCs w:val="26"/>
        </w:rPr>
        <w:t xml:space="preserve"> </w:t>
      </w:r>
      <w:proofErr w:type="gramStart"/>
      <w:r w:rsidRPr="00C06AF2">
        <w:rPr>
          <w:rFonts w:ascii="Palatino Linotype" w:hAnsi="Palatino Linotype"/>
          <w:sz w:val="26"/>
          <w:szCs w:val="26"/>
        </w:rPr>
        <w:t xml:space="preserve">А.Н. Леонтьев).  </w:t>
      </w:r>
      <w:proofErr w:type="gramEnd"/>
    </w:p>
    <w:p w:rsidR="00C06AF2" w:rsidRPr="00C06AF2" w:rsidRDefault="00C06AF2" w:rsidP="00C06AF2">
      <w:pPr>
        <w:pStyle w:val="a4"/>
        <w:spacing w:before="0" w:beforeAutospacing="0" w:after="0" w:afterAutospacing="0"/>
        <w:rPr>
          <w:rFonts w:ascii="Palatino Linotype" w:hAnsi="Palatino Linotype"/>
          <w:sz w:val="26"/>
          <w:szCs w:val="26"/>
        </w:rPr>
      </w:pPr>
      <w:r w:rsidRPr="00C06AF2">
        <w:rPr>
          <w:rFonts w:ascii="Palatino Linotype" w:hAnsi="Palatino Linotype"/>
          <w:sz w:val="26"/>
          <w:szCs w:val="26"/>
        </w:rPr>
        <w:t xml:space="preserve">•  «Личность  —  дееспособный  член  общества,  сознающий  свою  роль  </w:t>
      </w:r>
      <w:proofErr w:type="gramStart"/>
      <w:r w:rsidRPr="00C06AF2">
        <w:rPr>
          <w:rFonts w:ascii="Palatino Linotype" w:hAnsi="Palatino Linotype"/>
          <w:sz w:val="26"/>
          <w:szCs w:val="26"/>
        </w:rPr>
        <w:t>в</w:t>
      </w:r>
      <w:proofErr w:type="gramEnd"/>
      <w:r w:rsidRPr="00C06AF2">
        <w:rPr>
          <w:rFonts w:ascii="Palatino Linotype" w:hAnsi="Palatino Linotype"/>
          <w:sz w:val="26"/>
          <w:szCs w:val="26"/>
        </w:rPr>
        <w:t xml:space="preserve"> </w:t>
      </w:r>
    </w:p>
    <w:p w:rsidR="00C06AF2" w:rsidRPr="00C06AF2" w:rsidRDefault="00C06AF2" w:rsidP="00C06AF2">
      <w:pPr>
        <w:pStyle w:val="a4"/>
        <w:spacing w:before="0" w:beforeAutospacing="0" w:after="0" w:afterAutospacing="0"/>
        <w:rPr>
          <w:rFonts w:ascii="Palatino Linotype" w:hAnsi="Palatino Linotype"/>
          <w:sz w:val="26"/>
          <w:szCs w:val="26"/>
        </w:rPr>
      </w:pPr>
      <w:proofErr w:type="gramStart"/>
      <w:r w:rsidRPr="00C06AF2">
        <w:rPr>
          <w:rFonts w:ascii="Palatino Linotype" w:hAnsi="Palatino Linotype"/>
          <w:sz w:val="26"/>
          <w:szCs w:val="26"/>
        </w:rPr>
        <w:t>нем» (</w:t>
      </w:r>
      <w:proofErr w:type="spellStart"/>
      <w:r w:rsidRPr="00C06AF2">
        <w:rPr>
          <w:rFonts w:ascii="Palatino Linotype" w:hAnsi="Palatino Linotype"/>
          <w:sz w:val="26"/>
          <w:szCs w:val="26"/>
        </w:rPr>
        <w:t>цит</w:t>
      </w:r>
      <w:proofErr w:type="spellEnd"/>
      <w:r w:rsidRPr="00C06AF2">
        <w:rPr>
          <w:rFonts w:ascii="Palatino Linotype" w:hAnsi="Palatino Linotype"/>
          <w:sz w:val="26"/>
          <w:szCs w:val="26"/>
        </w:rPr>
        <w:t>. по:</w:t>
      </w:r>
      <w:proofErr w:type="gramEnd"/>
      <w:r w:rsidRPr="00C06AF2">
        <w:rPr>
          <w:rFonts w:ascii="Palatino Linotype" w:hAnsi="Palatino Linotype"/>
          <w:sz w:val="26"/>
          <w:szCs w:val="26"/>
        </w:rPr>
        <w:t xml:space="preserve"> </w:t>
      </w:r>
      <w:proofErr w:type="gramStart"/>
      <w:r w:rsidRPr="00C06AF2">
        <w:rPr>
          <w:rFonts w:ascii="Palatino Linotype" w:hAnsi="Palatino Linotype"/>
          <w:sz w:val="26"/>
          <w:szCs w:val="26"/>
        </w:rPr>
        <w:t xml:space="preserve">К.К. Платонов). </w:t>
      </w:r>
      <w:proofErr w:type="gramEnd"/>
    </w:p>
    <w:p w:rsidR="00C06AF2" w:rsidRPr="00C06AF2" w:rsidRDefault="00C06AF2" w:rsidP="00C06AF2">
      <w:pPr>
        <w:pStyle w:val="a4"/>
        <w:spacing w:before="0" w:beforeAutospacing="0" w:after="0" w:afterAutospacing="0"/>
        <w:rPr>
          <w:rFonts w:ascii="Palatino Linotype" w:hAnsi="Palatino Linotype"/>
          <w:sz w:val="26"/>
          <w:szCs w:val="26"/>
        </w:rPr>
      </w:pPr>
      <w:proofErr w:type="gramStart"/>
      <w:r w:rsidRPr="00C06AF2">
        <w:rPr>
          <w:rFonts w:ascii="Palatino Linotype" w:hAnsi="Palatino Linotype"/>
          <w:sz w:val="26"/>
          <w:szCs w:val="26"/>
        </w:rPr>
        <w:t>•  «Личность  —  совокупность  внутренних  условий,  через  которые  преломляются внешние воздействия» (</w:t>
      </w:r>
      <w:proofErr w:type="spellStart"/>
      <w:r w:rsidRPr="00C06AF2">
        <w:rPr>
          <w:rFonts w:ascii="Palatino Linotype" w:hAnsi="Palatino Linotype"/>
          <w:sz w:val="26"/>
          <w:szCs w:val="26"/>
        </w:rPr>
        <w:t>цит</w:t>
      </w:r>
      <w:proofErr w:type="spellEnd"/>
      <w:r w:rsidRPr="00C06AF2">
        <w:rPr>
          <w:rFonts w:ascii="Palatino Linotype" w:hAnsi="Palatino Linotype"/>
          <w:sz w:val="26"/>
          <w:szCs w:val="26"/>
        </w:rPr>
        <w:t>. по:</w:t>
      </w:r>
      <w:proofErr w:type="gramEnd"/>
      <w:r w:rsidRPr="00C06AF2">
        <w:rPr>
          <w:rFonts w:ascii="Palatino Linotype" w:hAnsi="Palatino Linotype"/>
          <w:sz w:val="26"/>
          <w:szCs w:val="26"/>
        </w:rPr>
        <w:t xml:space="preserve"> </w:t>
      </w:r>
      <w:proofErr w:type="gramStart"/>
      <w:r w:rsidRPr="00C06AF2">
        <w:rPr>
          <w:rFonts w:ascii="Palatino Linotype" w:hAnsi="Palatino Linotype"/>
          <w:sz w:val="26"/>
          <w:szCs w:val="26"/>
        </w:rPr>
        <w:t xml:space="preserve">С.Л. Рубинштейн). </w:t>
      </w:r>
      <w:proofErr w:type="gramEnd"/>
    </w:p>
    <w:p w:rsidR="00C06AF2" w:rsidRPr="00C06AF2" w:rsidRDefault="00C06AF2" w:rsidP="00C06AF2">
      <w:pPr>
        <w:pStyle w:val="a4"/>
        <w:spacing w:before="0" w:beforeAutospacing="0" w:after="0" w:afterAutospacing="0"/>
        <w:rPr>
          <w:rFonts w:ascii="Palatino Linotype" w:hAnsi="Palatino Linotype"/>
          <w:sz w:val="26"/>
          <w:szCs w:val="26"/>
        </w:rPr>
      </w:pPr>
      <w:r w:rsidRPr="00C06AF2">
        <w:rPr>
          <w:rFonts w:ascii="Palatino Linotype" w:hAnsi="Palatino Linotype"/>
          <w:sz w:val="26"/>
          <w:szCs w:val="26"/>
        </w:rPr>
        <w:t xml:space="preserve">В  отечественной  психологии  традиционно  разделяют  понятия  индивид, </w:t>
      </w:r>
    </w:p>
    <w:p w:rsidR="00C06AF2" w:rsidRPr="00C06AF2" w:rsidRDefault="00C06AF2" w:rsidP="00C06AF2">
      <w:pPr>
        <w:pStyle w:val="a4"/>
        <w:spacing w:before="0" w:beforeAutospacing="0" w:after="0" w:afterAutospacing="0"/>
        <w:rPr>
          <w:rFonts w:ascii="Palatino Linotype" w:hAnsi="Palatino Linotype"/>
          <w:sz w:val="26"/>
          <w:szCs w:val="26"/>
        </w:rPr>
      </w:pPr>
      <w:r w:rsidRPr="00C06AF2">
        <w:rPr>
          <w:rFonts w:ascii="Palatino Linotype" w:hAnsi="Palatino Linotype"/>
          <w:sz w:val="26"/>
          <w:szCs w:val="26"/>
        </w:rPr>
        <w:t xml:space="preserve">личность и индивидуальность. </w:t>
      </w:r>
    </w:p>
    <w:p w:rsidR="00C06AF2" w:rsidRPr="00C06AF2" w:rsidRDefault="00C06AF2" w:rsidP="00C06AF2">
      <w:pPr>
        <w:pStyle w:val="a4"/>
        <w:spacing w:before="0" w:beforeAutospacing="0" w:after="0" w:afterAutospacing="0"/>
        <w:rPr>
          <w:rFonts w:ascii="Palatino Linotype" w:hAnsi="Palatino Linotype"/>
          <w:sz w:val="26"/>
          <w:szCs w:val="26"/>
        </w:rPr>
      </w:pPr>
      <w:r w:rsidRPr="00C06AF2">
        <w:rPr>
          <w:rFonts w:ascii="Palatino Linotype" w:hAnsi="Palatino Linotype"/>
          <w:sz w:val="26"/>
          <w:szCs w:val="26"/>
        </w:rPr>
        <w:t xml:space="preserve">Индивид  —  отдельное  живое  существо,  представитель  </w:t>
      </w:r>
      <w:proofErr w:type="gramStart"/>
      <w:r w:rsidRPr="00C06AF2">
        <w:rPr>
          <w:rFonts w:ascii="Palatino Linotype" w:hAnsi="Palatino Linotype"/>
          <w:sz w:val="26"/>
          <w:szCs w:val="26"/>
        </w:rPr>
        <w:t>биологического</w:t>
      </w:r>
      <w:proofErr w:type="gramEnd"/>
      <w:r w:rsidRPr="00C06AF2">
        <w:rPr>
          <w:rFonts w:ascii="Palatino Linotype" w:hAnsi="Palatino Linotype"/>
          <w:sz w:val="26"/>
          <w:szCs w:val="26"/>
        </w:rPr>
        <w:t xml:space="preserve"> </w:t>
      </w:r>
    </w:p>
    <w:p w:rsidR="00C06AF2" w:rsidRPr="00C06AF2" w:rsidRDefault="00C06AF2" w:rsidP="00C06AF2">
      <w:pPr>
        <w:pStyle w:val="a4"/>
        <w:spacing w:before="0" w:beforeAutospacing="0" w:after="0" w:afterAutospacing="0"/>
        <w:rPr>
          <w:rFonts w:ascii="Palatino Linotype" w:hAnsi="Palatino Linotype"/>
          <w:sz w:val="26"/>
          <w:szCs w:val="26"/>
        </w:rPr>
      </w:pPr>
      <w:r w:rsidRPr="00C06AF2">
        <w:rPr>
          <w:rFonts w:ascii="Palatino Linotype" w:hAnsi="Palatino Linotype"/>
          <w:sz w:val="26"/>
          <w:szCs w:val="26"/>
        </w:rPr>
        <w:t xml:space="preserve">вида. </w:t>
      </w:r>
    </w:p>
    <w:p w:rsidR="00C06AF2" w:rsidRPr="00C06AF2" w:rsidRDefault="00C06AF2" w:rsidP="00C06AF2">
      <w:pPr>
        <w:pStyle w:val="a4"/>
        <w:spacing w:before="0" w:beforeAutospacing="0" w:after="0" w:afterAutospacing="0"/>
        <w:rPr>
          <w:rFonts w:ascii="Palatino Linotype" w:hAnsi="Palatino Linotype"/>
          <w:sz w:val="26"/>
          <w:szCs w:val="26"/>
        </w:rPr>
      </w:pPr>
      <w:r w:rsidRPr="00C06AF2">
        <w:rPr>
          <w:rFonts w:ascii="Palatino Linotype" w:hAnsi="Palatino Linotype"/>
          <w:sz w:val="26"/>
          <w:szCs w:val="26"/>
        </w:rPr>
        <w:t>Появляясь на свет как индивид, челове</w:t>
      </w:r>
      <w:r>
        <w:rPr>
          <w:rFonts w:ascii="Palatino Linotype" w:hAnsi="Palatino Linotype"/>
          <w:sz w:val="26"/>
          <w:szCs w:val="26"/>
        </w:rPr>
        <w:t>к обретает особое социальное ка</w:t>
      </w:r>
      <w:r w:rsidRPr="00C06AF2">
        <w:rPr>
          <w:rFonts w:ascii="Palatino Linotype" w:hAnsi="Palatino Linotype"/>
          <w:sz w:val="26"/>
          <w:szCs w:val="26"/>
        </w:rPr>
        <w:t xml:space="preserve">чество, становится личностью. </w:t>
      </w:r>
    </w:p>
    <w:p w:rsidR="00C06AF2" w:rsidRPr="00C06AF2" w:rsidRDefault="00C06AF2" w:rsidP="00C06AF2">
      <w:pPr>
        <w:pStyle w:val="a4"/>
        <w:spacing w:before="0" w:beforeAutospacing="0" w:after="0" w:afterAutospacing="0"/>
        <w:rPr>
          <w:rFonts w:ascii="Palatino Linotype" w:hAnsi="Palatino Linotype"/>
          <w:sz w:val="26"/>
          <w:szCs w:val="26"/>
        </w:rPr>
      </w:pPr>
      <w:r w:rsidRPr="00C06AF2">
        <w:rPr>
          <w:rFonts w:ascii="Palatino Linotype" w:hAnsi="Palatino Linotype"/>
          <w:sz w:val="26"/>
          <w:szCs w:val="26"/>
        </w:rPr>
        <w:t xml:space="preserve">Индивидуальность — сочетание психологических особенностей человека, </w:t>
      </w:r>
    </w:p>
    <w:p w:rsidR="00C06AF2" w:rsidRPr="00C06AF2" w:rsidRDefault="00C06AF2" w:rsidP="00C06AF2">
      <w:pPr>
        <w:pStyle w:val="a4"/>
        <w:spacing w:before="0" w:beforeAutospacing="0" w:after="0" w:afterAutospacing="0"/>
        <w:rPr>
          <w:rFonts w:ascii="Palatino Linotype" w:hAnsi="Palatino Linotype"/>
          <w:sz w:val="26"/>
          <w:szCs w:val="26"/>
        </w:rPr>
      </w:pPr>
      <w:r w:rsidRPr="00C06AF2">
        <w:rPr>
          <w:rFonts w:ascii="Palatino Linotype" w:hAnsi="Palatino Linotype"/>
          <w:sz w:val="26"/>
          <w:szCs w:val="26"/>
        </w:rPr>
        <w:t xml:space="preserve">составляющих его своеобразие, его отличие от других людей. </w:t>
      </w:r>
    </w:p>
    <w:p w:rsidR="00C06AF2" w:rsidRPr="00C06AF2" w:rsidRDefault="00C06AF2" w:rsidP="00C06AF2">
      <w:pPr>
        <w:pStyle w:val="a4"/>
        <w:spacing w:before="0" w:beforeAutospacing="0" w:after="0" w:afterAutospacing="0"/>
        <w:rPr>
          <w:rFonts w:ascii="Palatino Linotype" w:hAnsi="Palatino Linotype"/>
          <w:sz w:val="26"/>
          <w:szCs w:val="26"/>
        </w:rPr>
      </w:pPr>
      <w:r w:rsidRPr="00C06AF2">
        <w:rPr>
          <w:rFonts w:ascii="Palatino Linotype" w:hAnsi="Palatino Linotype"/>
          <w:sz w:val="26"/>
          <w:szCs w:val="26"/>
        </w:rPr>
        <w:t xml:space="preserve">Индивидуальность  проявляется  в  чертах  темперамента,  характера,  привычках, преобладающих интересах, качествах познавательных процессов, способностях и т.д. </w:t>
      </w:r>
    </w:p>
    <w:p w:rsidR="00C06AF2" w:rsidRPr="00C06AF2" w:rsidRDefault="00C06AF2" w:rsidP="00C06AF2">
      <w:pPr>
        <w:pStyle w:val="a4"/>
        <w:spacing w:before="0" w:beforeAutospacing="0" w:after="0" w:afterAutospacing="0"/>
        <w:rPr>
          <w:rFonts w:ascii="Palatino Linotype" w:hAnsi="Palatino Linotype"/>
          <w:sz w:val="26"/>
          <w:szCs w:val="26"/>
        </w:rPr>
      </w:pPr>
      <w:r w:rsidRPr="00C06AF2">
        <w:rPr>
          <w:rFonts w:ascii="Palatino Linotype" w:hAnsi="Palatino Linotype"/>
          <w:sz w:val="26"/>
          <w:szCs w:val="26"/>
        </w:rPr>
        <w:t xml:space="preserve">Таким образом, можно  считать, что  личность –  сознательный  индивид, </w:t>
      </w:r>
    </w:p>
    <w:p w:rsidR="00C06AF2" w:rsidRDefault="00C06AF2" w:rsidP="00C06AF2">
      <w:pPr>
        <w:pStyle w:val="a4"/>
        <w:spacing w:before="0" w:beforeAutospacing="0" w:after="0" w:afterAutospacing="0"/>
        <w:rPr>
          <w:rFonts w:ascii="Palatino Linotype" w:hAnsi="Palatino Linotype"/>
          <w:sz w:val="26"/>
          <w:szCs w:val="26"/>
        </w:rPr>
      </w:pPr>
      <w:proofErr w:type="gramStart"/>
      <w:r w:rsidRPr="00C06AF2">
        <w:rPr>
          <w:rFonts w:ascii="Palatino Linotype" w:hAnsi="Palatino Linotype"/>
          <w:sz w:val="26"/>
          <w:szCs w:val="26"/>
        </w:rPr>
        <w:t>занимающий</w:t>
      </w:r>
      <w:proofErr w:type="gramEnd"/>
      <w:r w:rsidRPr="00C06AF2">
        <w:rPr>
          <w:rFonts w:ascii="Palatino Linotype" w:hAnsi="Palatino Linotype"/>
          <w:sz w:val="26"/>
          <w:szCs w:val="26"/>
        </w:rPr>
        <w:t xml:space="preserve"> определѐнное положение в о</w:t>
      </w:r>
      <w:r>
        <w:rPr>
          <w:rFonts w:ascii="Palatino Linotype" w:hAnsi="Palatino Linotype"/>
          <w:sz w:val="26"/>
          <w:szCs w:val="26"/>
        </w:rPr>
        <w:t>бществе и выполняющий определѐн</w:t>
      </w:r>
      <w:r w:rsidRPr="00C06AF2">
        <w:rPr>
          <w:rFonts w:ascii="Palatino Linotype" w:hAnsi="Palatino Linotype"/>
          <w:sz w:val="26"/>
          <w:szCs w:val="26"/>
        </w:rPr>
        <w:t>ную общественную роль, при этом, роль – это социальная функция личности.</w:t>
      </w:r>
    </w:p>
    <w:p w:rsidR="00915390" w:rsidRPr="00915390" w:rsidRDefault="00450344" w:rsidP="00C06AF2">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 xml:space="preserve">Наиболее общее научное понимание личности — это человек в совокупности его социальных и жизненно важных качеств, приобретенных им в процессе социального развития. </w:t>
      </w:r>
    </w:p>
    <w:p w:rsidR="00450344" w:rsidRPr="00915390" w:rsidRDefault="00450344" w:rsidP="00450344">
      <w:pPr>
        <w:pStyle w:val="a4"/>
        <w:spacing w:before="0" w:beforeAutospacing="0" w:after="0" w:afterAutospacing="0"/>
        <w:ind w:firstLine="709"/>
        <w:jc w:val="both"/>
        <w:rPr>
          <w:rFonts w:ascii="Palatino Linotype" w:hAnsi="Palatino Linotype"/>
          <w:b/>
          <w:sz w:val="26"/>
          <w:szCs w:val="26"/>
        </w:rPr>
      </w:pPr>
      <w:r w:rsidRPr="00915390">
        <w:rPr>
          <w:rFonts w:ascii="Palatino Linotype" w:hAnsi="Palatino Linotype"/>
          <w:b/>
          <w:i/>
          <w:iCs/>
          <w:sz w:val="26"/>
          <w:szCs w:val="26"/>
        </w:rPr>
        <w:t>Личность — это конкретный человек, взятый в системе его 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имеют существенное значение для него самого и окружающих.</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 xml:space="preserve">Личность всегда является продуктом конкретных общественно-исторических условий. Будучи от рождения наделенным соответствующими биологическими предпосылками, человек становится личностью по мере усвоения социального опыта во всех его проявлениях. На первых этапах становления личности большое влияние на ее развитие оказывает семья. Активная деятельность человека в коллективе (детский сад, школа, колледж, институт, предприятие и т. и.), его взаимоотношения с другими членами </w:t>
      </w:r>
      <w:r w:rsidRPr="00915390">
        <w:rPr>
          <w:rFonts w:ascii="Palatino Linotype" w:hAnsi="Palatino Linotype"/>
          <w:sz w:val="26"/>
          <w:szCs w:val="26"/>
        </w:rPr>
        <w:lastRenderedPageBreak/>
        <w:t>коллектива в значительной степени определяют формирование индивидуальных черт личности. Содержание понятия «личность» включает устойчивые свойства человека, которые определяют значимые его отношения к общественным явлениям и другим людям.</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 xml:space="preserve">Основу личности составляет ее структура, то есть относительно устойчивое взаимодействие всех сторон личности как целостного образования. </w:t>
      </w:r>
    </w:p>
    <w:p w:rsidR="00450344" w:rsidRPr="00915390" w:rsidRDefault="00450344" w:rsidP="00450344">
      <w:pPr>
        <w:pStyle w:val="a4"/>
        <w:spacing w:before="0" w:beforeAutospacing="0" w:after="0" w:afterAutospacing="0"/>
        <w:ind w:firstLine="709"/>
        <w:jc w:val="both"/>
        <w:rPr>
          <w:rFonts w:ascii="Palatino Linotype" w:hAnsi="Palatino Linotype"/>
          <w:i/>
          <w:sz w:val="28"/>
          <w:szCs w:val="28"/>
        </w:rPr>
      </w:pPr>
      <w:r w:rsidRPr="00915390">
        <w:rPr>
          <w:rFonts w:ascii="Palatino Linotype" w:hAnsi="Palatino Linotype"/>
          <w:sz w:val="26"/>
          <w:szCs w:val="26"/>
        </w:rPr>
        <w:t xml:space="preserve">В психологической структуре личности выделяют: </w:t>
      </w:r>
      <w:r w:rsidRPr="00915390">
        <w:rPr>
          <w:rFonts w:ascii="Palatino Linotype" w:hAnsi="Palatino Linotype"/>
          <w:i/>
          <w:sz w:val="28"/>
          <w:szCs w:val="28"/>
        </w:rPr>
        <w:t>направленность, способности, темперамент, характер, самосознание.</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b/>
          <w:sz w:val="26"/>
          <w:szCs w:val="26"/>
        </w:rPr>
        <w:t>Направленность личности.</w:t>
      </w:r>
      <w:r w:rsidRPr="00915390">
        <w:rPr>
          <w:rFonts w:ascii="Palatino Linotype" w:hAnsi="Palatino Linotype"/>
          <w:sz w:val="26"/>
          <w:szCs w:val="26"/>
        </w:rPr>
        <w:t xml:space="preserve"> К ней относится система убеждений, интересов, отношений. Она целиком социальна, то есть определяется не врожденными особенностями, а приобретенными социальным опытом человека, обучением, воспитанием и собственной его деятельностью. Направленность личности позволяет понять, что для человека наиболее ценно и значимо, какие задачи он перед собой ставит.</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Направленность личности проявляется через ее поведение, влияя на него и формируя его.</w:t>
      </w:r>
    </w:p>
    <w:p w:rsidR="00450344" w:rsidRPr="00915390" w:rsidRDefault="00450344" w:rsidP="00450344">
      <w:pPr>
        <w:pStyle w:val="a4"/>
        <w:spacing w:before="0" w:beforeAutospacing="0" w:after="0" w:afterAutospacing="0"/>
        <w:ind w:firstLine="709"/>
        <w:jc w:val="both"/>
        <w:rPr>
          <w:rFonts w:ascii="Palatino Linotype" w:hAnsi="Palatino Linotype"/>
          <w:b/>
          <w:sz w:val="26"/>
          <w:szCs w:val="26"/>
        </w:rPr>
      </w:pPr>
      <w:r w:rsidRPr="00915390">
        <w:rPr>
          <w:rFonts w:ascii="Palatino Linotype" w:hAnsi="Palatino Linotype"/>
          <w:b/>
          <w:i/>
          <w:iCs/>
          <w:sz w:val="26"/>
          <w:szCs w:val="26"/>
        </w:rPr>
        <w:t>Направленность — ведущее свойство личности, которое определяется мировоззрением, системой потребностей и мотивов; выражена в жизненных целях, в активной деятельности по их достижению.</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Сферы проявления направленности:</w:t>
      </w:r>
    </w:p>
    <w:p w:rsidR="00450344" w:rsidRPr="00915390" w:rsidRDefault="00450344" w:rsidP="00450344">
      <w:pPr>
        <w:ind w:left="709" w:firstLine="0"/>
        <w:rPr>
          <w:rFonts w:ascii="Palatino Linotype" w:hAnsi="Palatino Linotype"/>
          <w:sz w:val="26"/>
          <w:szCs w:val="26"/>
        </w:rPr>
      </w:pPr>
      <w:r w:rsidRPr="00915390">
        <w:rPr>
          <w:rFonts w:ascii="Palatino Linotype" w:hAnsi="Palatino Linotype"/>
          <w:sz w:val="26"/>
          <w:szCs w:val="26"/>
        </w:rPr>
        <w:t xml:space="preserve">• </w:t>
      </w:r>
      <w:proofErr w:type="gramStart"/>
      <w:r w:rsidRPr="00915390">
        <w:rPr>
          <w:rFonts w:ascii="Palatino Linotype" w:hAnsi="Palatino Linotype"/>
          <w:sz w:val="26"/>
          <w:szCs w:val="26"/>
        </w:rPr>
        <w:t>бытовая</w:t>
      </w:r>
      <w:proofErr w:type="gramEnd"/>
      <w:r w:rsidRPr="00915390">
        <w:rPr>
          <w:rFonts w:ascii="Palatino Linotype" w:hAnsi="Palatino Linotype"/>
          <w:sz w:val="26"/>
          <w:szCs w:val="26"/>
        </w:rPr>
        <w:t xml:space="preserve"> — материальные устремления, культурные и эстетические потребности;</w:t>
      </w:r>
    </w:p>
    <w:p w:rsidR="00450344" w:rsidRPr="00915390" w:rsidRDefault="00450344" w:rsidP="00450344">
      <w:pPr>
        <w:ind w:left="709" w:firstLine="0"/>
        <w:rPr>
          <w:rFonts w:ascii="Palatino Linotype" w:hAnsi="Palatino Linotype"/>
          <w:sz w:val="26"/>
          <w:szCs w:val="26"/>
        </w:rPr>
      </w:pPr>
      <w:r w:rsidRPr="00915390">
        <w:rPr>
          <w:rFonts w:ascii="Palatino Linotype" w:hAnsi="Palatino Linotype"/>
          <w:sz w:val="26"/>
          <w:szCs w:val="26"/>
        </w:rPr>
        <w:t>• профессиональная — стремление достичь профессиональных высот, привязанность к избранной профессии;</w:t>
      </w:r>
    </w:p>
    <w:p w:rsidR="00450344" w:rsidRPr="00915390" w:rsidRDefault="00450344" w:rsidP="00450344">
      <w:pPr>
        <w:ind w:left="709" w:firstLine="0"/>
        <w:rPr>
          <w:rFonts w:ascii="Palatino Linotype" w:hAnsi="Palatino Linotype"/>
          <w:sz w:val="26"/>
          <w:szCs w:val="26"/>
        </w:rPr>
      </w:pPr>
      <w:r w:rsidRPr="00915390">
        <w:rPr>
          <w:rFonts w:ascii="Palatino Linotype" w:hAnsi="Palatino Linotype"/>
          <w:sz w:val="26"/>
          <w:szCs w:val="26"/>
        </w:rPr>
        <w:t>• психологическая — идейность, патриотичность, политическая зрелость и т. п.</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b/>
          <w:sz w:val="26"/>
          <w:szCs w:val="26"/>
        </w:rPr>
        <w:t>Способности</w:t>
      </w:r>
      <w:r w:rsidRPr="00915390">
        <w:rPr>
          <w:rFonts w:ascii="Palatino Linotype" w:hAnsi="Palatino Linotype"/>
          <w:sz w:val="26"/>
          <w:szCs w:val="26"/>
        </w:rPr>
        <w:t>. Это свойства личности, характеризующиеся возможностью успешного выполнения какого-либо вида деятельности. Основой способностей являются природные задатки (строение органов чувств, свойства нервной системы). Разовьются задатки в способности или нет, зависит от многих внешних и внутренних условий становления личности. Способности показывают, что и как данный человек может сделать. Например, один ученик очень хорошо усваивает математику, у другого великолепный голос и музыкальный слух, третий легко овладевает сложными по координации движениями. Все это признаки определенных способностей. Знание их позволяет понять, кем может стать ребенок в процессе обучения, воспитания, развития, с какой быстротой он будет осваивать основы наук, какой должна быть стратегия учителя во взаимодействии с ним. Подробнее данная тема будет рассмотрена далее.</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b/>
          <w:sz w:val="26"/>
          <w:szCs w:val="26"/>
        </w:rPr>
        <w:t>Темперамент и характер.</w:t>
      </w:r>
      <w:r w:rsidRPr="00915390">
        <w:rPr>
          <w:rFonts w:ascii="Palatino Linotype" w:hAnsi="Palatino Linotype"/>
          <w:sz w:val="26"/>
          <w:szCs w:val="26"/>
        </w:rPr>
        <w:t xml:space="preserve"> Они тесно связаны друг с другом, хотя их природа различна. Темперамент непосредственно зависит от биологических </w:t>
      </w:r>
      <w:r w:rsidRPr="00915390">
        <w:rPr>
          <w:rFonts w:ascii="Palatino Linotype" w:hAnsi="Palatino Linotype"/>
          <w:sz w:val="26"/>
          <w:szCs w:val="26"/>
        </w:rPr>
        <w:lastRenderedPageBreak/>
        <w:t>свойств, основой его являются врожденные особенности нервной системы. Характер же социален по своей сути, он складывается под воздействием формирующих и воспитывающих факторов в семье, в школе, в общении с другими и собственной деятельности человека. Характер позволяет управлять некоторыми проявлениями темперамента, затушевывать, маскировать его природные особенности. Проявления темперамента и характера позволяют понять, каков человек, как он может вести себя в тех или иных обстоятельствах. Психологические особенности темперамента и характера нами будут рассмотрены в следующих главах.</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b/>
          <w:sz w:val="26"/>
          <w:szCs w:val="26"/>
        </w:rPr>
        <w:t>Самосознание личности</w:t>
      </w:r>
      <w:r w:rsidRPr="00915390">
        <w:rPr>
          <w:rFonts w:ascii="Palatino Linotype" w:hAnsi="Palatino Linotype"/>
          <w:sz w:val="26"/>
          <w:szCs w:val="26"/>
        </w:rPr>
        <w:t>. Самосознание позволяет личности выделить себя из окружающей среды, определить свое отношение к ней и к самой себе. Пониманию сущности самосознания способствует ее структура (схема 24).</w:t>
      </w:r>
    </w:p>
    <w:p w:rsidR="00450344" w:rsidRPr="00915390" w:rsidRDefault="00450344" w:rsidP="00807499">
      <w:pPr>
        <w:ind w:firstLine="0"/>
        <w:rPr>
          <w:sz w:val="26"/>
          <w:szCs w:val="26"/>
        </w:rPr>
      </w:pPr>
      <w:r w:rsidRPr="00915390">
        <w:rPr>
          <w:noProof/>
          <w:sz w:val="26"/>
          <w:szCs w:val="26"/>
        </w:rPr>
        <w:drawing>
          <wp:inline distT="0" distB="0" distL="0" distR="0">
            <wp:extent cx="6181725" cy="1885950"/>
            <wp:effectExtent l="19050" t="0" r="9525" b="0"/>
            <wp:docPr id="3" name="Рисунок 3" descr="9238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23874-50"/>
                    <pic:cNvPicPr>
                      <a:picLocks noChangeAspect="1" noChangeArrowheads="1"/>
                    </pic:cNvPicPr>
                  </pic:nvPicPr>
                  <pic:blipFill>
                    <a:blip r:embed="rId5"/>
                    <a:srcRect/>
                    <a:stretch>
                      <a:fillRect/>
                    </a:stretch>
                  </pic:blipFill>
                  <pic:spPr bwMode="auto">
                    <a:xfrm>
                      <a:off x="0" y="0"/>
                      <a:ext cx="6181725" cy="1885950"/>
                    </a:xfrm>
                    <a:prstGeom prst="rect">
                      <a:avLst/>
                    </a:prstGeom>
                    <a:noFill/>
                    <a:ln w="9525">
                      <a:noFill/>
                      <a:miter lim="800000"/>
                      <a:headEnd/>
                      <a:tailEnd/>
                    </a:ln>
                  </pic:spPr>
                </pic:pic>
              </a:graphicData>
            </a:graphic>
          </wp:inline>
        </w:drawing>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Схема 24. Структура самосознания</w:t>
      </w:r>
    </w:p>
    <w:p w:rsidR="00807499" w:rsidRPr="00915390" w:rsidRDefault="00807499" w:rsidP="00450344">
      <w:pPr>
        <w:pStyle w:val="a4"/>
        <w:spacing w:before="0" w:beforeAutospacing="0" w:after="0" w:afterAutospacing="0"/>
        <w:ind w:firstLine="709"/>
        <w:jc w:val="both"/>
        <w:rPr>
          <w:rFonts w:ascii="Palatino Linotype" w:hAnsi="Palatino Linotype"/>
          <w:sz w:val="26"/>
          <w:szCs w:val="26"/>
        </w:rPr>
      </w:pPr>
    </w:p>
    <w:p w:rsidR="00807499"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Когнитивным</w:t>
      </w:r>
      <w:r w:rsidR="00807499" w:rsidRPr="00915390">
        <w:rPr>
          <w:rFonts w:ascii="Palatino Linotype" w:hAnsi="Palatino Linotype"/>
          <w:sz w:val="26"/>
          <w:szCs w:val="26"/>
        </w:rPr>
        <w:t xml:space="preserve"> (познавательным)</w:t>
      </w:r>
      <w:r w:rsidRPr="00915390">
        <w:rPr>
          <w:rFonts w:ascii="Palatino Linotype" w:hAnsi="Palatino Linotype"/>
          <w:sz w:val="26"/>
          <w:szCs w:val="26"/>
        </w:rPr>
        <w:t xml:space="preserve"> компонентом самосознания является самопознание и как результат — система знаний о себе, своих возможностей, места и назначения в жизни. </w:t>
      </w:r>
    </w:p>
    <w:p w:rsidR="00807499"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Эмоционально-ценностное отношение к себе составляе</w:t>
      </w:r>
      <w:r w:rsidR="00807499" w:rsidRPr="00915390">
        <w:rPr>
          <w:rFonts w:ascii="Palatino Linotype" w:hAnsi="Palatino Linotype"/>
          <w:sz w:val="26"/>
          <w:szCs w:val="26"/>
        </w:rPr>
        <w:t xml:space="preserve">т компонент самосознания — </w:t>
      </w:r>
      <w:proofErr w:type="spellStart"/>
      <w:r w:rsidR="00807499" w:rsidRPr="00915390">
        <w:rPr>
          <w:rFonts w:ascii="Palatino Linotype" w:hAnsi="Palatino Linotype"/>
          <w:sz w:val="26"/>
          <w:szCs w:val="26"/>
        </w:rPr>
        <w:t>само</w:t>
      </w:r>
      <w:r w:rsidRPr="00915390">
        <w:rPr>
          <w:rFonts w:ascii="Palatino Linotype" w:hAnsi="Palatino Linotype"/>
          <w:sz w:val="26"/>
          <w:szCs w:val="26"/>
        </w:rPr>
        <w:t>отношение</w:t>
      </w:r>
      <w:proofErr w:type="spellEnd"/>
      <w:r w:rsidRPr="00915390">
        <w:rPr>
          <w:rFonts w:ascii="Palatino Linotype" w:hAnsi="Palatino Linotype"/>
          <w:sz w:val="26"/>
          <w:szCs w:val="26"/>
        </w:rPr>
        <w:t xml:space="preserve">. </w:t>
      </w:r>
    </w:p>
    <w:p w:rsidR="00807499"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Эмоциональное отношение человека к себе и когнитивные представления (знания) о себе определяют «</w:t>
      </w:r>
      <w:proofErr w:type="spellStart"/>
      <w:proofErr w:type="gramStart"/>
      <w:r w:rsidRPr="00915390">
        <w:rPr>
          <w:rFonts w:ascii="Palatino Linotype" w:hAnsi="Palatino Linotype"/>
          <w:sz w:val="26"/>
          <w:szCs w:val="26"/>
        </w:rPr>
        <w:t>образ-Я</w:t>
      </w:r>
      <w:proofErr w:type="spellEnd"/>
      <w:proofErr w:type="gramEnd"/>
      <w:r w:rsidRPr="00915390">
        <w:rPr>
          <w:rFonts w:ascii="Palatino Linotype" w:hAnsi="Palatino Linotype"/>
          <w:sz w:val="26"/>
          <w:szCs w:val="26"/>
        </w:rPr>
        <w:t xml:space="preserve">», на основании которого формируется самооценка. </w:t>
      </w:r>
    </w:p>
    <w:p w:rsidR="00807499"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 xml:space="preserve">Самосознание создает возможность </w:t>
      </w:r>
      <w:proofErr w:type="spellStart"/>
      <w:r w:rsidRPr="00915390">
        <w:rPr>
          <w:rFonts w:ascii="Palatino Linotype" w:hAnsi="Palatino Linotype"/>
          <w:sz w:val="26"/>
          <w:szCs w:val="26"/>
        </w:rPr>
        <w:t>саморегуляции</w:t>
      </w:r>
      <w:proofErr w:type="spellEnd"/>
      <w:r w:rsidRPr="00915390">
        <w:rPr>
          <w:rFonts w:ascii="Palatino Linotype" w:hAnsi="Palatino Linotype"/>
          <w:sz w:val="26"/>
          <w:szCs w:val="26"/>
        </w:rPr>
        <w:t xml:space="preserve"> поведения, поступков, действий, мыслей, чувств, физических и волевых усилий. </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proofErr w:type="spellStart"/>
      <w:r w:rsidRPr="00915390">
        <w:rPr>
          <w:rFonts w:ascii="Palatino Linotype" w:hAnsi="Palatino Linotype"/>
          <w:sz w:val="26"/>
          <w:szCs w:val="26"/>
        </w:rPr>
        <w:t>Саморегуляция</w:t>
      </w:r>
      <w:proofErr w:type="spellEnd"/>
      <w:r w:rsidRPr="00915390">
        <w:rPr>
          <w:rFonts w:ascii="Palatino Linotype" w:hAnsi="Palatino Linotype"/>
          <w:sz w:val="26"/>
          <w:szCs w:val="26"/>
        </w:rPr>
        <w:t xml:space="preserve"> осуществляется на основе самоконтроля и самооценки путем изменения поведения, действий, поступков, мыслей </w:t>
      </w:r>
      <w:r w:rsidR="00807499" w:rsidRPr="00915390">
        <w:rPr>
          <w:rFonts w:ascii="Palatino Linotype" w:hAnsi="Palatino Linotype"/>
          <w:sz w:val="26"/>
          <w:szCs w:val="26"/>
        </w:rPr>
        <w:t>соот</w:t>
      </w:r>
      <w:r w:rsidRPr="00915390">
        <w:rPr>
          <w:rFonts w:ascii="Palatino Linotype" w:hAnsi="Palatino Linotype"/>
          <w:sz w:val="26"/>
          <w:szCs w:val="26"/>
        </w:rPr>
        <w:t xml:space="preserve">ветственно требованиям общества, условиям конкретной деятельности. Система </w:t>
      </w:r>
      <w:proofErr w:type="gramStart"/>
      <w:r w:rsidRPr="00915390">
        <w:rPr>
          <w:rFonts w:ascii="Palatino Linotype" w:hAnsi="Palatino Linotype"/>
          <w:sz w:val="26"/>
          <w:szCs w:val="26"/>
        </w:rPr>
        <w:t>сознательной</w:t>
      </w:r>
      <w:proofErr w:type="gramEnd"/>
      <w:r w:rsidRPr="00915390">
        <w:rPr>
          <w:rFonts w:ascii="Palatino Linotype" w:hAnsi="Palatino Linotype"/>
          <w:sz w:val="26"/>
          <w:szCs w:val="26"/>
        </w:rPr>
        <w:t xml:space="preserve"> </w:t>
      </w:r>
      <w:proofErr w:type="spellStart"/>
      <w:r w:rsidRPr="00915390">
        <w:rPr>
          <w:rFonts w:ascii="Palatino Linotype" w:hAnsi="Palatino Linotype"/>
          <w:sz w:val="26"/>
          <w:szCs w:val="26"/>
        </w:rPr>
        <w:t>саморегуляции</w:t>
      </w:r>
      <w:proofErr w:type="spellEnd"/>
      <w:r w:rsidRPr="00915390">
        <w:rPr>
          <w:rFonts w:ascii="Palatino Linotype" w:hAnsi="Palatino Linotype"/>
          <w:sz w:val="26"/>
          <w:szCs w:val="26"/>
        </w:rPr>
        <w:t xml:space="preserve"> целиком социальна. Она создается в течение жизни, в длительном процессе развития и становления личности.</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Формирование личности представляет собой целенаправленный процесс, поскольку обществом определен тот образ, черты которого оно стремится сформировать у воспитуемого. Углубленное изучение механизмов и закономерностей формирования личности — одна из важнейших задач психологической науки.</w:t>
      </w:r>
    </w:p>
    <w:p w:rsidR="00807499" w:rsidRPr="00915390" w:rsidRDefault="00807499" w:rsidP="00450344">
      <w:pPr>
        <w:pStyle w:val="1"/>
        <w:spacing w:before="0" w:after="0"/>
        <w:ind w:firstLine="709"/>
        <w:rPr>
          <w:rFonts w:ascii="Palatino Linotype" w:hAnsi="Palatino Linotype"/>
          <w:sz w:val="26"/>
          <w:szCs w:val="26"/>
        </w:rPr>
      </w:pPr>
    </w:p>
    <w:p w:rsidR="00450344" w:rsidRPr="00915390" w:rsidRDefault="00450344" w:rsidP="00450344">
      <w:pPr>
        <w:pStyle w:val="1"/>
        <w:spacing w:before="0" w:after="0"/>
        <w:ind w:firstLine="709"/>
        <w:rPr>
          <w:rFonts w:ascii="Palatino Linotype" w:hAnsi="Palatino Linotype"/>
          <w:sz w:val="26"/>
          <w:szCs w:val="26"/>
        </w:rPr>
      </w:pPr>
      <w:r w:rsidRPr="00915390">
        <w:rPr>
          <w:rFonts w:ascii="Palatino Linotype" w:hAnsi="Palatino Linotype"/>
          <w:sz w:val="26"/>
          <w:szCs w:val="26"/>
        </w:rPr>
        <w:t>Понятие «</w:t>
      </w:r>
      <w:proofErr w:type="spellStart"/>
      <w:proofErr w:type="gramStart"/>
      <w:r w:rsidRPr="00915390">
        <w:rPr>
          <w:rFonts w:ascii="Palatino Linotype" w:hAnsi="Palatino Linotype"/>
          <w:sz w:val="26"/>
          <w:szCs w:val="26"/>
        </w:rPr>
        <w:t>Я-образ</w:t>
      </w:r>
      <w:proofErr w:type="spellEnd"/>
      <w:proofErr w:type="gramEnd"/>
      <w:r w:rsidRPr="00915390">
        <w:rPr>
          <w:rFonts w:ascii="Palatino Linotype" w:hAnsi="Palatino Linotype"/>
          <w:sz w:val="26"/>
          <w:szCs w:val="26"/>
        </w:rPr>
        <w:t>» и проблема формирования самооценки</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Всю информацию об окружающем мире человек оценивает на основе системы представлений о себе и формирует поведение, исходя из понимания своих ценностей, идеалов и мотивационных установок.</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w:t>
      </w:r>
      <w:proofErr w:type="spellStart"/>
      <w:proofErr w:type="gramStart"/>
      <w:r w:rsidRPr="00915390">
        <w:rPr>
          <w:rFonts w:ascii="Palatino Linotype" w:hAnsi="Palatino Linotype"/>
          <w:sz w:val="26"/>
          <w:szCs w:val="26"/>
        </w:rPr>
        <w:t>Я-образ</w:t>
      </w:r>
      <w:proofErr w:type="spellEnd"/>
      <w:proofErr w:type="gramEnd"/>
      <w:r w:rsidRPr="00915390">
        <w:rPr>
          <w:rFonts w:ascii="Palatino Linotype" w:hAnsi="Palatino Linotype"/>
          <w:sz w:val="26"/>
          <w:szCs w:val="26"/>
        </w:rPr>
        <w:t>» — это представление личности о самой себе. Он — не статическое, а динамичное образование личности, может возникать как представление о себе в момент самого переживания — как «</w:t>
      </w:r>
      <w:proofErr w:type="spellStart"/>
      <w:proofErr w:type="gramStart"/>
      <w:r w:rsidRPr="00915390">
        <w:rPr>
          <w:rFonts w:ascii="Palatino Linotype" w:hAnsi="Palatino Linotype"/>
          <w:sz w:val="26"/>
          <w:szCs w:val="26"/>
        </w:rPr>
        <w:t>Я-реальное</w:t>
      </w:r>
      <w:proofErr w:type="spellEnd"/>
      <w:proofErr w:type="gramEnd"/>
      <w:r w:rsidRPr="00915390">
        <w:rPr>
          <w:rFonts w:ascii="Palatino Linotype" w:hAnsi="Palatino Linotype"/>
          <w:sz w:val="26"/>
          <w:szCs w:val="26"/>
        </w:rPr>
        <w:t>». Это «Я» все время меняется, например «Я» до соревнования и после соревнования, «Я» до экзамена и после экзамена будут различны. Одновременно образ «Я» является идеальным «Я» человека, желаемым образом, соответствующим социальным нормам и ожиданиям окружающих. Возможно еще существование фантастического «Я». В этом случае человек смотрит на себя через призму собственных желаний, не учитывая своих реальных возможностей. Все «Я» одновременно уживаются в человеке. Степень правильности образа «Я» выясняется при изучении одного из важнейших его аспектов — самооценки личности.</w:t>
      </w:r>
    </w:p>
    <w:p w:rsidR="00807499"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b/>
          <w:sz w:val="26"/>
          <w:szCs w:val="26"/>
        </w:rPr>
        <w:t>Самооценка</w:t>
      </w:r>
      <w:r w:rsidRPr="00915390">
        <w:rPr>
          <w:rFonts w:ascii="Palatino Linotype" w:hAnsi="Palatino Linotype"/>
          <w:sz w:val="26"/>
          <w:szCs w:val="26"/>
        </w:rPr>
        <w:t xml:space="preserve"> — оценка личностью самой себя, своих возможностей, качеств и места среди других людей. Относясь к «ядру» личности, самооценка — важный регулятор ее поведения. От нее зависят взаимоотношения человека с окружающими, его критичность, требовательность к себе, отношение к успехам и неудачам. Она формируется в процессе общения, когда мы получаем оценку от окружающих нас людей. </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В сознании каждого из нас формируется определенное представление о самих себе. Это представление мы получаем, сравнивая себя с другими людьми. В своих действиях мы исходим из этого представления о самих себе. Если мы считаем, что наш собеседник намного превосходит нас, то будем вести себя не так, как с тем партнером, которого считаем равным. При этом основанием для наших действий служит наша оценка, а не реальное положение дела. Ведь для нас собственная оценка той или иной ситуации и есть наша реальность. Наше представление о самих себе, наша самооценка могут не соответствовать действительности. Слишком значительное несоответствие между нашим представлением о самих себе и действительностью вредит взаимодействию с другими людьми.</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 xml:space="preserve">Самооценка тесно связана с уровнем притязаний личности. Стремление к достижению высокой самооценки может реализовываться двумя способами: повышением притязания, чтобы испытать максимальный успех или понижением притязаний, чтобы избежать неудачи. Поведение тех людей, которые стремятся к успеху и тех, кто старается избегать неудач, существенно различается. Люди, мотивированные на успех, ставят перед собой положительные цели, активно включаются в деятельность, выбирают средства и способы, чтобы кратчайшим путем их достигнуть. Противоположную позицию занимают люди, мотивированные на избегание неудач. Для них </w:t>
      </w:r>
      <w:r w:rsidRPr="00915390">
        <w:rPr>
          <w:rFonts w:ascii="Palatino Linotype" w:hAnsi="Palatino Linotype"/>
          <w:sz w:val="26"/>
          <w:szCs w:val="26"/>
        </w:rPr>
        <w:lastRenderedPageBreak/>
        <w:t>характерны неуверенность в себе, неверие в возможность достижения успеха, уход от критики. Расхождение между притязаниями и реальными возможностями ведет к тому, что личность начинает неправильно себя оценивать, вследствие чего ее поведение становится неадекватным. Уровень адекватности самооценки получает объективное выражение в том, как личность оценивает возможности и результаты деятельности других (например, принижает их при завышенной самооценке).</w:t>
      </w:r>
    </w:p>
    <w:p w:rsidR="00023572" w:rsidRDefault="006C6F8C"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 xml:space="preserve"> </w:t>
      </w:r>
      <w:r w:rsidR="00450344" w:rsidRPr="00915390">
        <w:rPr>
          <w:rFonts w:ascii="Palatino Linotype" w:hAnsi="Palatino Linotype"/>
          <w:sz w:val="26"/>
          <w:szCs w:val="26"/>
        </w:rPr>
        <w:t>«</w:t>
      </w:r>
      <w:proofErr w:type="spellStart"/>
      <w:proofErr w:type="gramStart"/>
      <w:r w:rsidR="00450344" w:rsidRPr="00915390">
        <w:rPr>
          <w:rFonts w:ascii="Palatino Linotype" w:hAnsi="Palatino Linotype"/>
          <w:sz w:val="26"/>
          <w:szCs w:val="26"/>
        </w:rPr>
        <w:t>Я-концепция</w:t>
      </w:r>
      <w:proofErr w:type="spellEnd"/>
      <w:proofErr w:type="gramEnd"/>
      <w:r w:rsidR="00450344" w:rsidRPr="00915390">
        <w:rPr>
          <w:rFonts w:ascii="Palatino Linotype" w:hAnsi="Palatino Linotype"/>
          <w:sz w:val="26"/>
          <w:szCs w:val="26"/>
        </w:rPr>
        <w:t>» — результат самопознания, воплощенного в целостном представлении личности о самой себе. Самопознание строго индивидуализировано. «</w:t>
      </w:r>
      <w:proofErr w:type="spellStart"/>
      <w:proofErr w:type="gramStart"/>
      <w:r w:rsidR="00450344" w:rsidRPr="00915390">
        <w:rPr>
          <w:rFonts w:ascii="Palatino Linotype" w:hAnsi="Palatino Linotype"/>
          <w:sz w:val="26"/>
          <w:szCs w:val="26"/>
        </w:rPr>
        <w:t>Я-концепция</w:t>
      </w:r>
      <w:proofErr w:type="spellEnd"/>
      <w:proofErr w:type="gramEnd"/>
      <w:r w:rsidR="00450344" w:rsidRPr="00915390">
        <w:rPr>
          <w:rFonts w:ascii="Palatino Linotype" w:hAnsi="Palatino Linotype"/>
          <w:sz w:val="26"/>
          <w:szCs w:val="26"/>
        </w:rPr>
        <w:t xml:space="preserve">» играет важнейшую роль в формировании целостности личности. </w:t>
      </w:r>
    </w:p>
    <w:p w:rsidR="006C6F8C"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Факторы, влияющие на «</w:t>
      </w:r>
      <w:proofErr w:type="spellStart"/>
      <w:proofErr w:type="gramStart"/>
      <w:r w:rsidRPr="00915390">
        <w:rPr>
          <w:rFonts w:ascii="Palatino Linotype" w:hAnsi="Palatino Linotype"/>
          <w:sz w:val="26"/>
          <w:szCs w:val="26"/>
        </w:rPr>
        <w:t>Я-концепцию</w:t>
      </w:r>
      <w:proofErr w:type="spellEnd"/>
      <w:proofErr w:type="gramEnd"/>
      <w:r w:rsidRPr="00915390">
        <w:rPr>
          <w:rFonts w:ascii="Palatino Linotype" w:hAnsi="Palatino Linotype"/>
          <w:sz w:val="26"/>
          <w:szCs w:val="26"/>
        </w:rPr>
        <w:t xml:space="preserve">»: </w:t>
      </w:r>
    </w:p>
    <w:p w:rsidR="006C6F8C" w:rsidRPr="00915390" w:rsidRDefault="00450344" w:rsidP="00023572">
      <w:pPr>
        <w:pStyle w:val="a4"/>
        <w:numPr>
          <w:ilvl w:val="0"/>
          <w:numId w:val="11"/>
        </w:numPr>
        <w:spacing w:before="0" w:beforeAutospacing="0" w:after="0" w:afterAutospacing="0"/>
        <w:jc w:val="both"/>
        <w:rPr>
          <w:rFonts w:ascii="Palatino Linotype" w:hAnsi="Palatino Linotype"/>
          <w:sz w:val="26"/>
          <w:szCs w:val="26"/>
        </w:rPr>
      </w:pPr>
      <w:r w:rsidRPr="00915390">
        <w:rPr>
          <w:rFonts w:ascii="Palatino Linotype" w:hAnsi="Palatino Linotype"/>
          <w:sz w:val="26"/>
          <w:szCs w:val="26"/>
        </w:rPr>
        <w:t xml:space="preserve">осознание личностью восприятия ее другими (родителями, сверстниками); </w:t>
      </w:r>
    </w:p>
    <w:p w:rsidR="006C6F8C" w:rsidRPr="00915390" w:rsidRDefault="00450344" w:rsidP="00023572">
      <w:pPr>
        <w:pStyle w:val="a4"/>
        <w:numPr>
          <w:ilvl w:val="0"/>
          <w:numId w:val="11"/>
        </w:numPr>
        <w:spacing w:before="0" w:beforeAutospacing="0" w:after="0" w:afterAutospacing="0"/>
        <w:jc w:val="both"/>
        <w:rPr>
          <w:rFonts w:ascii="Palatino Linotype" w:hAnsi="Palatino Linotype"/>
          <w:sz w:val="26"/>
          <w:szCs w:val="26"/>
        </w:rPr>
      </w:pPr>
      <w:r w:rsidRPr="00915390">
        <w:rPr>
          <w:rFonts w:ascii="Palatino Linotype" w:hAnsi="Palatino Linotype"/>
          <w:sz w:val="26"/>
          <w:szCs w:val="26"/>
        </w:rPr>
        <w:t xml:space="preserve">самоанализ (анализ личностных достоинств и недостатков); </w:t>
      </w:r>
    </w:p>
    <w:p w:rsidR="006C6F8C" w:rsidRPr="00915390" w:rsidRDefault="00450344" w:rsidP="00023572">
      <w:pPr>
        <w:pStyle w:val="a4"/>
        <w:numPr>
          <w:ilvl w:val="0"/>
          <w:numId w:val="11"/>
        </w:numPr>
        <w:spacing w:before="0" w:beforeAutospacing="0" w:after="0" w:afterAutospacing="0"/>
        <w:jc w:val="both"/>
        <w:rPr>
          <w:rFonts w:ascii="Palatino Linotype" w:hAnsi="Palatino Linotype"/>
          <w:sz w:val="26"/>
          <w:szCs w:val="26"/>
        </w:rPr>
      </w:pPr>
      <w:r w:rsidRPr="00915390">
        <w:rPr>
          <w:rFonts w:ascii="Palatino Linotype" w:hAnsi="Palatino Linotype"/>
          <w:sz w:val="26"/>
          <w:szCs w:val="26"/>
        </w:rPr>
        <w:t xml:space="preserve">социальные ценности, ожидания, идеалы личности; </w:t>
      </w:r>
    </w:p>
    <w:p w:rsidR="006C6F8C" w:rsidRPr="00915390" w:rsidRDefault="00450344" w:rsidP="00023572">
      <w:pPr>
        <w:pStyle w:val="a4"/>
        <w:numPr>
          <w:ilvl w:val="0"/>
          <w:numId w:val="11"/>
        </w:numPr>
        <w:spacing w:before="0" w:beforeAutospacing="0" w:after="0" w:afterAutospacing="0"/>
        <w:jc w:val="both"/>
        <w:rPr>
          <w:rFonts w:ascii="Palatino Linotype" w:hAnsi="Palatino Linotype"/>
          <w:sz w:val="26"/>
          <w:szCs w:val="26"/>
        </w:rPr>
      </w:pPr>
      <w:r w:rsidRPr="00915390">
        <w:rPr>
          <w:rFonts w:ascii="Palatino Linotype" w:hAnsi="Palatino Linotype"/>
          <w:sz w:val="26"/>
          <w:szCs w:val="26"/>
        </w:rPr>
        <w:t xml:space="preserve">опыт ее социального поведения; </w:t>
      </w:r>
    </w:p>
    <w:p w:rsidR="00450344" w:rsidRPr="00915390" w:rsidRDefault="00450344" w:rsidP="00023572">
      <w:pPr>
        <w:pStyle w:val="a4"/>
        <w:numPr>
          <w:ilvl w:val="0"/>
          <w:numId w:val="11"/>
        </w:numPr>
        <w:spacing w:before="0" w:beforeAutospacing="0" w:after="0" w:afterAutospacing="0"/>
        <w:jc w:val="both"/>
        <w:rPr>
          <w:rFonts w:ascii="Palatino Linotype" w:hAnsi="Palatino Linotype"/>
          <w:sz w:val="26"/>
          <w:szCs w:val="26"/>
        </w:rPr>
      </w:pPr>
      <w:r w:rsidRPr="00915390">
        <w:rPr>
          <w:rFonts w:ascii="Palatino Linotype" w:hAnsi="Palatino Linotype"/>
          <w:sz w:val="26"/>
          <w:szCs w:val="26"/>
        </w:rPr>
        <w:t>внешние данные, ощущение силы и здоровья.</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w:t>
      </w:r>
      <w:proofErr w:type="spellStart"/>
      <w:proofErr w:type="gramStart"/>
      <w:r w:rsidRPr="00915390">
        <w:rPr>
          <w:rFonts w:ascii="Palatino Linotype" w:hAnsi="Palatino Linotype"/>
          <w:sz w:val="26"/>
          <w:szCs w:val="26"/>
        </w:rPr>
        <w:t>Я-концепция</w:t>
      </w:r>
      <w:proofErr w:type="spellEnd"/>
      <w:proofErr w:type="gramEnd"/>
      <w:r w:rsidRPr="00915390">
        <w:rPr>
          <w:rFonts w:ascii="Palatino Linotype" w:hAnsi="Palatino Linotype"/>
          <w:sz w:val="26"/>
          <w:szCs w:val="26"/>
        </w:rPr>
        <w:t xml:space="preserve">» может выполнять функции самообвинения и </w:t>
      </w:r>
      <w:proofErr w:type="spellStart"/>
      <w:r w:rsidRPr="00915390">
        <w:rPr>
          <w:rFonts w:ascii="Palatino Linotype" w:hAnsi="Palatino Linotype"/>
          <w:sz w:val="26"/>
          <w:szCs w:val="26"/>
        </w:rPr>
        <w:t>самопоощрения</w:t>
      </w:r>
      <w:proofErr w:type="spellEnd"/>
      <w:r w:rsidRPr="00915390">
        <w:rPr>
          <w:rFonts w:ascii="Palatino Linotype" w:hAnsi="Palatino Linotype"/>
          <w:sz w:val="26"/>
          <w:szCs w:val="26"/>
        </w:rPr>
        <w:t>. Когда поведение человека согласуется с его «</w:t>
      </w:r>
      <w:proofErr w:type="spellStart"/>
      <w:proofErr w:type="gramStart"/>
      <w:r w:rsidRPr="00915390">
        <w:rPr>
          <w:rFonts w:ascii="Palatino Linotype" w:hAnsi="Palatino Linotype"/>
          <w:sz w:val="26"/>
          <w:szCs w:val="26"/>
        </w:rPr>
        <w:t>Я-образом</w:t>
      </w:r>
      <w:proofErr w:type="spellEnd"/>
      <w:proofErr w:type="gramEnd"/>
      <w:r w:rsidRPr="00915390">
        <w:rPr>
          <w:rFonts w:ascii="Palatino Linotype" w:hAnsi="Palatino Linotype"/>
          <w:sz w:val="26"/>
          <w:szCs w:val="26"/>
        </w:rPr>
        <w:t>», он часто может обойтись и без одобрения со стороны окружающих — он доволен собой и ему не требуется поддержки других. «</w:t>
      </w:r>
      <w:proofErr w:type="spellStart"/>
      <w:proofErr w:type="gramStart"/>
      <w:r w:rsidRPr="00915390">
        <w:rPr>
          <w:rFonts w:ascii="Palatino Linotype" w:hAnsi="Palatino Linotype"/>
          <w:sz w:val="26"/>
          <w:szCs w:val="26"/>
        </w:rPr>
        <w:t>Я-концепция</w:t>
      </w:r>
      <w:proofErr w:type="spellEnd"/>
      <w:proofErr w:type="gramEnd"/>
      <w:r w:rsidRPr="00915390">
        <w:rPr>
          <w:rFonts w:ascii="Palatino Linotype" w:hAnsi="Palatino Linotype"/>
          <w:sz w:val="26"/>
          <w:szCs w:val="26"/>
        </w:rPr>
        <w:t xml:space="preserve">» может иметь и </w:t>
      </w:r>
      <w:proofErr w:type="spellStart"/>
      <w:r w:rsidRPr="00915390">
        <w:rPr>
          <w:rFonts w:ascii="Palatino Linotype" w:hAnsi="Palatino Linotype"/>
          <w:sz w:val="26"/>
          <w:szCs w:val="26"/>
        </w:rPr>
        <w:t>самообвинительные</w:t>
      </w:r>
      <w:proofErr w:type="spellEnd"/>
      <w:r w:rsidRPr="00915390">
        <w:rPr>
          <w:rFonts w:ascii="Palatino Linotype" w:hAnsi="Palatino Linotype"/>
          <w:sz w:val="26"/>
          <w:szCs w:val="26"/>
        </w:rPr>
        <w:t xml:space="preserve"> тенденции. Люди, считающие себя неудачниками, могут подсознательно подрывать свои усилия по исправлению ситуации с тем, чтобы сохранить прежний образ.</w:t>
      </w:r>
    </w:p>
    <w:p w:rsidR="00450344" w:rsidRPr="00915390" w:rsidRDefault="00450344" w:rsidP="00450344">
      <w:pPr>
        <w:pStyle w:val="a4"/>
        <w:spacing w:before="0" w:beforeAutospacing="0" w:after="0" w:afterAutospacing="0"/>
        <w:ind w:firstLine="709"/>
        <w:jc w:val="both"/>
        <w:rPr>
          <w:rFonts w:ascii="Palatino Linotype" w:hAnsi="Palatino Linotype"/>
          <w:sz w:val="26"/>
          <w:szCs w:val="26"/>
        </w:rPr>
      </w:pPr>
      <w:r w:rsidRPr="00915390">
        <w:rPr>
          <w:rFonts w:ascii="Palatino Linotype" w:hAnsi="Palatino Linotype"/>
          <w:sz w:val="26"/>
          <w:szCs w:val="26"/>
        </w:rPr>
        <w:t>Содержание «</w:t>
      </w:r>
      <w:proofErr w:type="spellStart"/>
      <w:proofErr w:type="gramStart"/>
      <w:r w:rsidRPr="00915390">
        <w:rPr>
          <w:rFonts w:ascii="Palatino Linotype" w:hAnsi="Palatino Linotype"/>
          <w:sz w:val="26"/>
          <w:szCs w:val="26"/>
        </w:rPr>
        <w:t>Я-концепция</w:t>
      </w:r>
      <w:proofErr w:type="spellEnd"/>
      <w:proofErr w:type="gramEnd"/>
      <w:r w:rsidRPr="00915390">
        <w:rPr>
          <w:rFonts w:ascii="Palatino Linotype" w:hAnsi="Palatino Linotype"/>
          <w:sz w:val="26"/>
          <w:szCs w:val="26"/>
        </w:rPr>
        <w:t>» формируется под воздействием различных социальных влияний. Особенно важны для личности контакты со значимыми людьми, которые, в сущности, и определяют ее представления о самой себе. На первых порах практически любые контакты оказывают на нее формирующее воздействие, при этом с момента своего зарождения «</w:t>
      </w:r>
      <w:proofErr w:type="spellStart"/>
      <w:proofErr w:type="gramStart"/>
      <w:r w:rsidRPr="00915390">
        <w:rPr>
          <w:rFonts w:ascii="Palatino Linotype" w:hAnsi="Palatino Linotype"/>
          <w:sz w:val="26"/>
          <w:szCs w:val="26"/>
        </w:rPr>
        <w:t>Я-концепция</w:t>
      </w:r>
      <w:proofErr w:type="spellEnd"/>
      <w:proofErr w:type="gramEnd"/>
      <w:r w:rsidRPr="00915390">
        <w:rPr>
          <w:rFonts w:ascii="Palatino Linotype" w:hAnsi="Palatino Linotype"/>
          <w:sz w:val="26"/>
          <w:szCs w:val="26"/>
        </w:rPr>
        <w:t>» сама активно участвует в интерпретации личностного опыта. Таким образом, «</w:t>
      </w:r>
      <w:proofErr w:type="spellStart"/>
      <w:proofErr w:type="gramStart"/>
      <w:r w:rsidRPr="00915390">
        <w:rPr>
          <w:rFonts w:ascii="Palatino Linotype" w:hAnsi="Palatino Linotype"/>
          <w:sz w:val="26"/>
          <w:szCs w:val="26"/>
        </w:rPr>
        <w:t>Я-концепция</w:t>
      </w:r>
      <w:proofErr w:type="spellEnd"/>
      <w:proofErr w:type="gramEnd"/>
      <w:r w:rsidRPr="00915390">
        <w:rPr>
          <w:rFonts w:ascii="Palatino Linotype" w:hAnsi="Palatino Linotype"/>
          <w:sz w:val="26"/>
          <w:szCs w:val="26"/>
        </w:rPr>
        <w:t>» играет, по существу, троякую роль: способствует достижению внутренней согласованности личности, определяет интерпретацию опыта, является источником ожиданий.</w:t>
      </w:r>
    </w:p>
    <w:p w:rsidR="00DC481B" w:rsidRPr="00915390" w:rsidRDefault="00DC481B" w:rsidP="00450344">
      <w:pPr>
        <w:pStyle w:val="1"/>
        <w:spacing w:before="0" w:after="0"/>
        <w:ind w:firstLine="709"/>
        <w:rPr>
          <w:rFonts w:ascii="Palatino Linotype" w:hAnsi="Palatino Linotype"/>
          <w:sz w:val="26"/>
          <w:szCs w:val="26"/>
        </w:rPr>
      </w:pPr>
    </w:p>
    <w:p w:rsidR="00450344" w:rsidRPr="00915390" w:rsidRDefault="00450344" w:rsidP="00450344">
      <w:pPr>
        <w:pStyle w:val="1"/>
        <w:spacing w:before="0" w:after="0"/>
        <w:ind w:firstLine="709"/>
        <w:rPr>
          <w:rFonts w:ascii="Palatino Linotype" w:hAnsi="Palatino Linotype"/>
          <w:sz w:val="26"/>
          <w:szCs w:val="26"/>
        </w:rPr>
      </w:pPr>
      <w:r w:rsidRPr="00915390">
        <w:rPr>
          <w:rFonts w:ascii="Palatino Linotype" w:hAnsi="Palatino Linotype"/>
          <w:sz w:val="26"/>
          <w:szCs w:val="26"/>
        </w:rPr>
        <w:t>Выводы</w:t>
      </w:r>
    </w:p>
    <w:p w:rsidR="00450344" w:rsidRPr="00915390" w:rsidRDefault="00450344" w:rsidP="00AC0F48">
      <w:pPr>
        <w:ind w:firstLine="0"/>
        <w:rPr>
          <w:rFonts w:ascii="Palatino Linotype" w:hAnsi="Palatino Linotype"/>
          <w:sz w:val="26"/>
          <w:szCs w:val="26"/>
        </w:rPr>
      </w:pPr>
      <w:r w:rsidRPr="00915390">
        <w:rPr>
          <w:rFonts w:ascii="Palatino Linotype" w:hAnsi="Palatino Linotype"/>
          <w:sz w:val="26"/>
          <w:szCs w:val="26"/>
        </w:rPr>
        <w:t>1. Личность — это человек в системе его 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социальную ценность.</w:t>
      </w:r>
    </w:p>
    <w:p w:rsidR="00450344" w:rsidRPr="00915390" w:rsidRDefault="00450344" w:rsidP="00AC0F48">
      <w:pPr>
        <w:ind w:firstLine="0"/>
        <w:rPr>
          <w:rFonts w:ascii="Palatino Linotype" w:hAnsi="Palatino Linotype"/>
          <w:sz w:val="26"/>
          <w:szCs w:val="26"/>
        </w:rPr>
      </w:pPr>
      <w:r w:rsidRPr="00915390">
        <w:rPr>
          <w:rFonts w:ascii="Palatino Linotype" w:hAnsi="Palatino Linotype"/>
          <w:sz w:val="26"/>
          <w:szCs w:val="26"/>
        </w:rPr>
        <w:t>2. В психологической структуре личности принято выделять: направленность, способности, темперамент, характер и самосознание.</w:t>
      </w:r>
    </w:p>
    <w:p w:rsidR="00450344" w:rsidRPr="00915390" w:rsidRDefault="00450344" w:rsidP="00AC0F48">
      <w:pPr>
        <w:ind w:firstLine="0"/>
        <w:rPr>
          <w:rFonts w:ascii="Palatino Linotype" w:hAnsi="Palatino Linotype"/>
          <w:sz w:val="26"/>
          <w:szCs w:val="26"/>
        </w:rPr>
      </w:pPr>
      <w:r w:rsidRPr="00915390">
        <w:rPr>
          <w:rFonts w:ascii="Palatino Linotype" w:hAnsi="Palatino Linotype"/>
          <w:sz w:val="26"/>
          <w:szCs w:val="26"/>
        </w:rPr>
        <w:lastRenderedPageBreak/>
        <w:t>3. Самосознание личности — это способность выделить себя из окружающей среды, определить отношение к ней и к самой себе.</w:t>
      </w:r>
    </w:p>
    <w:p w:rsidR="00450344" w:rsidRPr="00915390" w:rsidRDefault="00450344" w:rsidP="00AC0F48">
      <w:pPr>
        <w:ind w:firstLine="0"/>
        <w:rPr>
          <w:rFonts w:ascii="Palatino Linotype" w:hAnsi="Palatino Linotype"/>
          <w:sz w:val="26"/>
          <w:szCs w:val="26"/>
        </w:rPr>
      </w:pPr>
      <w:r w:rsidRPr="00915390">
        <w:rPr>
          <w:rFonts w:ascii="Palatino Linotype" w:hAnsi="Palatino Linotype"/>
          <w:sz w:val="26"/>
          <w:szCs w:val="26"/>
        </w:rPr>
        <w:t>4. Самооценка — оценка личностью самой себя, своих возможностей, качеств и места среди других людей.</w:t>
      </w:r>
    </w:p>
    <w:p w:rsidR="00450344" w:rsidRPr="00915390" w:rsidRDefault="00023572" w:rsidP="00AC0F48">
      <w:pPr>
        <w:ind w:firstLine="0"/>
        <w:rPr>
          <w:rFonts w:ascii="Palatino Linotype" w:hAnsi="Palatino Linotype"/>
          <w:sz w:val="26"/>
          <w:szCs w:val="26"/>
        </w:rPr>
      </w:pPr>
      <w:r>
        <w:rPr>
          <w:rFonts w:ascii="Palatino Linotype" w:hAnsi="Palatino Linotype"/>
          <w:sz w:val="26"/>
          <w:szCs w:val="26"/>
        </w:rPr>
        <w:t>5</w:t>
      </w:r>
      <w:r w:rsidR="00450344" w:rsidRPr="00915390">
        <w:rPr>
          <w:rFonts w:ascii="Palatino Linotype" w:hAnsi="Palatino Linotype"/>
          <w:sz w:val="26"/>
          <w:szCs w:val="26"/>
        </w:rPr>
        <w:t>. Индивид в своем развитии испытывает потребность быть личностью. Развитие личности осуществляется в условиях социализации индивида и его воспитания.</w:t>
      </w:r>
    </w:p>
    <w:p w:rsidR="00076AEF" w:rsidRPr="00915390" w:rsidRDefault="00076AEF" w:rsidP="00450344">
      <w:pPr>
        <w:pStyle w:val="1"/>
        <w:spacing w:before="0" w:after="0"/>
        <w:ind w:firstLine="709"/>
        <w:rPr>
          <w:rFonts w:ascii="Palatino Linotype" w:hAnsi="Palatino Linotype"/>
          <w:sz w:val="26"/>
          <w:szCs w:val="26"/>
        </w:rPr>
      </w:pPr>
    </w:p>
    <w:p w:rsidR="00450344" w:rsidRPr="00915390" w:rsidRDefault="00450344" w:rsidP="00450344">
      <w:pPr>
        <w:pStyle w:val="1"/>
        <w:spacing w:before="0" w:after="0"/>
        <w:ind w:firstLine="709"/>
        <w:rPr>
          <w:rFonts w:ascii="Palatino Linotype" w:hAnsi="Palatino Linotype"/>
          <w:sz w:val="26"/>
          <w:szCs w:val="26"/>
        </w:rPr>
      </w:pPr>
      <w:r w:rsidRPr="00915390">
        <w:rPr>
          <w:rFonts w:ascii="Palatino Linotype" w:hAnsi="Palatino Linotype"/>
          <w:sz w:val="26"/>
          <w:szCs w:val="26"/>
        </w:rPr>
        <w:t>Контрольные вопросы</w:t>
      </w:r>
    </w:p>
    <w:p w:rsidR="00450344" w:rsidRPr="00915390" w:rsidRDefault="00450344" w:rsidP="00AC0F48">
      <w:pPr>
        <w:ind w:left="709" w:firstLine="0"/>
        <w:rPr>
          <w:rFonts w:ascii="Palatino Linotype" w:hAnsi="Palatino Linotype"/>
          <w:sz w:val="26"/>
          <w:szCs w:val="26"/>
        </w:rPr>
      </w:pPr>
      <w:r w:rsidRPr="00915390">
        <w:rPr>
          <w:rFonts w:ascii="Palatino Linotype" w:hAnsi="Palatino Linotype"/>
          <w:sz w:val="26"/>
          <w:szCs w:val="26"/>
        </w:rPr>
        <w:t>1. Что такое личность?</w:t>
      </w:r>
    </w:p>
    <w:p w:rsidR="00450344" w:rsidRPr="00915390" w:rsidRDefault="00450344" w:rsidP="00AC0F48">
      <w:pPr>
        <w:ind w:left="709" w:firstLine="0"/>
        <w:rPr>
          <w:rFonts w:ascii="Palatino Linotype" w:hAnsi="Palatino Linotype"/>
          <w:sz w:val="26"/>
          <w:szCs w:val="26"/>
        </w:rPr>
      </w:pPr>
      <w:r w:rsidRPr="00915390">
        <w:rPr>
          <w:rFonts w:ascii="Palatino Linotype" w:hAnsi="Palatino Linotype"/>
          <w:sz w:val="26"/>
          <w:szCs w:val="26"/>
        </w:rPr>
        <w:t>2. Раскройте понимание психологической структуры личности.</w:t>
      </w:r>
    </w:p>
    <w:sectPr w:rsidR="00450344" w:rsidRPr="00915390" w:rsidSect="00F47D4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7F78"/>
    <w:multiLevelType w:val="hybridMultilevel"/>
    <w:tmpl w:val="DDDCE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F04EA5"/>
    <w:multiLevelType w:val="multilevel"/>
    <w:tmpl w:val="C98A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F6CA0"/>
    <w:multiLevelType w:val="multilevel"/>
    <w:tmpl w:val="FF64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40245F"/>
    <w:multiLevelType w:val="multilevel"/>
    <w:tmpl w:val="22DE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66416E"/>
    <w:multiLevelType w:val="multilevel"/>
    <w:tmpl w:val="98C0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621488"/>
    <w:multiLevelType w:val="multilevel"/>
    <w:tmpl w:val="C1C6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E776CE"/>
    <w:multiLevelType w:val="multilevel"/>
    <w:tmpl w:val="036C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E61B4A"/>
    <w:multiLevelType w:val="multilevel"/>
    <w:tmpl w:val="3126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627C75"/>
    <w:multiLevelType w:val="multilevel"/>
    <w:tmpl w:val="CE78604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746054BF"/>
    <w:multiLevelType w:val="multilevel"/>
    <w:tmpl w:val="B55A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D93CB6"/>
    <w:multiLevelType w:val="multilevel"/>
    <w:tmpl w:val="B6B2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0"/>
  </w:num>
  <w:num w:numId="4">
    <w:abstractNumId w:val="6"/>
  </w:num>
  <w:num w:numId="5">
    <w:abstractNumId w:val="5"/>
  </w:num>
  <w:num w:numId="6">
    <w:abstractNumId w:val="7"/>
  </w:num>
  <w:num w:numId="7">
    <w:abstractNumId w:val="3"/>
  </w:num>
  <w:num w:numId="8">
    <w:abstractNumId w:val="8"/>
  </w:num>
  <w:num w:numId="9">
    <w:abstractNumId w:val="4"/>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displayVerticalDrawingGridEvery w:val="2"/>
  <w:characterSpacingControl w:val="doNotCompress"/>
  <w:compat/>
  <w:rsids>
    <w:rsidRoot w:val="00450344"/>
    <w:rsid w:val="00023572"/>
    <w:rsid w:val="00027923"/>
    <w:rsid w:val="00076AEF"/>
    <w:rsid w:val="000F6441"/>
    <w:rsid w:val="000F6C96"/>
    <w:rsid w:val="0031756C"/>
    <w:rsid w:val="00450344"/>
    <w:rsid w:val="006225E1"/>
    <w:rsid w:val="006C6F8C"/>
    <w:rsid w:val="007E3140"/>
    <w:rsid w:val="007E7450"/>
    <w:rsid w:val="007E7FEC"/>
    <w:rsid w:val="00807499"/>
    <w:rsid w:val="00915390"/>
    <w:rsid w:val="00AC0F48"/>
    <w:rsid w:val="00B1763E"/>
    <w:rsid w:val="00B906D6"/>
    <w:rsid w:val="00C06AF2"/>
    <w:rsid w:val="00DC481B"/>
    <w:rsid w:val="00E80108"/>
    <w:rsid w:val="00F375CB"/>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344"/>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450344"/>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450344"/>
    <w:pPr>
      <w:keepNext/>
      <w:spacing w:before="240" w:after="60"/>
      <w:ind w:firstLine="0"/>
      <w:jc w:val="left"/>
      <w:outlineLvl w:val="1"/>
    </w:pPr>
    <w:rPr>
      <w:rFonts w:ascii="Arial" w:hAnsi="Arial" w:cs="Arial"/>
      <w:b/>
      <w:bCs/>
      <w:i/>
      <w:iCs/>
      <w:sz w:val="28"/>
      <w:szCs w:val="28"/>
    </w:rPr>
  </w:style>
  <w:style w:type="paragraph" w:styleId="3">
    <w:name w:val="heading 3"/>
    <w:basedOn w:val="a"/>
    <w:next w:val="a"/>
    <w:link w:val="30"/>
    <w:qFormat/>
    <w:rsid w:val="00450344"/>
    <w:pPr>
      <w:keepNext/>
      <w:spacing w:before="240" w:after="60"/>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344"/>
    <w:rPr>
      <w:rFonts w:ascii="Arial" w:eastAsia="Calibri" w:hAnsi="Arial" w:cs="Arial"/>
      <w:b/>
      <w:bCs/>
      <w:kern w:val="32"/>
      <w:sz w:val="32"/>
      <w:szCs w:val="32"/>
      <w:lang w:eastAsia="ru-RU"/>
    </w:rPr>
  </w:style>
  <w:style w:type="character" w:customStyle="1" w:styleId="20">
    <w:name w:val="Заголовок 2 Знак"/>
    <w:basedOn w:val="a0"/>
    <w:link w:val="2"/>
    <w:rsid w:val="00450344"/>
    <w:rPr>
      <w:rFonts w:ascii="Arial" w:eastAsia="Calibri" w:hAnsi="Arial" w:cs="Arial"/>
      <w:b/>
      <w:bCs/>
      <w:i/>
      <w:iCs/>
      <w:sz w:val="28"/>
      <w:szCs w:val="28"/>
      <w:lang w:eastAsia="ru-RU"/>
    </w:rPr>
  </w:style>
  <w:style w:type="character" w:customStyle="1" w:styleId="30">
    <w:name w:val="Заголовок 3 Знак"/>
    <w:basedOn w:val="a0"/>
    <w:link w:val="3"/>
    <w:rsid w:val="00450344"/>
    <w:rPr>
      <w:rFonts w:ascii="Arial" w:eastAsia="Calibri" w:hAnsi="Arial" w:cs="Arial"/>
      <w:b/>
      <w:bCs/>
      <w:sz w:val="26"/>
      <w:szCs w:val="26"/>
      <w:lang w:eastAsia="ru-RU"/>
    </w:rPr>
  </w:style>
  <w:style w:type="character" w:styleId="a3">
    <w:name w:val="Hyperlink"/>
    <w:basedOn w:val="a0"/>
    <w:semiHidden/>
    <w:rsid w:val="00450344"/>
    <w:rPr>
      <w:rFonts w:cs="Times New Roman"/>
      <w:color w:val="0000FF"/>
      <w:u w:val="single"/>
    </w:rPr>
  </w:style>
  <w:style w:type="paragraph" w:styleId="a4">
    <w:name w:val="Normal (Web)"/>
    <w:basedOn w:val="a"/>
    <w:uiPriority w:val="99"/>
    <w:unhideWhenUsed/>
    <w:rsid w:val="00450344"/>
    <w:pPr>
      <w:spacing w:before="100" w:beforeAutospacing="1" w:after="100" w:afterAutospacing="1"/>
      <w:ind w:firstLine="0"/>
      <w:jc w:val="left"/>
    </w:pPr>
    <w:rPr>
      <w:rFonts w:eastAsia="Times New Roman"/>
    </w:rPr>
  </w:style>
  <w:style w:type="paragraph" w:styleId="a5">
    <w:name w:val="Balloon Text"/>
    <w:basedOn w:val="a"/>
    <w:link w:val="a6"/>
    <w:uiPriority w:val="99"/>
    <w:semiHidden/>
    <w:unhideWhenUsed/>
    <w:rsid w:val="00450344"/>
    <w:rPr>
      <w:rFonts w:ascii="Tahoma" w:hAnsi="Tahoma" w:cs="Tahoma"/>
      <w:sz w:val="16"/>
      <w:szCs w:val="16"/>
    </w:rPr>
  </w:style>
  <w:style w:type="character" w:customStyle="1" w:styleId="a6">
    <w:name w:val="Текст выноски Знак"/>
    <w:basedOn w:val="a0"/>
    <w:link w:val="a5"/>
    <w:uiPriority w:val="99"/>
    <w:semiHidden/>
    <w:rsid w:val="00450344"/>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1830</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Администратор ПК</cp:lastModifiedBy>
  <cp:revision>5</cp:revision>
  <cp:lastPrinted>2020-08-05T10:33:00Z</cp:lastPrinted>
  <dcterms:created xsi:type="dcterms:W3CDTF">2020-04-01T13:54:00Z</dcterms:created>
  <dcterms:modified xsi:type="dcterms:W3CDTF">2020-08-05T12:25:00Z</dcterms:modified>
</cp:coreProperties>
</file>