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7A" w:rsidRPr="00547E64" w:rsidRDefault="00AC0D7A" w:rsidP="00AC0D7A">
      <w:pPr>
        <w:pStyle w:val="1"/>
        <w:spacing w:before="0" w:after="0"/>
        <w:ind w:firstLine="709"/>
        <w:jc w:val="center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Лекция 7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МЫШЛЕНИЕ И РЕЧЬ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Мышление и его формирование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iCs/>
          <w:sz w:val="26"/>
          <w:szCs w:val="26"/>
        </w:rPr>
        <w:t>Мышление — познавательный процесс отражения существенных связей и отношений предметов и явлений объективного мира.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С помощью мышления человек преодолевает пространственную (может устремиться в беспредельные дали космоса и микромир) и временную ограниченность восприятия (возникает свободное мысленное перемещение от древности к будущему). Мышление радикально расширяет возможности человека в его стремлении к познанию всего окружающего мира вплоть </w:t>
      </w:r>
      <w:proofErr w:type="gramStart"/>
      <w:r w:rsidRPr="00547E64">
        <w:rPr>
          <w:rFonts w:ascii="Palatino Linotype" w:hAnsi="Palatino Linotype"/>
          <w:sz w:val="26"/>
          <w:szCs w:val="26"/>
        </w:rPr>
        <w:t>до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невидимого, поскольку оно оперирует не только первичными и вторичными образами, но и понятиями.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Процесс мышления характеризуется специфическими особенностями, оно имеет опосредованный характер, опирается на имеющиеся знания, исходит из живого созерцания, но не сводится к нему, отражает связи и отношения между предметами в словесной форме, связано с практической деятельностью.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Онтогенетическое развитие мышления ребенка осуществляется в ходе его предметной деятельности и общения, освоения общественного опыта. Особую роль играют целенаправленные воздействия взрослого в форме обучения и воспитания. В своем становлении мышление проходит две стадии — </w:t>
      </w:r>
      <w:proofErr w:type="spellStart"/>
      <w:r w:rsidRPr="00547E64">
        <w:rPr>
          <w:rFonts w:ascii="Palatino Linotype" w:hAnsi="Palatino Linotype"/>
          <w:sz w:val="26"/>
          <w:szCs w:val="26"/>
        </w:rPr>
        <w:t>допонятийную</w:t>
      </w:r>
      <w:proofErr w:type="spellEnd"/>
      <w:r w:rsidRPr="00547E64">
        <w:rPr>
          <w:rFonts w:ascii="Palatino Linotype" w:hAnsi="Palatino Linotype"/>
          <w:sz w:val="26"/>
          <w:szCs w:val="26"/>
        </w:rPr>
        <w:t xml:space="preserve"> и </w:t>
      </w:r>
      <w:proofErr w:type="gramStart"/>
      <w:r w:rsidRPr="00547E64">
        <w:rPr>
          <w:rFonts w:ascii="Palatino Linotype" w:hAnsi="Palatino Linotype"/>
          <w:sz w:val="26"/>
          <w:szCs w:val="26"/>
        </w:rPr>
        <w:t>понятийную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547E64">
        <w:rPr>
          <w:rFonts w:ascii="Palatino Linotype" w:hAnsi="Palatino Linotype"/>
          <w:sz w:val="26"/>
          <w:szCs w:val="26"/>
          <w:u w:val="single"/>
        </w:rPr>
        <w:t>Допонятийное</w:t>
      </w:r>
      <w:proofErr w:type="spellEnd"/>
      <w:r w:rsidRPr="00547E64">
        <w:rPr>
          <w:rFonts w:ascii="Palatino Linotype" w:hAnsi="Palatino Linotype"/>
          <w:sz w:val="26"/>
          <w:szCs w:val="26"/>
          <w:u w:val="single"/>
        </w:rPr>
        <w:t xml:space="preserve"> мышление</w:t>
      </w:r>
      <w:r w:rsidRPr="00547E64">
        <w:rPr>
          <w:rFonts w:ascii="Palatino Linotype" w:hAnsi="Palatino Linotype"/>
          <w:sz w:val="26"/>
          <w:szCs w:val="26"/>
        </w:rPr>
        <w:t xml:space="preserve"> — начальная стадия формирования мышления, суждения единичны, осуществляются по аналогии. Главную роль играет память, для понимания смысла при его объяснении необходимо подкреплять речь наглядным примером. Дошкольник мыслит в направлении от частного к частному (трансдукция). Это происходит из-за отсутствия у него осознания причинно-следственных связей. Он может определить связь, но не знает, что первично, а что вторично (например, ветер — от качания деревьев). Его мышление анемично: все у него одушевлено («не трогай ведро, ему больно», — говорит ребенок). Он считает, что наблюдаемые явления имеют своей причиной вмешательство человека. </w:t>
      </w:r>
      <w:proofErr w:type="spellStart"/>
      <w:r w:rsidRPr="00547E64">
        <w:rPr>
          <w:rFonts w:ascii="Palatino Linotype" w:hAnsi="Palatino Linotype"/>
          <w:sz w:val="26"/>
          <w:szCs w:val="26"/>
        </w:rPr>
        <w:t>Трансдуктивность</w:t>
      </w:r>
      <w:proofErr w:type="spellEnd"/>
      <w:r w:rsidRPr="00547E64">
        <w:rPr>
          <w:rFonts w:ascii="Palatino Linotype" w:hAnsi="Palatino Linotype"/>
          <w:sz w:val="26"/>
          <w:szCs w:val="26"/>
        </w:rPr>
        <w:t xml:space="preserve"> мышления подтверждают детские вопросы: «Зачем в каждую вишню кладут косточку? Зачем на крыше снег, там же на санках не катаются?» Ребенок ставит себя в центр ситуации и не представляет, что с другой точки зрения все выглядит иначе. Если у пятилетнего ребенка спросить: «У тебя есть брат? — Да, Петя. А у Пети? — Нет». Переход к понятийному мышлению соответствует периоду готовности к школе. Истинное понятие — обобщение по существенному признаку. Например, транспорт, обувь, одежда, человек, животное, растения и т. д.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Образование понятий — результат длительной, сложной и активной умственной деятельности. Л. С. </w:t>
      </w:r>
      <w:proofErr w:type="spellStart"/>
      <w:r w:rsidRPr="00547E64">
        <w:rPr>
          <w:rFonts w:ascii="Palatino Linotype" w:hAnsi="Palatino Linotype"/>
          <w:sz w:val="26"/>
          <w:szCs w:val="26"/>
        </w:rPr>
        <w:t>Выготский</w:t>
      </w:r>
      <w:proofErr w:type="spellEnd"/>
      <w:r w:rsidRPr="00547E64">
        <w:rPr>
          <w:rFonts w:ascii="Palatino Linotype" w:hAnsi="Palatino Linotype"/>
          <w:sz w:val="26"/>
          <w:szCs w:val="26"/>
        </w:rPr>
        <w:t xml:space="preserve"> и Л. С. Сахаров экспериментально установили ряд стадий, через которые проходит образование понятий у детей. Они использовали методику «двойной стимуляции». </w:t>
      </w:r>
      <w:proofErr w:type="gramStart"/>
      <w:r w:rsidRPr="00547E64">
        <w:rPr>
          <w:rFonts w:ascii="Palatino Linotype" w:hAnsi="Palatino Linotype"/>
          <w:sz w:val="26"/>
          <w:szCs w:val="26"/>
        </w:rPr>
        <w:t xml:space="preserve">Испытуемому предлагалось два ряда стимулов, которые выполняют различную роль по </w:t>
      </w:r>
      <w:r w:rsidRPr="00547E64">
        <w:rPr>
          <w:rFonts w:ascii="Palatino Linotype" w:hAnsi="Palatino Linotype"/>
          <w:sz w:val="26"/>
          <w:szCs w:val="26"/>
        </w:rPr>
        <w:lastRenderedPageBreak/>
        <w:t>отношению к поведению: один — функцию объекта, на который направлено поведение, другой — роль знака, с помощью которого поведение организуется.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Например, имеется 20 объемных геометрических фигур, различных по цвету, форме, высоте и размеру. На основании каждой фигуры, скрытом от испытуемого, написаны слова, указывающие признаки — размер, цвет, форму. Экспериментатор переворачивает одну из фигур и дает прочесть ребенку слово. Затем просит испытуемого найти все остальные фигуры с тем же самым словом, не переворачивая фигуры. Если ребенок делает ошибку, то экспериментатор сам открывает нужную фигуру. Описанный эксперимент продолжается до тех пор, пока испытуемый не научится безошибочно находить фигуры с одинаковыми названиями.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С помощью этой методики было установлено, что формирование понятий у детей проходит три основные ступени: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1. Образование неоформленного, неупорядоченного множества отдельных предметов, их синкретического сцепления, обозначенного одним словом.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2. Образование понятий-комплексов на основе некоторых объективных признаков.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3. Образование собственно понятий.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Синкретическое мышление и мышление в понятиях-комплексах </w:t>
      </w:r>
      <w:proofErr w:type="gramStart"/>
      <w:r w:rsidRPr="00547E64">
        <w:rPr>
          <w:rFonts w:ascii="Palatino Linotype" w:hAnsi="Palatino Linotype"/>
          <w:sz w:val="26"/>
          <w:szCs w:val="26"/>
        </w:rPr>
        <w:t>характерны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для детей раннего, дошкольного и младшего школьного возрастов. К мышлению, оперирующему настоящими понятиями, ребенок переходит только в подростковом возрасте под влиянием обучения теоретическим основам разных наук. Факты, полученные Л. С. </w:t>
      </w:r>
      <w:proofErr w:type="spellStart"/>
      <w:r w:rsidRPr="00547E64">
        <w:rPr>
          <w:rFonts w:ascii="Palatino Linotype" w:hAnsi="Palatino Linotype"/>
          <w:sz w:val="26"/>
          <w:szCs w:val="26"/>
        </w:rPr>
        <w:t>Выготским</w:t>
      </w:r>
      <w:proofErr w:type="spellEnd"/>
      <w:r w:rsidRPr="00547E64">
        <w:rPr>
          <w:rFonts w:ascii="Palatino Linotype" w:hAnsi="Palatino Linotype"/>
          <w:sz w:val="26"/>
          <w:szCs w:val="26"/>
        </w:rPr>
        <w:t xml:space="preserve"> и С. Л. Сахаровым, согласуются с данными, которые в своих работах по развитию интеллекта приводит Ж. Пиаже.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Теория развития мышления ребенка, предложенная Ж. Пиаже, получила название «</w:t>
      </w:r>
      <w:proofErr w:type="spellStart"/>
      <w:r w:rsidRPr="00547E64">
        <w:rPr>
          <w:rFonts w:ascii="Palatino Linotype" w:hAnsi="Palatino Linotype"/>
          <w:sz w:val="26"/>
          <w:szCs w:val="26"/>
        </w:rPr>
        <w:t>операциональной</w:t>
      </w:r>
      <w:proofErr w:type="spellEnd"/>
      <w:r w:rsidRPr="00547E64">
        <w:rPr>
          <w:rFonts w:ascii="Palatino Linotype" w:hAnsi="Palatino Linotype"/>
          <w:sz w:val="26"/>
          <w:szCs w:val="26"/>
        </w:rPr>
        <w:t>». Операция, по Пиаже, представляет собой «внутреннее действие, продукт преобразования («</w:t>
      </w:r>
      <w:proofErr w:type="spellStart"/>
      <w:r w:rsidRPr="00547E64">
        <w:rPr>
          <w:rFonts w:ascii="Palatino Linotype" w:hAnsi="Palatino Linotype"/>
          <w:sz w:val="26"/>
          <w:szCs w:val="26"/>
        </w:rPr>
        <w:t>интериоризации</w:t>
      </w:r>
      <w:proofErr w:type="spellEnd"/>
      <w:r w:rsidRPr="00547E64">
        <w:rPr>
          <w:rFonts w:ascii="Palatino Linotype" w:hAnsi="Palatino Linotype"/>
          <w:sz w:val="26"/>
          <w:szCs w:val="26"/>
        </w:rPr>
        <w:t>») внешнего, предметного действия, скоординированного с другими действиями в единую систему, основным свойством которой является обратимость (для каждой операции существует симметричная и противоположная ситуация)».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В развитии </w:t>
      </w:r>
      <w:proofErr w:type="spellStart"/>
      <w:r w:rsidRPr="00547E64">
        <w:rPr>
          <w:rFonts w:ascii="Palatino Linotype" w:hAnsi="Palatino Linotype"/>
          <w:sz w:val="26"/>
          <w:szCs w:val="26"/>
        </w:rPr>
        <w:t>операционального</w:t>
      </w:r>
      <w:proofErr w:type="spellEnd"/>
      <w:r w:rsidRPr="00547E64">
        <w:rPr>
          <w:rFonts w:ascii="Palatino Linotype" w:hAnsi="Palatino Linotype"/>
          <w:sz w:val="26"/>
          <w:szCs w:val="26"/>
        </w:rPr>
        <w:t xml:space="preserve"> интеллекта у детей Ж. Пиаже выделил следующие четыре стадии: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1. Сенсомоторный интеллект, охватывающий период жизни ребенка от рождения до двух лет. Эта стадия характеризуется развитием способности воспринимать и познавать окружающие ребенка предметы в их достаточно устойчивых свойствах и признаках.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2. </w:t>
      </w:r>
      <w:proofErr w:type="spellStart"/>
      <w:r w:rsidRPr="00547E64">
        <w:rPr>
          <w:rFonts w:ascii="Palatino Linotype" w:hAnsi="Palatino Linotype"/>
          <w:sz w:val="26"/>
          <w:szCs w:val="26"/>
        </w:rPr>
        <w:t>Операциональное</w:t>
      </w:r>
      <w:proofErr w:type="spellEnd"/>
      <w:r w:rsidRPr="00547E64">
        <w:rPr>
          <w:rFonts w:ascii="Palatino Linotype" w:hAnsi="Palatino Linotype"/>
          <w:sz w:val="26"/>
          <w:szCs w:val="26"/>
        </w:rPr>
        <w:t xml:space="preserve"> мышление, включающее его развитие в возрасте от двух до семи лет. На этой стадии у ребенка складывается речь, начинается активный процесс </w:t>
      </w:r>
      <w:proofErr w:type="spellStart"/>
      <w:r w:rsidRPr="00547E64">
        <w:rPr>
          <w:rFonts w:ascii="Palatino Linotype" w:hAnsi="Palatino Linotype"/>
          <w:sz w:val="26"/>
          <w:szCs w:val="26"/>
        </w:rPr>
        <w:t>интериоризации</w:t>
      </w:r>
      <w:proofErr w:type="spellEnd"/>
      <w:r w:rsidRPr="00547E64">
        <w:rPr>
          <w:rFonts w:ascii="Palatino Linotype" w:hAnsi="Palatino Linotype"/>
          <w:sz w:val="26"/>
          <w:szCs w:val="26"/>
        </w:rPr>
        <w:t xml:space="preserve"> внешних действий с предметами, формируются наглядные представления.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lastRenderedPageBreak/>
        <w:t>3. Конкретные операции с предметами. Данная стадия характерна для детей в возрасте от 7—8 до 11 — 12 лет. Здесь умственные операции становятся обратимыми.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4. Формальные операции. Эта стадия свойственна детям в возрасте 11 — 15 лет. Она характеризуется способностью ребенка выполнять операции в уме с </w:t>
      </w:r>
      <w:proofErr w:type="gramStart"/>
      <w:r w:rsidRPr="00547E64">
        <w:rPr>
          <w:rFonts w:ascii="Palatino Linotype" w:hAnsi="Palatino Linotype"/>
          <w:sz w:val="26"/>
          <w:szCs w:val="26"/>
        </w:rPr>
        <w:t>логическими рассуждениями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и понятиями. Внутренние умственные операции превращаются на этой стадии в структурно организованное целое.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Таким образом, мышление развивается от конкретных образов к совершенным понятиям, обозначенным словом.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Типология мышления</w:t>
      </w:r>
    </w:p>
    <w:p w:rsidR="00AC0D7A" w:rsidRPr="00547E64" w:rsidRDefault="00AC0D7A" w:rsidP="00AC0D7A">
      <w:pPr>
        <w:pStyle w:val="2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Формы мышления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В психологической науке различают следующие логические формы мышления: понятия, суждения, умозаключения. 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Понятие</w:t>
      </w:r>
      <w:r w:rsidRPr="00547E64">
        <w:rPr>
          <w:rFonts w:ascii="Palatino Linotype" w:hAnsi="Palatino Linotype"/>
          <w:sz w:val="26"/>
          <w:szCs w:val="26"/>
        </w:rPr>
        <w:t xml:space="preserve"> обозначается словом и отражает общие свойства предметов, отличающие их от других. Понятие выступает и как форма мышления, и как особое мыслительное действие. </w:t>
      </w:r>
      <w:proofErr w:type="gramStart"/>
      <w:r w:rsidRPr="00547E64">
        <w:rPr>
          <w:rFonts w:ascii="Palatino Linotype" w:hAnsi="Palatino Linotype"/>
          <w:sz w:val="26"/>
          <w:szCs w:val="26"/>
        </w:rPr>
        <w:t>Понятия могут быть общими (город) и единичными (Москва), конкретными (Земля) и абстрактными (Вселенная), эмпирическими (война) и теоретическими (история).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Содержание понятий раскрывается в суждениях, которые выражаются в словесной форме — устной или письменной, вслух или про себя. 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Суждение</w:t>
      </w:r>
      <w:r w:rsidRPr="00547E64">
        <w:rPr>
          <w:rFonts w:ascii="Palatino Linotype" w:hAnsi="Palatino Linotype"/>
          <w:sz w:val="26"/>
          <w:szCs w:val="26"/>
        </w:rPr>
        <w:t xml:space="preserve"> — наименьшая единица результата логического мышления. Оно раскрывает содержание понятий. Суждения могут быть: общими (все металлы проводят электричество), частными (некоторые школьники умеют играть в шахматы), единичными (Москва — столица России). 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Умозаключение</w:t>
      </w:r>
      <w:r w:rsidRPr="00547E64">
        <w:rPr>
          <w:rFonts w:ascii="Palatino Linotype" w:hAnsi="Palatino Linotype"/>
          <w:sz w:val="26"/>
          <w:szCs w:val="26"/>
        </w:rPr>
        <w:t xml:space="preserve"> — вывод нового суждения (заключения) из одного или нескольких исходных суждений (посылок). Это: индукция — суждения от частного к общему, дедукция — от общего к частному, по аналогии — вывод делается на основании частичного сходства между явлениями.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Виды мышления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В психологии принята следующая, несколько условная классификация видов мышления (схема 15) по таким различным основаниям как: онтогенетический уровень развития, характер решаемых задач, степень развернутости, новизна и оригинальность.</w:t>
      </w:r>
    </w:p>
    <w:p w:rsidR="00AC0D7A" w:rsidRPr="00547E64" w:rsidRDefault="00AC0D7A" w:rsidP="006C2AD0">
      <w:pPr>
        <w:jc w:val="center"/>
        <w:rPr>
          <w:sz w:val="26"/>
          <w:szCs w:val="26"/>
        </w:rPr>
      </w:pPr>
      <w:r w:rsidRPr="00547E64">
        <w:rPr>
          <w:noProof/>
          <w:sz w:val="26"/>
          <w:szCs w:val="26"/>
        </w:rPr>
        <w:drawing>
          <wp:inline distT="0" distB="0" distL="0" distR="0">
            <wp:extent cx="6048375" cy="1666875"/>
            <wp:effectExtent l="19050" t="0" r="9525" b="0"/>
            <wp:docPr id="1" name="Рисунок 1" descr="923874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3874-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i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Схема 15. Классификация видов мышления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  <w:u w:val="single"/>
        </w:rPr>
      </w:pPr>
      <w:r w:rsidRPr="00547E64">
        <w:rPr>
          <w:rFonts w:ascii="Palatino Linotype" w:hAnsi="Palatino Linotype"/>
          <w:sz w:val="26"/>
          <w:szCs w:val="26"/>
          <w:u w:val="single"/>
        </w:rPr>
        <w:t xml:space="preserve">По уровню развития выделяют мышление: </w:t>
      </w:r>
    </w:p>
    <w:p w:rsidR="00AC0D7A" w:rsidRPr="00547E64" w:rsidRDefault="00AC0D7A" w:rsidP="00AC0D7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lastRenderedPageBreak/>
        <w:t xml:space="preserve">наглядно-действенное — опирается на непосредственное восприятие предметов в процессе действий с ними; </w:t>
      </w:r>
    </w:p>
    <w:p w:rsidR="00AC0D7A" w:rsidRPr="00547E64" w:rsidRDefault="00AC0D7A" w:rsidP="00AC0D7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наглядно-образное </w:t>
      </w:r>
      <w:proofErr w:type="gramStart"/>
      <w:r w:rsidRPr="00547E64">
        <w:rPr>
          <w:rFonts w:ascii="Palatino Linotype" w:hAnsi="Palatino Linotype"/>
          <w:sz w:val="26"/>
          <w:szCs w:val="26"/>
        </w:rPr>
        <w:t>—х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арактеризуется опорой на представления и образы; </w:t>
      </w:r>
    </w:p>
    <w:p w:rsidR="00AC0D7A" w:rsidRPr="00547E64" w:rsidRDefault="00AC0D7A" w:rsidP="00AC0D7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proofErr w:type="gramStart"/>
      <w:r w:rsidRPr="00547E64">
        <w:rPr>
          <w:rFonts w:ascii="Palatino Linotype" w:hAnsi="Palatino Linotype"/>
          <w:sz w:val="26"/>
          <w:szCs w:val="26"/>
        </w:rPr>
        <w:t>словесно-логическое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— осуществляется при помощи логических операций с понятиями; </w:t>
      </w:r>
    </w:p>
    <w:p w:rsidR="00AC0D7A" w:rsidRPr="00547E64" w:rsidRDefault="00AC0D7A" w:rsidP="00AC0D7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proofErr w:type="gramStart"/>
      <w:r w:rsidRPr="00547E64">
        <w:rPr>
          <w:rFonts w:ascii="Palatino Linotype" w:hAnsi="Palatino Linotype"/>
          <w:sz w:val="26"/>
          <w:szCs w:val="26"/>
        </w:rPr>
        <w:t>абстрактное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— основано на выявлении существенных свойств и связей предмета и отвлечении от других, несущественных.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  <w:u w:val="single"/>
        </w:rPr>
      </w:pPr>
      <w:r w:rsidRPr="00547E64">
        <w:rPr>
          <w:rFonts w:ascii="Palatino Linotype" w:hAnsi="Palatino Linotype"/>
          <w:sz w:val="26"/>
          <w:szCs w:val="26"/>
          <w:u w:val="single"/>
        </w:rPr>
        <w:t xml:space="preserve">По характеру решаемых задач различают: </w:t>
      </w:r>
    </w:p>
    <w:p w:rsidR="00AC0D7A" w:rsidRPr="00547E64" w:rsidRDefault="00AC0D7A" w:rsidP="00AC0D7A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теоретическое мышление, основанное на теоретических рассуждениях и умозаключениях; </w:t>
      </w:r>
    </w:p>
    <w:p w:rsidR="00AC0D7A" w:rsidRPr="00547E64" w:rsidRDefault="00AC0D7A" w:rsidP="00AC0D7A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практическое мышление, основанное на суждениях и умозаключениях, связанных с решением практических задач.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  <w:u w:val="single"/>
        </w:rPr>
      </w:pPr>
      <w:r w:rsidRPr="00547E64">
        <w:rPr>
          <w:rFonts w:ascii="Palatino Linotype" w:hAnsi="Palatino Linotype"/>
          <w:sz w:val="26"/>
          <w:szCs w:val="26"/>
          <w:u w:val="single"/>
        </w:rPr>
        <w:t xml:space="preserve">По степени развернутости выделяют: </w:t>
      </w:r>
    </w:p>
    <w:p w:rsidR="00AC0D7A" w:rsidRPr="00547E64" w:rsidRDefault="00AC0D7A" w:rsidP="00AC0D7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дискурсивное мышление, опосредованное логикой рассуждений, а не восприятия; </w:t>
      </w:r>
    </w:p>
    <w:p w:rsidR="00AC0D7A" w:rsidRPr="00547E64" w:rsidRDefault="00AC0D7A" w:rsidP="00AC0D7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интуитивное мышление на основе непосредственных чувственных восприятий и непосредственного отражения воздействий предметов и явлений объективного мира.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  <w:u w:val="single"/>
        </w:rPr>
      </w:pPr>
      <w:r w:rsidRPr="00547E64">
        <w:rPr>
          <w:rFonts w:ascii="Palatino Linotype" w:hAnsi="Palatino Linotype"/>
          <w:sz w:val="26"/>
          <w:szCs w:val="26"/>
          <w:u w:val="single"/>
        </w:rPr>
        <w:t xml:space="preserve">По степени новизны и оригинальности рассматривают следующие виды мышления: </w:t>
      </w:r>
    </w:p>
    <w:p w:rsidR="006C2AD0" w:rsidRPr="00547E64" w:rsidRDefault="00AC0D7A" w:rsidP="006C2AD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репродуктивное (воспроизводящее) — мышление на основе образов и представлений, почерпнутых из каких-то определенных источников, </w:t>
      </w:r>
    </w:p>
    <w:p w:rsidR="00AC0D7A" w:rsidRPr="00547E64" w:rsidRDefault="00AC0D7A" w:rsidP="006C2AD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Palatino Linotype" w:hAnsi="Palatino Linotype"/>
          <w:sz w:val="26"/>
          <w:szCs w:val="26"/>
        </w:rPr>
      </w:pPr>
      <w:proofErr w:type="gramStart"/>
      <w:r w:rsidRPr="00547E64">
        <w:rPr>
          <w:rFonts w:ascii="Palatino Linotype" w:hAnsi="Palatino Linotype"/>
          <w:sz w:val="26"/>
          <w:szCs w:val="26"/>
        </w:rPr>
        <w:t>продуктивное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(творческое) — на основе творческого воображения.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Операции мышления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Основные мыслительные операции: анализ, синтез, сравнение, абстрагирование, обобщение, конкретизация. 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Анализ</w:t>
      </w:r>
      <w:r w:rsidRPr="00547E64">
        <w:rPr>
          <w:rFonts w:ascii="Palatino Linotype" w:hAnsi="Palatino Linotype"/>
          <w:sz w:val="26"/>
          <w:szCs w:val="26"/>
        </w:rPr>
        <w:t xml:space="preserve"> — расчленение сложного объекта на составляющие его части. 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Синтез</w:t>
      </w:r>
      <w:r w:rsidRPr="00547E64">
        <w:rPr>
          <w:rFonts w:ascii="Palatino Linotype" w:hAnsi="Palatino Linotype"/>
          <w:sz w:val="26"/>
          <w:szCs w:val="26"/>
        </w:rPr>
        <w:t xml:space="preserve"> позволяет в едином аналитико-синтетическом процессе мышления переходить от частей к целому. 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Сравнение</w:t>
      </w:r>
      <w:r w:rsidRPr="00547E64">
        <w:rPr>
          <w:rFonts w:ascii="Palatino Linotype" w:hAnsi="Palatino Linotype"/>
          <w:sz w:val="26"/>
          <w:szCs w:val="26"/>
        </w:rPr>
        <w:t xml:space="preserve"> — сопоставление предметов и явлений, их свойств и отношений друг с другом и выявление, таким образом, общности или различия между ними. 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Абстрагирование</w:t>
      </w:r>
      <w:r w:rsidRPr="00547E64">
        <w:rPr>
          <w:rFonts w:ascii="Palatino Linotype" w:hAnsi="Palatino Linotype"/>
          <w:sz w:val="26"/>
          <w:szCs w:val="26"/>
        </w:rPr>
        <w:t xml:space="preserve"> — мыслительная операция, основанная на отвлечении несущественных признаков предметов, явлений и выделении в них основного, главного. 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Обобщение</w:t>
      </w:r>
      <w:r w:rsidRPr="00547E64">
        <w:rPr>
          <w:rFonts w:ascii="Palatino Linotype" w:hAnsi="Palatino Linotype"/>
          <w:sz w:val="26"/>
          <w:szCs w:val="26"/>
        </w:rPr>
        <w:t xml:space="preserve"> — объединение многих предметов или явлений по какому-то общему признаку. 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Конкретизация</w:t>
      </w:r>
      <w:r w:rsidRPr="00547E64">
        <w:rPr>
          <w:rFonts w:ascii="Palatino Linotype" w:hAnsi="Palatino Linotype"/>
          <w:sz w:val="26"/>
          <w:szCs w:val="26"/>
        </w:rPr>
        <w:t xml:space="preserve"> — движение мысли от общего к частному.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Индивидуальные особенности мышления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К ним относятся: самостоятельность, гибкость, критичность, быстрота мысли. 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Самостоятельность мышления </w:t>
      </w:r>
      <w:proofErr w:type="gramStart"/>
      <w:r w:rsidRPr="00547E64">
        <w:rPr>
          <w:rFonts w:ascii="Palatino Linotype" w:hAnsi="Palatino Linotype"/>
          <w:sz w:val="26"/>
          <w:szCs w:val="26"/>
        </w:rPr>
        <w:t>проявляется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прежде всего в умении увидеть и поставить новый вопрос, новую проблему и затем решать их своими силами. 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lastRenderedPageBreak/>
        <w:t xml:space="preserve">Гибкость мышления заключается в умении изменять намеченный в начале план решения задач, если он не удовлетворяет тем условиям проблемы, которые постепенно вычленяются в ходе ее решения и которые не удалось учесть с самого начала. </w:t>
      </w:r>
    </w:p>
    <w:p w:rsidR="006C2AD0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Критичность мышления — умение человека оценивать свои и чужие мысли, тщательно и всесторонне проверять все выдвигаемые положения и выводы. 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Быстрота мышления особенно необходима, когда требуется принимать быстрые решения.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Мышление и речь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Речь — главное приобретение человечества. Возникновение устной и письменной речи определило специфику развития мышления. Слово — символ, который позволяет оперировать различными объектами. Язык — система словесных знаков, средство, с помощью которого осуществляется общение между людьми. Речь — это использование языка в целях общения людей. Уникальная особенность каждого языка связана с историческим развитием говорящего на нем народа. Когда человек овладевает родным языком, он получает слова — понятия в готовом виде, обусловленные историческим развитием данного языка. Специфика усвоенных понятий предопределяет мировосприятие человека, способ классификации предметов, свойственный людям, владеющим данным языком. Таким образом, речь — это деятельность общения. Выражения, воздействия, сообщения реализуются посредством языка, речь — это язык в действии.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Можно выделить две основные функции речи — коммуникативную и </w:t>
      </w:r>
      <w:proofErr w:type="spellStart"/>
      <w:r w:rsidRPr="00547E64">
        <w:rPr>
          <w:rFonts w:ascii="Palatino Linotype" w:hAnsi="Palatino Linotype"/>
          <w:sz w:val="26"/>
          <w:szCs w:val="26"/>
        </w:rPr>
        <w:t>сигнификативную</w:t>
      </w:r>
      <w:proofErr w:type="spellEnd"/>
      <w:r w:rsidRPr="00547E64">
        <w:rPr>
          <w:rFonts w:ascii="Palatino Linotype" w:hAnsi="Palatino Linotype"/>
          <w:sz w:val="26"/>
          <w:szCs w:val="26"/>
        </w:rPr>
        <w:t>, благодаря которым речь является средством общения и формой существования мысли, сознания. Они формируются одна через другую и функционируют одна в другой.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Речь является инструментом мышления. Л. С. </w:t>
      </w:r>
      <w:proofErr w:type="spellStart"/>
      <w:r w:rsidRPr="00547E64">
        <w:rPr>
          <w:rFonts w:ascii="Palatino Linotype" w:hAnsi="Palatino Linotype"/>
          <w:sz w:val="26"/>
          <w:szCs w:val="26"/>
        </w:rPr>
        <w:t>Выготский</w:t>
      </w:r>
      <w:proofErr w:type="spellEnd"/>
      <w:r w:rsidRPr="00547E64">
        <w:rPr>
          <w:rFonts w:ascii="Palatino Linotype" w:hAnsi="Palatino Linotype"/>
          <w:sz w:val="26"/>
          <w:szCs w:val="26"/>
        </w:rPr>
        <w:t xml:space="preserve"> внес существенный вклад в изучение проблемы взаимосвязи речи и мышления. Он показал значение слова для психического развития человека и его сознания. Согласно его теории знаков, на более высоких ступенях развития наглядно-образное мышление превращается в словесно-логическое благодаря слову, которое обобщает в себе все признаки конкретного предмета. Слово является тем «знаком», который позволяет развиться человеческому мышлению до уровня абстрактного мышления. Однако слово — это также средство общения, поэтому оно входит в состав речи. При этом специфической особенностью слова является то, что будучи лишенным значения, оно не относится ни к мысли, ни к речи, но, приобретая свое значение, сразу же становится органической частью того и другого. Учитывая данную особенность слова, </w:t>
      </w:r>
      <w:proofErr w:type="spellStart"/>
      <w:r w:rsidRPr="00547E64">
        <w:rPr>
          <w:rFonts w:ascii="Palatino Linotype" w:hAnsi="Palatino Linotype"/>
          <w:sz w:val="26"/>
          <w:szCs w:val="26"/>
        </w:rPr>
        <w:t>Выготский</w:t>
      </w:r>
      <w:proofErr w:type="spellEnd"/>
      <w:r w:rsidRPr="00547E64">
        <w:rPr>
          <w:rFonts w:ascii="Palatino Linotype" w:hAnsi="Palatino Linotype"/>
          <w:sz w:val="26"/>
          <w:szCs w:val="26"/>
        </w:rPr>
        <w:t xml:space="preserve"> считал, что </w:t>
      </w:r>
      <w:r w:rsidRPr="00547E64">
        <w:rPr>
          <w:rFonts w:ascii="Palatino Linotype" w:hAnsi="Palatino Linotype"/>
          <w:i/>
          <w:iCs/>
          <w:sz w:val="26"/>
          <w:szCs w:val="26"/>
        </w:rPr>
        <w:t>именно в значении слова заключается единство речи и мышления.</w:t>
      </w:r>
      <w:r w:rsidRPr="00547E64">
        <w:rPr>
          <w:rFonts w:ascii="Palatino Linotype" w:hAnsi="Palatino Linotype"/>
          <w:sz w:val="26"/>
          <w:szCs w:val="26"/>
        </w:rPr>
        <w:t xml:space="preserve"> При этом высший уровень такого единства — речевое мышление. Речь и мышление не являются тождественными процессами, не сливаются между собой, хотя оба эти процесса неотделимы друг от друга. Мышление и речь имеют разные генетические корни. </w:t>
      </w:r>
      <w:r w:rsidRPr="00547E64">
        <w:rPr>
          <w:rFonts w:ascii="Palatino Linotype" w:hAnsi="Palatino Linotype"/>
          <w:sz w:val="26"/>
          <w:szCs w:val="26"/>
        </w:rPr>
        <w:lastRenderedPageBreak/>
        <w:t>Первоначально они развивались отдельно. Исходной функцией речи была коммуникация, а сама речь как средство общения возникла из-за необходимости организовать совместную деятельность людей. В свою очередь есть виды мышления, которые не связаны с речью, например, наглядно-действенное, или практическое, мышление животных. Но дальнейшее развитее мышления и речи осуществлялось в тесной взаимосвязи, которая на разных этапах выступала в различных формах.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В филогенезе развитие речи происходило в несколько этапов. На ранних его ступенях, когда мышление людей протекало в форме практической интеллектуальной деятельности по отношению к предметам, способным удовлетворить их потребности, речь закрепляла знания об этих предметах, выражая их в виде наименований. Поэтому на данном этапе развития речь всегда была включена в практическую деятельность. Такая речь называется </w:t>
      </w:r>
      <w:proofErr w:type="spellStart"/>
      <w:r w:rsidRPr="00547E64">
        <w:rPr>
          <w:rFonts w:ascii="Palatino Linotype" w:hAnsi="Palatino Linotype"/>
          <w:sz w:val="26"/>
          <w:szCs w:val="26"/>
        </w:rPr>
        <w:t>сим-праксической</w:t>
      </w:r>
      <w:proofErr w:type="spellEnd"/>
      <w:r w:rsidRPr="00547E64">
        <w:rPr>
          <w:rFonts w:ascii="Palatino Linotype" w:hAnsi="Palatino Linotype"/>
          <w:sz w:val="26"/>
          <w:szCs w:val="26"/>
        </w:rPr>
        <w:t>. С усложнением языка мышление освобождается от своей непосредственной слитности с действием и приобретает характер внутренней, идеальной деятельности. Такой вид речи получил название внутренней. Итак, речь и мышление составляют сложное единство. Следующим этапом развития речи явилось создание письменности. Таким образом, человеческая речь — продукт общественно-исторического развития.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В онтогенезе речь формир</w:t>
      </w:r>
      <w:r w:rsidR="006C2AD0" w:rsidRPr="00547E64">
        <w:rPr>
          <w:rFonts w:ascii="Palatino Linotype" w:hAnsi="Palatino Linotype"/>
          <w:sz w:val="26"/>
          <w:szCs w:val="26"/>
        </w:rPr>
        <w:t xml:space="preserve">уется в процессе ее </w:t>
      </w:r>
      <w:proofErr w:type="spellStart"/>
      <w:r w:rsidR="006C2AD0" w:rsidRPr="00547E64">
        <w:rPr>
          <w:rFonts w:ascii="Palatino Linotype" w:hAnsi="Palatino Linotype"/>
          <w:sz w:val="26"/>
          <w:szCs w:val="26"/>
        </w:rPr>
        <w:t>интериориза</w:t>
      </w:r>
      <w:r w:rsidRPr="00547E64">
        <w:rPr>
          <w:rFonts w:ascii="Palatino Linotype" w:hAnsi="Palatino Linotype"/>
          <w:sz w:val="26"/>
          <w:szCs w:val="26"/>
        </w:rPr>
        <w:t>ции</w:t>
      </w:r>
      <w:proofErr w:type="spellEnd"/>
      <w:r w:rsidRPr="00547E64">
        <w:rPr>
          <w:rFonts w:ascii="Palatino Linotype" w:hAnsi="Palatino Linotype"/>
          <w:sz w:val="26"/>
          <w:szCs w:val="26"/>
        </w:rPr>
        <w:t>. Развитие речи у ребенка проходит несколько этапов.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1. Период, предшествующий словесной речи (до конца первого года жизни).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2. Период первоначального овладения языком и формирования расчлененной звуковой речи. К двухлетнему возрасту словарь малышей нередко насчитывает до 100 слов. </w:t>
      </w:r>
      <w:proofErr w:type="gramStart"/>
      <w:r w:rsidRPr="00547E64">
        <w:rPr>
          <w:rFonts w:ascii="Palatino Linotype" w:hAnsi="Palatino Linotype"/>
          <w:sz w:val="26"/>
          <w:szCs w:val="26"/>
        </w:rPr>
        <w:t>В возрасте от полутора до двух с половиной лет при нормальном темпе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развития происходит важный сдвиг в речевых проявлениях малышей — они начинают использовать соединение слов, появляются предложения, состоящие из двух слов, грамматически еще не оформленные.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3. Развитие языка ребенка в процессе речевой практики и обобщения языковых фактов. Этот период длится от трех до шести лет.</w:t>
      </w:r>
    </w:p>
    <w:p w:rsidR="00AC0D7A" w:rsidRPr="00547E64" w:rsidRDefault="00AC0D7A" w:rsidP="00AC0D7A">
      <w:pPr>
        <w:ind w:left="225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4. Овладение ребенком письменной речью и систематическое обучение языку в школе. Вместе с расширением сферы общения ребенок развивает свою способность использовать речь для установления и поддержания социальных отношений, то есть развивается прагматический аспект его языка. Чрезвычайно важно то, что дети научились читать, понимать, а позднее и давать речевые описания, воссоздающие события. Это становится основой для их приобщения к широкому кругу знаний, представленных в книгах, то </w:t>
      </w:r>
      <w:proofErr w:type="gramStart"/>
      <w:r w:rsidRPr="00547E64">
        <w:rPr>
          <w:rFonts w:ascii="Palatino Linotype" w:hAnsi="Palatino Linotype"/>
          <w:sz w:val="26"/>
          <w:szCs w:val="26"/>
        </w:rPr>
        <w:t>есть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по сути — ко всей человеческой культуре.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Способы активизации мышления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Мы никогда даже близко не подходим к границам наших возможностей, а мозг обычно работает лишь на ничтожную часть своей мощности. Психологи высказывают мысль, что возможности людей, которых мы </w:t>
      </w:r>
      <w:r w:rsidRPr="00547E64">
        <w:rPr>
          <w:rFonts w:ascii="Palatino Linotype" w:hAnsi="Palatino Linotype"/>
          <w:sz w:val="26"/>
          <w:szCs w:val="26"/>
        </w:rPr>
        <w:lastRenderedPageBreak/>
        <w:t>называем гениями, — не аномалия, а норма. Задача заключается в том, чтобы раскрепостить мышление каждого, повысить коэффициент его полезного действия.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Немецкими психологами был проведен эксперимент. Группу четырехлетних детей разбили на две равные подгруппы: с одной занятия проводились обычным образом, в другой подгруппе детей учили «мыслить вслух». Через некоторое время детям предложили решить одинаковые задачи. Подгруппа «мыслящих вслух» быстрее справилась с заданиями, проявила большую </w:t>
      </w:r>
      <w:proofErr w:type="gramStart"/>
      <w:r w:rsidRPr="00547E64">
        <w:rPr>
          <w:rFonts w:ascii="Palatino Linotype" w:hAnsi="Palatino Linotype"/>
          <w:sz w:val="26"/>
          <w:szCs w:val="26"/>
        </w:rPr>
        <w:t>сообразительность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и умение правильно формулировать свои мысли.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В результате мыслительной деятельности посредством ее операций в окружающей нас действительности выделяются отношения различного уровня сложности. Обобщенно решение мыслительных задач может быть представлено в виде схемы (схема 16). Скорость синтеза операций, адекватной данной задаче, определяет сообразительность.</w:t>
      </w:r>
    </w:p>
    <w:p w:rsidR="00AC0D7A" w:rsidRPr="00547E64" w:rsidRDefault="00AC0D7A" w:rsidP="00AC0D7A">
      <w:pPr>
        <w:rPr>
          <w:sz w:val="26"/>
          <w:szCs w:val="26"/>
        </w:rPr>
      </w:pPr>
      <w:r w:rsidRPr="00547E64">
        <w:rPr>
          <w:noProof/>
          <w:sz w:val="26"/>
          <w:szCs w:val="26"/>
        </w:rPr>
        <w:drawing>
          <wp:inline distT="0" distB="0" distL="0" distR="0">
            <wp:extent cx="5848350" cy="771525"/>
            <wp:effectExtent l="19050" t="0" r="0" b="0"/>
            <wp:docPr id="2" name="Рисунок 2" descr="923874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3874-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i/>
          <w:sz w:val="26"/>
          <w:szCs w:val="26"/>
        </w:rPr>
      </w:pPr>
      <w:r w:rsidRPr="00547E64">
        <w:rPr>
          <w:rFonts w:ascii="Palatino Linotype" w:hAnsi="Palatino Linotype"/>
          <w:i/>
          <w:sz w:val="26"/>
          <w:szCs w:val="26"/>
        </w:rPr>
        <w:t>Схема 16. Решение мыслительных задач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Психологи дают следующие советы для развития мышления: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1. Хочешь быть умным — научись разумно спрашивать, внимательно слушать, спокойно отвечать и молчать, когда нечего больше сказать.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2. Знания невозможно приобрести без мыслительных усилий и само мышление невозможно без знаний. Развивать мышление — это значит насыщать свой ум знаниями. Источники знаний могут быть самыми разнообразными.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3. Мышление начинается с вопросов. Все открытия сделаны благодаря вопросам: «Почему?» и «Как?». Учитесь задавать вопросы и искать на них ответы.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4. Мышление активизируется тогда, когда готовые, стандартные решения не дают возможности достичь желаемого результата. Способность замечать в предмете или явлении различные стороны, сравнивать их между собой — необходимое свойство мышления.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5. Мышление и речь </w:t>
      </w:r>
      <w:proofErr w:type="gramStart"/>
      <w:r w:rsidRPr="00547E64">
        <w:rPr>
          <w:rFonts w:ascii="Palatino Linotype" w:hAnsi="Palatino Linotype"/>
          <w:sz w:val="26"/>
          <w:szCs w:val="26"/>
        </w:rPr>
        <w:t>неразрывны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. Непременное условие развития мышления —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547E64">
        <w:rPr>
          <w:rFonts w:ascii="Palatino Linotype" w:hAnsi="Palatino Linotype"/>
          <w:sz w:val="26"/>
          <w:szCs w:val="26"/>
        </w:rPr>
        <w:t>другому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того, что не до конца понимаете сами.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6. Активизация мыслительного процесса включает: постановку цели, максимальную мотивацию, использование понятийного мышления, снижение критичности при оценке результата. В лаборатории у Э. Резерфорда ученики работали иногда над безнадежной проблемой, но собственной, а он их подбадривал. Главное, считал Резерфорд, научить </w:t>
      </w:r>
      <w:proofErr w:type="gramStart"/>
      <w:r w:rsidRPr="00547E64">
        <w:rPr>
          <w:rFonts w:ascii="Palatino Linotype" w:hAnsi="Palatino Linotype"/>
          <w:sz w:val="26"/>
          <w:szCs w:val="26"/>
        </w:rPr>
        <w:t>самостоятельно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мыслить.</w:t>
      </w:r>
    </w:p>
    <w:p w:rsidR="00AC0D7A" w:rsidRPr="00547E64" w:rsidRDefault="00AC0D7A" w:rsidP="00AC0D7A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В ряде исследований было установлено, что эффективность в решении мыслительных задач достигается при наличии: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lastRenderedPageBreak/>
        <w:t>• соответствующей мотивации и определенного уровня эмоционального возбуждения, глубокой увлеченности проблемой;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• чувства удовлетворенности от успешного решения предыдущих задач, усиливающего интеллектуальные способности, при наличии веры в возможность решения проблемы;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• высокой информированности в проблеме, накопленного опыта, разнопланового характера знаний, позволяющего находить различные подходы к решению;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• высокой ассоциативной деятельности мозга (во сне, при эмоционально-положительной стимуляции);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• логического обоснования найденной идеи решения, доказательства его правильности;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• психологических усилий для обнаружения некоторого нового способа решения, пропорциональных стремлению использовать этот способ как можно чаще на практике.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Выводы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1. Мышление — познавательный процесс отражения существенных связей и отношений предметов и явлений объективного мира.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2. Процесс мышления характеризуется следующими особенностями: имеет опосредованный характер; опирается на имеющиеся знания; исходит из живого созерцания, но не сводится к нему; отражает связи и отношения между предметами в словесной форме; связано с практической деятельностью.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3. Мышление развивается от конкретных образов к совершенным понятиям, обозначенным словом.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4. Логическими формами мышления являются: понятия, суждения, умозаключения.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5. В психологии принята следующая, несколько условная классификация видов мышления по таким различным основаниям как: онтогенетический уровень развития (наглядно-действенное, наглядно-образное, словесно-логическое, абстрактное); характер решаемых задач (теоретическое и практическое мышление); степень развернутости (дискурсивное и интуитивное), степень новизны и оригинальности (репродуктивное и продуктивное).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6. К операциям мышления относятся: анализ, синтез, сравнение, абстрагирование, обобщение, конкретизация.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7. Основные индивидуальные особенности мышления: самостоятельность, гибкость, критичность, быстрота мысли.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8. Речь является инструментом мышления, это язык в действии, она — основа общения. В значении слова заключено единство речи и мышления.</w:t>
      </w:r>
    </w:p>
    <w:p w:rsidR="00AC0D7A" w:rsidRPr="00547E64" w:rsidRDefault="00AC0D7A" w:rsidP="00AC0D7A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Контрольные вопросы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1. Определите мышление и речь. В чем выражается их взаимосвязь?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2. Охарактеризуйте основные типы мышления.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3. Расскажите о формах и операциях мышления.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lastRenderedPageBreak/>
        <w:t>4. Дайте характеристику индивидуальным особенностям мышления.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5. Назовите основные функции речи.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6. Охарактеризуйте основные виды речи.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7. Какова роль внутренней речи в регуляции поведения человека?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8. Раскройте основные закономерности развития мышления речи у ребенка.</w:t>
      </w:r>
    </w:p>
    <w:p w:rsidR="00AC0D7A" w:rsidRPr="00547E64" w:rsidRDefault="00AC0D7A" w:rsidP="00AC0D7A">
      <w:pPr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9. Расскажите о способах развития мышления и активизации мыслительных действий.</w:t>
      </w:r>
    </w:p>
    <w:p w:rsidR="006C2AD0" w:rsidRPr="00547E64" w:rsidRDefault="006C2AD0" w:rsidP="006C2AD0">
      <w:pPr>
        <w:pStyle w:val="1"/>
        <w:spacing w:before="0" w:after="0"/>
        <w:ind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Задания для самостоятельной работы</w:t>
      </w:r>
    </w:p>
    <w:p w:rsidR="006C2AD0" w:rsidRPr="00547E64" w:rsidRDefault="006C2AD0" w:rsidP="006C2AD0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1. Определите тип своего мышления, попробуйте решить эти задачи за 10 минут.</w:t>
      </w:r>
    </w:p>
    <w:p w:rsidR="006C2AD0" w:rsidRPr="00547E64" w:rsidRDefault="006C2AD0" w:rsidP="006C2AD0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Задача 1. В книжном шкафу в обычном порядке рядом стоят две книги. В первой из них 300 страниц, во второй — 400. Книжный червь прогрыз книги от первой страницы первого тома до последней страницы второго. Сколько страниц он прогрыз?</w:t>
      </w:r>
    </w:p>
    <w:p w:rsidR="006C2AD0" w:rsidRPr="00547E64" w:rsidRDefault="006C2AD0" w:rsidP="006C2AD0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Задача 2. От города</w:t>
      </w:r>
      <w:proofErr w:type="gramStart"/>
      <w:r w:rsidRPr="00547E64">
        <w:rPr>
          <w:rFonts w:ascii="Palatino Linotype" w:hAnsi="Palatino Linotype"/>
          <w:sz w:val="26"/>
          <w:szCs w:val="26"/>
        </w:rPr>
        <w:t xml:space="preserve"> А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до города В — 120 км. Из города</w:t>
      </w:r>
      <w:proofErr w:type="gramStart"/>
      <w:r w:rsidRPr="00547E64">
        <w:rPr>
          <w:rFonts w:ascii="Palatino Linotype" w:hAnsi="Palatino Linotype"/>
          <w:sz w:val="26"/>
          <w:szCs w:val="26"/>
        </w:rPr>
        <w:t xml:space="preserve"> А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вышел поезд по направлению к городу В и шел со скоростью 30 км/ч. Навстречу ему из города В вылетела ласточка со скоростью 60 км/ч. Она долетела до поезда, повернула обратно и полетела в город. Долетев до города</w:t>
      </w:r>
      <w:proofErr w:type="gramStart"/>
      <w:r w:rsidRPr="00547E64">
        <w:rPr>
          <w:rFonts w:ascii="Palatino Linotype" w:hAnsi="Palatino Linotype"/>
          <w:sz w:val="26"/>
          <w:szCs w:val="26"/>
        </w:rPr>
        <w:t xml:space="preserve"> В</w:t>
      </w:r>
      <w:proofErr w:type="gramEnd"/>
      <w:r w:rsidRPr="00547E64">
        <w:rPr>
          <w:rFonts w:ascii="Palatino Linotype" w:hAnsi="Palatino Linotype"/>
          <w:sz w:val="26"/>
          <w:szCs w:val="26"/>
        </w:rPr>
        <w:t>, она снова повернула по направлению к поезду, опять долетела до поезда и снова повернула к городу В и т. д. Так она все время летала навстречу поезду и обратно, пока поезд не прибыл в город В. Сколько километров налетала ласточка?</w:t>
      </w:r>
    </w:p>
    <w:p w:rsidR="006C2AD0" w:rsidRPr="00547E64" w:rsidRDefault="006C2AD0" w:rsidP="006C2AD0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Задача 3. На столе восемь спичек. Сложите из них фигуру, состоящую из квадрата и двух треугольников, как показано на рис. 13. Как надо переместить четыре спички, чтобы получить:</w:t>
      </w:r>
    </w:p>
    <w:p w:rsidR="006C2AD0" w:rsidRPr="00547E64" w:rsidRDefault="006C2AD0" w:rsidP="006C2AD0">
      <w:pPr>
        <w:numPr>
          <w:ilvl w:val="0"/>
          <w:numId w:val="1"/>
        </w:numPr>
        <w:ind w:left="0"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а) один квадрат и четыре треугольника;</w:t>
      </w:r>
    </w:p>
    <w:p w:rsidR="006C2AD0" w:rsidRPr="00547E64" w:rsidRDefault="006C2AD0" w:rsidP="006C2AD0">
      <w:pPr>
        <w:numPr>
          <w:ilvl w:val="0"/>
          <w:numId w:val="1"/>
        </w:numPr>
        <w:ind w:left="0"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б) два квадрата и четыре треугольника?</w:t>
      </w:r>
    </w:p>
    <w:p w:rsidR="006C2AD0" w:rsidRPr="00547E64" w:rsidRDefault="006C2AD0" w:rsidP="006C2AD0">
      <w:pPr>
        <w:jc w:val="left"/>
        <w:rPr>
          <w:sz w:val="26"/>
          <w:szCs w:val="26"/>
        </w:rPr>
      </w:pPr>
      <w:r w:rsidRPr="00547E64">
        <w:rPr>
          <w:noProof/>
          <w:sz w:val="26"/>
          <w:szCs w:val="26"/>
        </w:rPr>
        <w:drawing>
          <wp:inline distT="0" distB="0" distL="0" distR="0">
            <wp:extent cx="3676650" cy="1666875"/>
            <wp:effectExtent l="19050" t="0" r="0" b="0"/>
            <wp:docPr id="4" name="Рисунок 3" descr="92387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23874-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AD0" w:rsidRPr="00547E64" w:rsidRDefault="006C2AD0" w:rsidP="006C2AD0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Задача 4. К гвоздю надо подвесить маятник, состоящий из шнура и груза. На столе лежит гвоздь, шнур и груз (гиря весом 0,5 кг). Но молотка нет. Как решить задачу?</w:t>
      </w:r>
    </w:p>
    <w:p w:rsidR="006C2AD0" w:rsidRPr="00547E64" w:rsidRDefault="006C2AD0" w:rsidP="006C2AD0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Задача 5. а) На столе горели семь свечей. Три свечи погасли. Сколько осталось?</w:t>
      </w:r>
    </w:p>
    <w:p w:rsidR="006C2AD0" w:rsidRPr="00547E64" w:rsidRDefault="006C2AD0" w:rsidP="006C2AD0">
      <w:pPr>
        <w:numPr>
          <w:ilvl w:val="0"/>
          <w:numId w:val="2"/>
        </w:numPr>
        <w:ind w:left="0"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>б) Человек живет на двадцатом этаже. В лифте он нажимает на цифру десять, выходит и идет пешком до двадцатого этажа. Почему?</w:t>
      </w:r>
    </w:p>
    <w:p w:rsidR="006C2AD0" w:rsidRPr="00547E64" w:rsidRDefault="006C2AD0" w:rsidP="006C2AD0">
      <w:pPr>
        <w:numPr>
          <w:ilvl w:val="0"/>
          <w:numId w:val="2"/>
        </w:numPr>
        <w:ind w:left="0" w:firstLine="709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в) Двое подошли к реке. У берега стояла лодка, которая могла выдержать только одного человека. Тем не </w:t>
      </w:r>
      <w:proofErr w:type="gramStart"/>
      <w:r w:rsidRPr="00547E64">
        <w:rPr>
          <w:rFonts w:ascii="Palatino Linotype" w:hAnsi="Palatino Linotype"/>
          <w:sz w:val="26"/>
          <w:szCs w:val="26"/>
        </w:rPr>
        <w:t>менее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оба переправились на другой берег. Каким образом?</w:t>
      </w:r>
    </w:p>
    <w:p w:rsidR="006C2AD0" w:rsidRPr="00547E64" w:rsidRDefault="006C2AD0" w:rsidP="006C2AD0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lastRenderedPageBreak/>
        <w:t>Если вы правильно и быстро решили задачу № 1, то у вас хорошо развито образное мышление; если задачу № 2 — логическое мышление, если задачи № 3 и № 4 — практическое мышление, задачи № 5 — творческое мышление. Правильность решения вы можете сравнить с ответами, данными в приложении.</w:t>
      </w:r>
    </w:p>
    <w:p w:rsidR="006C2AD0" w:rsidRPr="00547E64" w:rsidRDefault="006C2AD0" w:rsidP="006C2AD0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sz w:val="26"/>
          <w:szCs w:val="26"/>
        </w:rPr>
      </w:pPr>
      <w:r w:rsidRPr="00547E64">
        <w:rPr>
          <w:rFonts w:ascii="Palatino Linotype" w:hAnsi="Palatino Linotype"/>
          <w:sz w:val="26"/>
          <w:szCs w:val="26"/>
        </w:rPr>
        <w:t xml:space="preserve">2. Напишите небольшой сюжетный рассказ. Воспроизведите рассказ, не пользуясь текстом, при этом сделайте его звуковую запись. </w:t>
      </w:r>
      <w:proofErr w:type="gramStart"/>
      <w:r w:rsidRPr="00547E64">
        <w:rPr>
          <w:rFonts w:ascii="Palatino Linotype" w:hAnsi="Palatino Linotype"/>
          <w:sz w:val="26"/>
          <w:szCs w:val="26"/>
        </w:rPr>
        <w:t>Проанализируйте речь по следующим показателям: содержательность (точность, ясность), насыщенность информацией, выразительность, эмоциональность, образность, правильность произнесения звуков, слов (грамотность при написании), четкость произношения, темп, громкость.</w:t>
      </w:r>
      <w:proofErr w:type="gramEnd"/>
      <w:r w:rsidRPr="00547E64">
        <w:rPr>
          <w:rFonts w:ascii="Palatino Linotype" w:hAnsi="Palatino Linotype"/>
          <w:sz w:val="26"/>
          <w:szCs w:val="26"/>
        </w:rPr>
        <w:t xml:space="preserve"> Сравните уровень развития устной и письменной речи, сделайте выводы.</w:t>
      </w:r>
    </w:p>
    <w:p w:rsidR="00836EDE" w:rsidRPr="00547E64" w:rsidRDefault="00547E64" w:rsidP="00AC0D7A">
      <w:pPr>
        <w:rPr>
          <w:sz w:val="26"/>
          <w:szCs w:val="26"/>
        </w:rPr>
      </w:pPr>
    </w:p>
    <w:sectPr w:rsidR="00836EDE" w:rsidRPr="00547E64" w:rsidSect="00547E6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80F"/>
    <w:multiLevelType w:val="hybridMultilevel"/>
    <w:tmpl w:val="782C9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B3340"/>
    <w:multiLevelType w:val="multilevel"/>
    <w:tmpl w:val="B20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27C55"/>
    <w:multiLevelType w:val="hybridMultilevel"/>
    <w:tmpl w:val="514ADB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92655C"/>
    <w:multiLevelType w:val="hybridMultilevel"/>
    <w:tmpl w:val="905CB1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42039"/>
    <w:multiLevelType w:val="hybridMultilevel"/>
    <w:tmpl w:val="C846B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42E44"/>
    <w:multiLevelType w:val="multilevel"/>
    <w:tmpl w:val="5A30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84A4F"/>
    <w:multiLevelType w:val="hybridMultilevel"/>
    <w:tmpl w:val="0756AD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6D7973"/>
    <w:multiLevelType w:val="hybridMultilevel"/>
    <w:tmpl w:val="E44239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0D7A"/>
    <w:rsid w:val="000F6C96"/>
    <w:rsid w:val="00274AB1"/>
    <w:rsid w:val="00547E64"/>
    <w:rsid w:val="006C2AD0"/>
    <w:rsid w:val="007526D3"/>
    <w:rsid w:val="007E7450"/>
    <w:rsid w:val="007E7FEC"/>
    <w:rsid w:val="00AC0D7A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7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D7A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0D7A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D7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0D7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C0D7A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AC0D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D7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3</cp:revision>
  <cp:lastPrinted>2020-08-05T09:03:00Z</cp:lastPrinted>
  <dcterms:created xsi:type="dcterms:W3CDTF">2020-03-05T17:12:00Z</dcterms:created>
  <dcterms:modified xsi:type="dcterms:W3CDTF">2020-08-05T09:04:00Z</dcterms:modified>
</cp:coreProperties>
</file>