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F2" w:rsidRDefault="0053593C" w:rsidP="00C171F2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AF28D5">
        <w:rPr>
          <w:sz w:val="24"/>
          <w:szCs w:val="24"/>
        </w:rPr>
        <w:t>атематика-МСХ-166</w:t>
      </w:r>
      <w:r w:rsidR="002412E9">
        <w:rPr>
          <w:sz w:val="24"/>
          <w:szCs w:val="24"/>
        </w:rPr>
        <w:t>, с</w:t>
      </w:r>
      <w:r w:rsidR="00077B8C">
        <w:rPr>
          <w:sz w:val="24"/>
          <w:szCs w:val="24"/>
        </w:rPr>
        <w:t xml:space="preserve"> </w:t>
      </w:r>
      <w:r w:rsidR="00F12E16">
        <w:rPr>
          <w:sz w:val="24"/>
          <w:szCs w:val="24"/>
        </w:rPr>
        <w:t>30</w:t>
      </w:r>
      <w:r w:rsidR="003D4A8B">
        <w:rPr>
          <w:sz w:val="24"/>
          <w:szCs w:val="24"/>
        </w:rPr>
        <w:t>.</w:t>
      </w:r>
      <w:r w:rsidR="00AF28D5">
        <w:rPr>
          <w:sz w:val="24"/>
          <w:szCs w:val="24"/>
        </w:rPr>
        <w:t>11</w:t>
      </w:r>
      <w:r w:rsidR="00C171F2">
        <w:rPr>
          <w:sz w:val="24"/>
          <w:szCs w:val="24"/>
        </w:rPr>
        <w:t>.</w:t>
      </w:r>
      <w:r w:rsidR="00F12E16">
        <w:rPr>
          <w:sz w:val="24"/>
          <w:szCs w:val="24"/>
        </w:rPr>
        <w:t xml:space="preserve"> по 7.12</w:t>
      </w:r>
      <w:r w:rsidR="002412E9">
        <w:rPr>
          <w:sz w:val="24"/>
          <w:szCs w:val="24"/>
        </w:rPr>
        <w:t>.2020г.</w:t>
      </w:r>
    </w:p>
    <w:p w:rsidR="00C171F2" w:rsidRDefault="00C171F2" w:rsidP="00C171F2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sz w:val="24"/>
          <w:szCs w:val="24"/>
        </w:rPr>
        <w:t xml:space="preserve">Сорокина И.А. </w:t>
      </w:r>
      <w:r>
        <w:rPr>
          <w:rFonts w:ascii="Helvetica" w:eastAsia="Times New Roman" w:hAnsi="Helvetica" w:cs="Helvetica"/>
          <w:color w:val="222222"/>
          <w:sz w:val="21"/>
        </w:rPr>
        <w:t>borisfoto064@gmail.com</w:t>
      </w:r>
    </w:p>
    <w:p w:rsidR="00591103" w:rsidRDefault="00F12E16" w:rsidP="00591103">
      <w:pPr>
        <w:rPr>
          <w:sz w:val="24"/>
          <w:szCs w:val="24"/>
        </w:rPr>
      </w:pPr>
      <w:r>
        <w:rPr>
          <w:sz w:val="24"/>
          <w:szCs w:val="24"/>
        </w:rPr>
        <w:t xml:space="preserve">  Степенные, показательные и логарифмические функции.</w:t>
      </w:r>
      <w:r w:rsidR="00D23E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(4</w:t>
      </w:r>
      <w:r w:rsidR="00AF28D5">
        <w:rPr>
          <w:sz w:val="24"/>
          <w:szCs w:val="24"/>
        </w:rPr>
        <w:t xml:space="preserve"> часов</w:t>
      </w:r>
      <w:r w:rsidR="00591103">
        <w:rPr>
          <w:sz w:val="24"/>
          <w:szCs w:val="24"/>
        </w:rPr>
        <w:t>)</w:t>
      </w:r>
    </w:p>
    <w:p w:rsidR="004546F0" w:rsidRDefault="00AF28D5" w:rsidP="001E19F6">
      <w:pPr>
        <w:rPr>
          <w:sz w:val="24"/>
          <w:szCs w:val="24"/>
        </w:rPr>
      </w:pPr>
      <w:r>
        <w:rPr>
          <w:sz w:val="24"/>
          <w:szCs w:val="24"/>
        </w:rPr>
        <w:t>Теоретический блок</w:t>
      </w:r>
      <w:r w:rsidR="00D23E9A">
        <w:rPr>
          <w:sz w:val="24"/>
          <w:szCs w:val="24"/>
        </w:rPr>
        <w:t>.</w:t>
      </w:r>
    </w:p>
    <w:p w:rsidR="007623B2" w:rsidRDefault="001E19F6" w:rsidP="007623B2">
      <w:pPr>
        <w:pStyle w:val="a3"/>
        <w:spacing w:after="0"/>
        <w:rPr>
          <w:sz w:val="24"/>
          <w:szCs w:val="24"/>
        </w:rPr>
      </w:pPr>
      <w:r w:rsidRPr="001E19F6">
        <w:rPr>
          <w:sz w:val="24"/>
          <w:szCs w:val="24"/>
        </w:rPr>
        <w:t xml:space="preserve"> </w:t>
      </w:r>
      <w:r>
        <w:rPr>
          <w:sz w:val="24"/>
          <w:szCs w:val="24"/>
        </w:rPr>
        <w:t>А.Г. Мордкович Алгебра и начала математического анализа</w:t>
      </w:r>
    </w:p>
    <w:p w:rsidR="007623B2" w:rsidRDefault="001E19F6" w:rsidP="007623B2">
      <w:pPr>
        <w:pStyle w:val="a3"/>
        <w:spacing w:after="0"/>
        <w:rPr>
          <w:rFonts w:ascii="Times New Roman" w:hAnsi="Times New Roman" w:cs="Times New Roman"/>
        </w:rPr>
      </w:pPr>
      <w:r>
        <w:rPr>
          <w:sz w:val="24"/>
          <w:szCs w:val="24"/>
        </w:rPr>
        <w:t>.</w:t>
      </w:r>
      <w:r w:rsidR="007623B2" w:rsidRPr="00CF47F1">
        <w:t xml:space="preserve"> </w:t>
      </w:r>
      <w:hyperlink r:id="rId4" w:history="1">
        <w:r w:rsidR="007623B2" w:rsidRPr="005910F7">
          <w:rPr>
            <w:rStyle w:val="a4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1E19F6" w:rsidRDefault="00F12E16" w:rsidP="001E19F6">
      <w:pPr>
        <w:rPr>
          <w:sz w:val="24"/>
          <w:szCs w:val="24"/>
        </w:rPr>
      </w:pPr>
      <w:r>
        <w:rPr>
          <w:sz w:val="24"/>
          <w:szCs w:val="24"/>
        </w:rPr>
        <w:t xml:space="preserve"> Определение </w:t>
      </w:r>
      <w:r w:rsidR="003D4A8B">
        <w:rPr>
          <w:sz w:val="24"/>
          <w:szCs w:val="24"/>
        </w:rPr>
        <w:t xml:space="preserve"> ф</w:t>
      </w:r>
      <w:r>
        <w:rPr>
          <w:sz w:val="24"/>
          <w:szCs w:val="24"/>
        </w:rPr>
        <w:t>ункций, их свойства и графики.</w:t>
      </w:r>
    </w:p>
    <w:p w:rsidR="00F12E16" w:rsidRDefault="00AF28D5" w:rsidP="003B39C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Практический </w:t>
      </w:r>
      <w:r w:rsidR="008C52C3">
        <w:rPr>
          <w:sz w:val="24"/>
          <w:szCs w:val="24"/>
        </w:rPr>
        <w:t>блок</w:t>
      </w:r>
      <w:proofErr w:type="gramStart"/>
      <w:r w:rsidR="008C52C3">
        <w:rPr>
          <w:sz w:val="24"/>
          <w:szCs w:val="24"/>
        </w:rPr>
        <w:t>.с</w:t>
      </w:r>
      <w:proofErr w:type="gramEnd"/>
      <w:r w:rsidR="008C52C3">
        <w:rPr>
          <w:sz w:val="24"/>
          <w:szCs w:val="24"/>
        </w:rPr>
        <w:t>тр.129 №39.1.Стр.143 № 42.1.42.2</w:t>
      </w:r>
    </w:p>
    <w:p w:rsidR="003B39C4" w:rsidRDefault="00EA3E7E" w:rsidP="003B39C4">
      <w:pPr>
        <w:pStyle w:val="a3"/>
        <w:rPr>
          <w:rFonts w:ascii="Times New Roman" w:hAnsi="Times New Roman" w:cs="Times New Roman"/>
        </w:rPr>
      </w:pPr>
      <w:hyperlink r:id="rId5" w:history="1">
        <w:r w:rsidR="003B39C4" w:rsidRPr="00241527">
          <w:rPr>
            <w:rStyle w:val="a4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1E19F6" w:rsidRDefault="001E19F6" w:rsidP="00591103">
      <w:pPr>
        <w:rPr>
          <w:sz w:val="24"/>
          <w:szCs w:val="24"/>
        </w:rPr>
      </w:pPr>
      <w:r>
        <w:rPr>
          <w:sz w:val="24"/>
          <w:szCs w:val="24"/>
        </w:rPr>
        <w:t>Контрольно оценочный блок.</w:t>
      </w:r>
    </w:p>
    <w:p w:rsidR="001E19F6" w:rsidRDefault="008E4DE8" w:rsidP="00591103">
      <w:pPr>
        <w:rPr>
          <w:sz w:val="24"/>
          <w:szCs w:val="24"/>
        </w:rPr>
      </w:pPr>
      <w:r>
        <w:rPr>
          <w:sz w:val="24"/>
          <w:szCs w:val="24"/>
        </w:rPr>
        <w:t>Во</w:t>
      </w:r>
      <w:r w:rsidR="008C52C3">
        <w:rPr>
          <w:sz w:val="24"/>
          <w:szCs w:val="24"/>
        </w:rPr>
        <w:t>просы для самопроверки</w:t>
      </w:r>
      <w:proofErr w:type="gramStart"/>
      <w:r w:rsidR="008C52C3">
        <w:rPr>
          <w:sz w:val="24"/>
          <w:szCs w:val="24"/>
        </w:rPr>
        <w:t xml:space="preserve"> ,</w:t>
      </w:r>
      <w:proofErr w:type="gramEnd"/>
      <w:r w:rsidR="008C52C3">
        <w:rPr>
          <w:sz w:val="24"/>
          <w:szCs w:val="24"/>
        </w:rPr>
        <w:t>глава №7 Стр. 306</w:t>
      </w:r>
      <w:r>
        <w:rPr>
          <w:sz w:val="24"/>
          <w:szCs w:val="24"/>
        </w:rPr>
        <w:t>.</w:t>
      </w:r>
      <w:r w:rsidR="001E19F6">
        <w:rPr>
          <w:sz w:val="24"/>
          <w:szCs w:val="24"/>
        </w:rPr>
        <w:t xml:space="preserve"> А.Г.Мордкович Алгебра и начала анализа.</w:t>
      </w:r>
    </w:p>
    <w:p w:rsidR="001E19F6" w:rsidRDefault="001E19F6" w:rsidP="00591103">
      <w:pPr>
        <w:rPr>
          <w:sz w:val="24"/>
          <w:szCs w:val="24"/>
        </w:rPr>
      </w:pPr>
    </w:p>
    <w:p w:rsidR="00D23E9A" w:rsidRDefault="00D23E9A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C171F2" w:rsidRDefault="00591103" w:rsidP="00C171F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>
      <w:pPr>
        <w:rPr>
          <w:sz w:val="24"/>
          <w:szCs w:val="24"/>
        </w:rPr>
      </w:pPr>
    </w:p>
    <w:p w:rsidR="001C16B9" w:rsidRPr="00C171F2" w:rsidRDefault="001C16B9" w:rsidP="00C171F2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FB6629" w:rsidRDefault="00FB6629">
      <w:pPr>
        <w:rPr>
          <w:sz w:val="24"/>
          <w:szCs w:val="24"/>
        </w:rPr>
      </w:pP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E5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077B8C"/>
    <w:rsid w:val="000D0DEB"/>
    <w:rsid w:val="0013140D"/>
    <w:rsid w:val="0017521A"/>
    <w:rsid w:val="00195246"/>
    <w:rsid w:val="001C16B9"/>
    <w:rsid w:val="001D295C"/>
    <w:rsid w:val="001E19F6"/>
    <w:rsid w:val="001E6DDE"/>
    <w:rsid w:val="0020669D"/>
    <w:rsid w:val="002412E9"/>
    <w:rsid w:val="00250C53"/>
    <w:rsid w:val="002E157C"/>
    <w:rsid w:val="003032EA"/>
    <w:rsid w:val="00330F95"/>
    <w:rsid w:val="003514B0"/>
    <w:rsid w:val="00367B6D"/>
    <w:rsid w:val="003B39C4"/>
    <w:rsid w:val="003D4A8B"/>
    <w:rsid w:val="004546F0"/>
    <w:rsid w:val="00456ACE"/>
    <w:rsid w:val="00494CF3"/>
    <w:rsid w:val="004A465A"/>
    <w:rsid w:val="004D3D65"/>
    <w:rsid w:val="0053593C"/>
    <w:rsid w:val="00591103"/>
    <w:rsid w:val="005B3294"/>
    <w:rsid w:val="005B5D06"/>
    <w:rsid w:val="00605945"/>
    <w:rsid w:val="00690769"/>
    <w:rsid w:val="00693FC6"/>
    <w:rsid w:val="0069613B"/>
    <w:rsid w:val="0072195B"/>
    <w:rsid w:val="007623B2"/>
    <w:rsid w:val="00840836"/>
    <w:rsid w:val="008C52C3"/>
    <w:rsid w:val="008E4DE8"/>
    <w:rsid w:val="00941E21"/>
    <w:rsid w:val="00A30FEC"/>
    <w:rsid w:val="00A433D2"/>
    <w:rsid w:val="00A4534C"/>
    <w:rsid w:val="00A60C0F"/>
    <w:rsid w:val="00AF28D5"/>
    <w:rsid w:val="00B62A5C"/>
    <w:rsid w:val="00BC0920"/>
    <w:rsid w:val="00C171F2"/>
    <w:rsid w:val="00C70B22"/>
    <w:rsid w:val="00CC2A9A"/>
    <w:rsid w:val="00CE1919"/>
    <w:rsid w:val="00CE5A67"/>
    <w:rsid w:val="00D06E25"/>
    <w:rsid w:val="00D209D9"/>
    <w:rsid w:val="00D23E9A"/>
    <w:rsid w:val="00E5445A"/>
    <w:rsid w:val="00EA3E7E"/>
    <w:rsid w:val="00F12E16"/>
    <w:rsid w:val="00F25153"/>
    <w:rsid w:val="00F7181C"/>
    <w:rsid w:val="00F91067"/>
    <w:rsid w:val="00FB6629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456ACE"/>
  </w:style>
  <w:style w:type="paragraph" w:styleId="a3">
    <w:name w:val="List Paragraph"/>
    <w:basedOn w:val="a"/>
    <w:uiPriority w:val="34"/>
    <w:qFormat/>
    <w:rsid w:val="007623B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62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4071778966/algebra-i-nachala-matematicheskogo-analiza-10-11-klass-zadachnik-chast-2-mordkovich-a-g-2009.html" TargetMode="External"/><Relationship Id="rId4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46</cp:revision>
  <dcterms:created xsi:type="dcterms:W3CDTF">2020-03-20T10:45:00Z</dcterms:created>
  <dcterms:modified xsi:type="dcterms:W3CDTF">2020-11-30T05:38:00Z</dcterms:modified>
</cp:coreProperties>
</file>