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8" w:rsidRPr="006E7200" w:rsidRDefault="001C0D27" w:rsidP="006E7200">
      <w:pPr>
        <w:ind w:left="-426" w:right="-143"/>
        <w:rPr>
          <w:rFonts w:ascii="Arial" w:hAnsi="Arial" w:cs="Arial"/>
          <w:b/>
          <w:sz w:val="28"/>
          <w:szCs w:val="28"/>
        </w:rPr>
      </w:pPr>
      <w:r w:rsidRPr="006E7200">
        <w:rPr>
          <w:rFonts w:ascii="Arial" w:hAnsi="Arial" w:cs="Arial"/>
          <w:b/>
          <w:sz w:val="28"/>
          <w:szCs w:val="28"/>
        </w:rPr>
        <w:t>МРОА-168</w:t>
      </w:r>
    </w:p>
    <w:p w:rsidR="00495258" w:rsidRPr="00264568" w:rsidRDefault="00DF6F40" w:rsidP="006E7200">
      <w:pPr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Дисциплина: Русский язык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258" w:rsidRPr="00495258" w:rsidRDefault="00D220D9" w:rsidP="006E7200">
      <w:pPr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258" w:rsidRPr="00264568">
        <w:rPr>
          <w:rFonts w:ascii="Times New Roman" w:hAnsi="Times New Roman" w:cs="Times New Roman"/>
          <w:sz w:val="28"/>
          <w:szCs w:val="28"/>
        </w:rPr>
        <w:t>Егорова А.О.</w:t>
      </w:r>
      <w:r w:rsidR="00495258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16@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5258" w:rsidRPr="00495258">
        <w:rPr>
          <w:rFonts w:ascii="Times New Roman" w:hAnsi="Times New Roman" w:cs="Times New Roman"/>
          <w:sz w:val="28"/>
          <w:szCs w:val="28"/>
        </w:rPr>
        <w:t xml:space="preserve">  </w:t>
      </w:r>
      <w:r w:rsidR="004952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5258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495258" w:rsidRP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95258" w:rsidRPr="00495258">
        <w:rPr>
          <w:rFonts w:ascii="Times New Roman" w:hAnsi="Times New Roman" w:cs="Times New Roman"/>
          <w:sz w:val="28"/>
          <w:szCs w:val="28"/>
        </w:rPr>
        <w:t>52341416</w:t>
      </w:r>
    </w:p>
    <w:p w:rsidR="00E169D4" w:rsidRPr="00C4738C" w:rsidRDefault="00E169D4" w:rsidP="006E7200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8C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E169D4" w:rsidRPr="00C4738C" w:rsidRDefault="00E169D4" w:rsidP="006E7200">
      <w:pPr>
        <w:pStyle w:val="a3"/>
        <w:numPr>
          <w:ilvl w:val="0"/>
          <w:numId w:val="21"/>
        </w:numPr>
        <w:spacing w:after="0"/>
        <w:ind w:left="-426" w:right="-143" w:firstLine="0"/>
        <w:jc w:val="both"/>
        <w:rPr>
          <w:rFonts w:ascii="Times New Roman" w:hAnsi="Times New Roman" w:cs="Times New Roman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учебник по русскому языку за 10-11 класс (пособие для общеобразовательных учреждений) — Розенталь</w:t>
      </w:r>
      <w:r w:rsidRPr="00C4738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hyperlink r:id="rId6" w:history="1">
        <w:r w:rsidRPr="00C4738C">
          <w:rPr>
            <w:rStyle w:val="a4"/>
            <w:rFonts w:ascii="Times New Roman" w:hAnsi="Times New Roman" w:cs="Times New Roman"/>
          </w:rPr>
          <w:t>http://uchebnik-tetrad.com/russkij-yazyk-uchebniki-rabochie-tetradi/uchebnik-po-russkomu-yazyku-10-11-klass-rozental-chitat-onlajn</w:t>
        </w:r>
      </w:hyperlink>
    </w:p>
    <w:p w:rsidR="00E169D4" w:rsidRPr="00C4738C" w:rsidRDefault="00E169D4" w:rsidP="006E7200">
      <w:pPr>
        <w:pStyle w:val="a3"/>
        <w:numPr>
          <w:ilvl w:val="0"/>
          <w:numId w:val="21"/>
        </w:numPr>
        <w:spacing w:after="0"/>
        <w:ind w:left="-426" w:right="-143" w:firstLine="0"/>
        <w:jc w:val="both"/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учебник по русскому языку за 10-11 класс — Греков Крючков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Чешко</w:t>
      </w:r>
      <w:proofErr w:type="spellEnd"/>
    </w:p>
    <w:p w:rsidR="00E169D4" w:rsidRPr="00C4738C" w:rsidRDefault="00EE508A" w:rsidP="006E7200">
      <w:pPr>
        <w:pStyle w:val="a3"/>
        <w:spacing w:after="0"/>
        <w:ind w:left="-426" w:right="-143"/>
        <w:jc w:val="both"/>
        <w:rPr>
          <w:rFonts w:ascii="Times New Roman" w:hAnsi="Times New Roman" w:cs="Times New Roman"/>
        </w:rPr>
      </w:pPr>
      <w:hyperlink r:id="rId7" w:history="1">
        <w:r w:rsidR="00E169D4" w:rsidRPr="00C4738C">
          <w:rPr>
            <w:rStyle w:val="a4"/>
            <w:rFonts w:ascii="Times New Roman" w:hAnsi="Times New Roman" w:cs="Times New Roman"/>
          </w:rPr>
          <w:t>http://uchebnik-tetrad.com/russkij-yazyk-uchebniki-rabochie-tetradi/uchebnik-po-russkomu-yazyku-10-11-klass-grekov-kryuchkov-cheshko-chitat-onlajn</w:t>
        </w:r>
      </w:hyperlink>
    </w:p>
    <w:p w:rsidR="00E169D4" w:rsidRPr="00C4738C" w:rsidRDefault="00E169D4" w:rsidP="006E7200">
      <w:pPr>
        <w:pStyle w:val="a3"/>
        <w:numPr>
          <w:ilvl w:val="0"/>
          <w:numId w:val="21"/>
        </w:numPr>
        <w:spacing w:after="0"/>
        <w:ind w:left="-426" w:right="-143" w:firstLine="0"/>
        <w:rPr>
          <w:rFonts w:ascii="Times New Roman" w:hAnsi="Times New Roman" w:cs="Times New Roman"/>
          <w:color w:val="000000"/>
          <w:shd w:val="clear" w:color="auto" w:fill="FFFFFF"/>
        </w:rPr>
      </w:pPr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учебник по русскому языку и литературе за 10-11 класс базовый уровень —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Гольцова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Шамшин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Мищерина</w:t>
      </w:r>
      <w:proofErr w:type="spellEnd"/>
      <w:r w:rsidRPr="00C4738C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часть 1 2</w:t>
      </w:r>
      <w:r w:rsidRPr="00C4738C">
        <w:rPr>
          <w:rFonts w:ascii="Times New Roman" w:hAnsi="Times New Roman" w:cs="Times New Roman"/>
          <w:color w:val="000000"/>
          <w:shd w:val="clear" w:color="auto" w:fill="FFFFFF"/>
        </w:rPr>
        <w:t>. </w:t>
      </w:r>
      <w:hyperlink r:id="rId8" w:anchor="prettyPhoto" w:history="1">
        <w:r w:rsidRPr="00C4738C">
          <w:rPr>
            <w:rStyle w:val="a4"/>
            <w:rFonts w:ascii="Times New Roman" w:hAnsi="Times New Roman" w:cs="Times New Roman"/>
            <w:shd w:val="clear" w:color="auto" w:fill="FFFFFF"/>
          </w:rPr>
          <w:t>http://uchebnik-tetrad.com/russkij-yazyk-uchebniki-rabochie-tetradi/uchebnik-po-russkomu-yazyku-10-11-klass-golcova-chitat-onlajn#prettyPhoto</w:t>
        </w:r>
      </w:hyperlink>
    </w:p>
    <w:p w:rsidR="00E169D4" w:rsidRDefault="00E169D4" w:rsidP="006E7200">
      <w:pPr>
        <w:pStyle w:val="a5"/>
        <w:ind w:left="-426" w:right="-143"/>
        <w:rPr>
          <w:rFonts w:ascii="Times New Roman" w:hAnsi="Times New Roman"/>
          <w:b/>
          <w:sz w:val="28"/>
          <w:szCs w:val="28"/>
        </w:rPr>
      </w:pPr>
    </w:p>
    <w:p w:rsidR="00AF3665" w:rsidRPr="003F0694" w:rsidRDefault="00B24BF7" w:rsidP="00AF3665">
      <w:pPr>
        <w:pStyle w:val="a5"/>
        <w:spacing w:line="360" w:lineRule="auto"/>
        <w:ind w:left="-426" w:right="-143"/>
        <w:rPr>
          <w:rFonts w:ascii="Times New Roman" w:hAnsi="Times New Roman"/>
          <w:b/>
          <w:sz w:val="28"/>
          <w:szCs w:val="28"/>
        </w:rPr>
      </w:pPr>
      <w:r w:rsidRPr="006E7200">
        <w:rPr>
          <w:rFonts w:ascii="Times New Roman" w:hAnsi="Times New Roman"/>
          <w:b/>
          <w:sz w:val="28"/>
          <w:szCs w:val="28"/>
          <w:u w:val="single"/>
        </w:rPr>
        <w:t>Название темы</w:t>
      </w:r>
      <w:r w:rsidRPr="00960207">
        <w:rPr>
          <w:rFonts w:ascii="Times New Roman" w:hAnsi="Times New Roman"/>
          <w:b/>
          <w:sz w:val="28"/>
          <w:szCs w:val="28"/>
        </w:rPr>
        <w:t>:</w:t>
      </w:r>
      <w:r w:rsidRPr="0096020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F3665" w:rsidRPr="003F0694">
        <w:rPr>
          <w:rFonts w:ascii="Times New Roman" w:hAnsi="Times New Roman"/>
          <w:b/>
          <w:bCs/>
          <w:sz w:val="28"/>
          <w:szCs w:val="28"/>
        </w:rPr>
        <w:t>Слово в лексической системе языка.</w:t>
      </w:r>
      <w:r w:rsidR="00AF3665" w:rsidRPr="003F0694">
        <w:rPr>
          <w:rFonts w:ascii="Times New Roman" w:hAnsi="Times New Roman"/>
          <w:b/>
          <w:sz w:val="28"/>
          <w:szCs w:val="28"/>
        </w:rPr>
        <w:t xml:space="preserve"> (</w:t>
      </w:r>
      <w:r w:rsidR="003F0694">
        <w:rPr>
          <w:rFonts w:ascii="Times New Roman" w:hAnsi="Times New Roman"/>
          <w:b/>
          <w:sz w:val="28"/>
          <w:szCs w:val="28"/>
        </w:rPr>
        <w:t>6</w:t>
      </w:r>
      <w:r w:rsidR="00AF3665" w:rsidRPr="003F0694">
        <w:rPr>
          <w:rFonts w:ascii="Times New Roman" w:hAnsi="Times New Roman"/>
          <w:b/>
          <w:sz w:val="28"/>
          <w:szCs w:val="28"/>
        </w:rPr>
        <w:t xml:space="preserve"> час</w:t>
      </w:r>
      <w:r w:rsidR="003F0694">
        <w:rPr>
          <w:rFonts w:ascii="Times New Roman" w:hAnsi="Times New Roman"/>
          <w:b/>
          <w:sz w:val="28"/>
          <w:szCs w:val="28"/>
        </w:rPr>
        <w:t>ов</w:t>
      </w:r>
      <w:r w:rsidR="00AF3665" w:rsidRPr="003F0694">
        <w:rPr>
          <w:rFonts w:ascii="Times New Roman" w:hAnsi="Times New Roman"/>
          <w:b/>
          <w:sz w:val="28"/>
          <w:szCs w:val="28"/>
        </w:rPr>
        <w:t>)</w:t>
      </w:r>
    </w:p>
    <w:p w:rsidR="00B24BF7" w:rsidRPr="00960207" w:rsidRDefault="00B24BF7" w:rsidP="00B24BF7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sz w:val="28"/>
          <w:szCs w:val="28"/>
        </w:rPr>
      </w:pPr>
      <w:r w:rsidRPr="00960207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B24BF7" w:rsidRPr="00960207" w:rsidRDefault="00B24BF7" w:rsidP="00B24BF7">
      <w:pPr>
        <w:pStyle w:val="a5"/>
        <w:spacing w:line="360" w:lineRule="auto"/>
        <w:ind w:left="-426" w:right="-143"/>
        <w:rPr>
          <w:rFonts w:ascii="Times New Roman" w:hAnsi="Times New Roman"/>
          <w:i/>
          <w:sz w:val="28"/>
          <w:szCs w:val="28"/>
        </w:rPr>
      </w:pPr>
      <w:r w:rsidRPr="00960207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</w:p>
    <w:p w:rsidR="00AF3665" w:rsidRPr="003F0694" w:rsidRDefault="00AF3665" w:rsidP="003F0694">
      <w:pPr>
        <w:pStyle w:val="a5"/>
        <w:numPr>
          <w:ilvl w:val="0"/>
          <w:numId w:val="24"/>
        </w:numPr>
        <w:spacing w:line="360" w:lineRule="auto"/>
        <w:ind w:left="714" w:hanging="357"/>
        <w:rPr>
          <w:rFonts w:ascii="Times New Roman" w:hAnsi="Times New Roman"/>
          <w:iCs/>
          <w:sz w:val="28"/>
          <w:szCs w:val="28"/>
        </w:rPr>
      </w:pPr>
      <w:r w:rsidRPr="003F0694">
        <w:rPr>
          <w:rFonts w:ascii="Times New Roman" w:hAnsi="Times New Roman"/>
          <w:sz w:val="28"/>
          <w:szCs w:val="28"/>
        </w:rPr>
        <w:t>Многозначность слова. Прямое и переносное значение слова</w:t>
      </w:r>
    </w:p>
    <w:p w:rsidR="00AF3665" w:rsidRPr="003F0694" w:rsidRDefault="00AF3665" w:rsidP="003F0694">
      <w:pPr>
        <w:pStyle w:val="a5"/>
        <w:numPr>
          <w:ilvl w:val="0"/>
          <w:numId w:val="24"/>
        </w:numPr>
        <w:spacing w:line="360" w:lineRule="auto"/>
        <w:ind w:left="714" w:hanging="357"/>
        <w:rPr>
          <w:rFonts w:ascii="Times New Roman" w:hAnsi="Times New Roman"/>
          <w:iCs/>
          <w:sz w:val="28"/>
          <w:szCs w:val="28"/>
        </w:rPr>
      </w:pPr>
      <w:r w:rsidRPr="003F0694">
        <w:rPr>
          <w:rFonts w:ascii="Times New Roman" w:hAnsi="Times New Roman"/>
          <w:sz w:val="28"/>
          <w:szCs w:val="28"/>
        </w:rPr>
        <w:t>Метафора, метонимия как выразительные средства языка.</w:t>
      </w:r>
    </w:p>
    <w:p w:rsidR="00AF3665" w:rsidRPr="003F0694" w:rsidRDefault="00AF3665" w:rsidP="003F0694">
      <w:pPr>
        <w:pStyle w:val="a5"/>
        <w:numPr>
          <w:ilvl w:val="0"/>
          <w:numId w:val="24"/>
        </w:numPr>
        <w:spacing w:line="360" w:lineRule="auto"/>
        <w:ind w:left="714" w:hanging="357"/>
        <w:rPr>
          <w:rFonts w:ascii="Times New Roman" w:hAnsi="Times New Roman"/>
          <w:iCs/>
          <w:sz w:val="28"/>
          <w:szCs w:val="28"/>
        </w:rPr>
      </w:pPr>
      <w:r w:rsidRPr="003F0694">
        <w:rPr>
          <w:rFonts w:ascii="Times New Roman" w:hAnsi="Times New Roman"/>
          <w:sz w:val="28"/>
          <w:szCs w:val="28"/>
        </w:rPr>
        <w:t>Омонимы, синонимы, антонимы, паронимы и их употребление</w:t>
      </w:r>
      <w:r w:rsidRPr="003F0694">
        <w:rPr>
          <w:rFonts w:ascii="Times New Roman" w:hAnsi="Times New Roman"/>
          <w:iCs/>
          <w:sz w:val="28"/>
          <w:szCs w:val="28"/>
        </w:rPr>
        <w:t>.</w:t>
      </w:r>
    </w:p>
    <w:p w:rsidR="00AF3665" w:rsidRPr="003F0694" w:rsidRDefault="00AF3665" w:rsidP="003F0694">
      <w:pPr>
        <w:pStyle w:val="a5"/>
        <w:numPr>
          <w:ilvl w:val="0"/>
          <w:numId w:val="24"/>
        </w:numPr>
        <w:spacing w:line="360" w:lineRule="auto"/>
        <w:ind w:left="714" w:hanging="357"/>
        <w:rPr>
          <w:rFonts w:ascii="Times New Roman" w:hAnsi="Times New Roman"/>
          <w:iCs/>
          <w:sz w:val="28"/>
          <w:szCs w:val="28"/>
        </w:rPr>
      </w:pPr>
      <w:r w:rsidRPr="003F0694">
        <w:rPr>
          <w:rFonts w:ascii="Times New Roman" w:hAnsi="Times New Roman"/>
          <w:iCs/>
          <w:sz w:val="28"/>
          <w:szCs w:val="28"/>
        </w:rPr>
        <w:t>Изобразительные возможности синонимов, антонимов, омонимов, паронимов.</w:t>
      </w:r>
    </w:p>
    <w:p w:rsidR="00AF3665" w:rsidRPr="003F0694" w:rsidRDefault="00AF3665" w:rsidP="003F0694">
      <w:pPr>
        <w:pStyle w:val="a5"/>
        <w:numPr>
          <w:ilvl w:val="0"/>
          <w:numId w:val="24"/>
        </w:numPr>
        <w:spacing w:line="360" w:lineRule="auto"/>
        <w:ind w:left="714" w:hanging="357"/>
        <w:rPr>
          <w:rFonts w:ascii="Times New Roman" w:hAnsi="Times New Roman"/>
          <w:iCs/>
          <w:sz w:val="28"/>
          <w:szCs w:val="28"/>
        </w:rPr>
      </w:pPr>
      <w:r w:rsidRPr="003F0694">
        <w:rPr>
          <w:rFonts w:ascii="Times New Roman" w:hAnsi="Times New Roman"/>
          <w:iCs/>
          <w:sz w:val="28"/>
          <w:szCs w:val="28"/>
        </w:rPr>
        <w:t>Контекстуальные синонимы и антонимы.</w:t>
      </w:r>
    </w:p>
    <w:p w:rsidR="00AF3665" w:rsidRDefault="00AF3665" w:rsidP="00B24BF7">
      <w:pPr>
        <w:pStyle w:val="a5"/>
        <w:spacing w:line="360" w:lineRule="auto"/>
        <w:ind w:left="-426" w:right="-143"/>
        <w:jc w:val="center"/>
        <w:rPr>
          <w:rFonts w:ascii="Times New Roman" w:hAnsi="Times New Roman"/>
        </w:rPr>
      </w:pPr>
    </w:p>
    <w:p w:rsidR="00B24BF7" w:rsidRDefault="00B24BF7" w:rsidP="00B24BF7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b/>
          <w:bCs/>
          <w:sz w:val="28"/>
          <w:szCs w:val="28"/>
        </w:rPr>
      </w:pPr>
      <w:r w:rsidRPr="00960207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AF3665" w:rsidRDefault="00AF3665" w:rsidP="003F0694">
      <w:pPr>
        <w:pStyle w:val="a5"/>
        <w:spacing w:line="360" w:lineRule="auto"/>
        <w:ind w:left="-426"/>
        <w:rPr>
          <w:rFonts w:ascii="Times New Roman" w:hAnsi="Times New Roman"/>
          <w:bCs/>
          <w:sz w:val="28"/>
          <w:szCs w:val="28"/>
        </w:rPr>
      </w:pPr>
      <w:r w:rsidRPr="00060FE4">
        <w:rPr>
          <w:rFonts w:ascii="Times New Roman" w:hAnsi="Times New Roman"/>
          <w:bCs/>
          <w:sz w:val="28"/>
          <w:szCs w:val="28"/>
        </w:rPr>
        <w:t>Напишите конспект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0FE4">
        <w:rPr>
          <w:rFonts w:ascii="Times New Roman" w:hAnsi="Times New Roman"/>
          <w:bCs/>
          <w:sz w:val="28"/>
          <w:szCs w:val="28"/>
        </w:rPr>
        <w:t>пунктам</w:t>
      </w:r>
      <w:r>
        <w:rPr>
          <w:rFonts w:ascii="Times New Roman" w:hAnsi="Times New Roman"/>
          <w:bCs/>
          <w:sz w:val="28"/>
          <w:szCs w:val="28"/>
        </w:rPr>
        <w:t xml:space="preserve"> 2, 5</w:t>
      </w:r>
      <w:r w:rsidRPr="00060FE4">
        <w:rPr>
          <w:rFonts w:ascii="Times New Roman" w:hAnsi="Times New Roman"/>
          <w:bCs/>
          <w:sz w:val="28"/>
          <w:szCs w:val="28"/>
        </w:rPr>
        <w:t xml:space="preserve">  теоретического блока.</w:t>
      </w:r>
    </w:p>
    <w:p w:rsidR="00B24BF7" w:rsidRPr="003F0694" w:rsidRDefault="00B24BF7" w:rsidP="00B24BF7">
      <w:pPr>
        <w:pStyle w:val="a5"/>
        <w:spacing w:line="360" w:lineRule="auto"/>
        <w:ind w:left="-426" w:right="-143"/>
        <w:rPr>
          <w:rFonts w:ascii="Times New Roman" w:hAnsi="Times New Roman"/>
          <w:bCs/>
          <w:sz w:val="28"/>
          <w:szCs w:val="28"/>
        </w:rPr>
      </w:pPr>
      <w:r w:rsidRPr="003F0694">
        <w:rPr>
          <w:rFonts w:ascii="Times New Roman" w:hAnsi="Times New Roman"/>
          <w:bCs/>
          <w:sz w:val="28"/>
          <w:szCs w:val="28"/>
        </w:rPr>
        <w:t xml:space="preserve">Выполните </w:t>
      </w:r>
      <w:r w:rsidR="003F0694" w:rsidRPr="003F0694">
        <w:rPr>
          <w:rFonts w:ascii="Times New Roman" w:hAnsi="Times New Roman"/>
          <w:bCs/>
          <w:sz w:val="28"/>
          <w:szCs w:val="28"/>
        </w:rPr>
        <w:t xml:space="preserve"> задание</w:t>
      </w:r>
      <w:r w:rsidRPr="003F0694">
        <w:rPr>
          <w:rFonts w:ascii="Times New Roman" w:hAnsi="Times New Roman"/>
          <w:bCs/>
          <w:sz w:val="28"/>
          <w:szCs w:val="28"/>
        </w:rPr>
        <w:t>.</w:t>
      </w:r>
    </w:p>
    <w:p w:rsidR="003F0694" w:rsidRPr="003F0694" w:rsidRDefault="003F0694" w:rsidP="003F0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694">
        <w:rPr>
          <w:rFonts w:ascii="Times New Roman" w:hAnsi="Times New Roman" w:cs="Times New Roman"/>
          <w:sz w:val="24"/>
          <w:szCs w:val="24"/>
        </w:rPr>
        <w:t xml:space="preserve">1) </w:t>
      </w:r>
      <w:r w:rsidRPr="003F0694">
        <w:rPr>
          <w:rFonts w:ascii="Times New Roman" w:hAnsi="Times New Roman" w:cs="Times New Roman"/>
          <w:i/>
          <w:sz w:val="24"/>
          <w:szCs w:val="24"/>
        </w:rPr>
        <w:t>Прочитайте текст. Определите по толковому словарю, в чем различие понятий словарь, энциклопедия, справочник.</w:t>
      </w:r>
    </w:p>
    <w:p w:rsidR="003F0694" w:rsidRPr="003F0694" w:rsidRDefault="003F0694" w:rsidP="003F0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694">
        <w:rPr>
          <w:rFonts w:ascii="Times New Roman" w:hAnsi="Times New Roman" w:cs="Times New Roman"/>
          <w:sz w:val="24"/>
          <w:szCs w:val="24"/>
        </w:rPr>
        <w:t xml:space="preserve">2) </w:t>
      </w:r>
      <w:r w:rsidRPr="003F0694">
        <w:rPr>
          <w:rFonts w:ascii="Times New Roman" w:hAnsi="Times New Roman" w:cs="Times New Roman"/>
          <w:i/>
          <w:sz w:val="24"/>
          <w:szCs w:val="24"/>
        </w:rPr>
        <w:t>Выпишите из второго абзаца антонимы и синонимы.</w:t>
      </w:r>
    </w:p>
    <w:p w:rsidR="003F0694" w:rsidRPr="003F0694" w:rsidRDefault="003F0694" w:rsidP="003F0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694">
        <w:rPr>
          <w:rFonts w:ascii="Times New Roman" w:hAnsi="Times New Roman" w:cs="Times New Roman"/>
          <w:sz w:val="24"/>
          <w:szCs w:val="24"/>
        </w:rPr>
        <w:t xml:space="preserve">3) </w:t>
      </w:r>
      <w:r w:rsidRPr="003F0694">
        <w:rPr>
          <w:rFonts w:ascii="Times New Roman" w:hAnsi="Times New Roman" w:cs="Times New Roman"/>
          <w:i/>
          <w:sz w:val="24"/>
          <w:szCs w:val="24"/>
        </w:rPr>
        <w:t xml:space="preserve">Спишите третий абзац. Как вы понимаете последнее предложение высказывания А.Франса: </w:t>
      </w:r>
      <w:proofErr w:type="gramStart"/>
      <w:r w:rsidRPr="003F0694">
        <w:rPr>
          <w:rFonts w:ascii="Times New Roman" w:hAnsi="Times New Roman" w:cs="Times New Roman"/>
          <w:i/>
          <w:sz w:val="24"/>
          <w:szCs w:val="24"/>
        </w:rPr>
        <w:t>«Он включает в себя все другие книги, нужно лишь извлечь их из нее…...»? (дайте письменный ответ.</w:t>
      </w:r>
      <w:proofErr w:type="gramEnd"/>
      <w:r w:rsidRPr="003F06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F0694">
        <w:rPr>
          <w:rFonts w:ascii="Times New Roman" w:hAnsi="Times New Roman" w:cs="Times New Roman"/>
          <w:i/>
          <w:sz w:val="24"/>
          <w:szCs w:val="24"/>
        </w:rPr>
        <w:t>Объем не меньше 7 предложений)</w:t>
      </w:r>
      <w:proofErr w:type="gramEnd"/>
    </w:p>
    <w:p w:rsidR="003F0694" w:rsidRDefault="003F0694" w:rsidP="003F0694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3F0694" w:rsidRPr="003F0694" w:rsidRDefault="003F0694" w:rsidP="003F0694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F0694">
        <w:rPr>
          <w:rFonts w:ascii="Times New Roman" w:hAnsi="Times New Roman" w:cs="Times New Roman"/>
          <w:sz w:val="24"/>
          <w:szCs w:val="24"/>
        </w:rPr>
        <w:t>Человек не может знать обо всем на свете и хранить в памяти множество различных сведений. Если вам нужно что-то узнать или проверить, то обратитесь к словарям и энциклопедиям.</w:t>
      </w:r>
    </w:p>
    <w:p w:rsidR="003F0694" w:rsidRPr="003F0694" w:rsidRDefault="003F0694" w:rsidP="003F0694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F0694">
        <w:rPr>
          <w:rFonts w:ascii="Times New Roman" w:hAnsi="Times New Roman" w:cs="Times New Roman"/>
          <w:sz w:val="24"/>
          <w:szCs w:val="24"/>
        </w:rPr>
        <w:lastRenderedPageBreak/>
        <w:t>Это книги и скупые, и щедрые одновременно. В них вы редко найдете стихи или рассказы. Статьи справочников и словарей, как правило, невелики по объему и написаны строгим, сухим языком.</w:t>
      </w:r>
    </w:p>
    <w:p w:rsidR="003F0694" w:rsidRPr="003F0694" w:rsidRDefault="003F0694" w:rsidP="003F0694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F0694">
        <w:rPr>
          <w:rFonts w:ascii="Times New Roman" w:hAnsi="Times New Roman" w:cs="Times New Roman"/>
          <w:sz w:val="24"/>
          <w:szCs w:val="24"/>
        </w:rPr>
        <w:t>Однако французский писатель Анатоль Франс писал: «Словарь –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нее...…».</w:t>
      </w:r>
    </w:p>
    <w:p w:rsidR="003F0694" w:rsidRDefault="003F0694" w:rsidP="003F0694"/>
    <w:p w:rsidR="00B24BF7" w:rsidRDefault="00B24BF7" w:rsidP="006E7200">
      <w:pPr>
        <w:spacing w:after="0"/>
        <w:jc w:val="both"/>
        <w:rPr>
          <w:rFonts w:ascii="Times New Roman" w:hAnsi="Times New Roman" w:cs="Times New Roman"/>
          <w:b/>
        </w:rPr>
      </w:pPr>
    </w:p>
    <w:p w:rsidR="00B24BF7" w:rsidRDefault="00B24BF7" w:rsidP="006E7200">
      <w:pPr>
        <w:spacing w:after="0"/>
        <w:jc w:val="both"/>
        <w:rPr>
          <w:rFonts w:ascii="Times New Roman" w:hAnsi="Times New Roman" w:cs="Times New Roman"/>
          <w:b/>
        </w:rPr>
      </w:pPr>
    </w:p>
    <w:p w:rsidR="006E7200" w:rsidRPr="003C61CA" w:rsidRDefault="006E7200" w:rsidP="006E72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 выполнении задания можно использовать дополнительные интернет-ресурсы</w:t>
      </w:r>
    </w:p>
    <w:p w:rsidR="006E7200" w:rsidRDefault="006E7200" w:rsidP="006E7200">
      <w:pPr>
        <w:spacing w:after="0"/>
        <w:jc w:val="both"/>
        <w:rPr>
          <w:rFonts w:ascii="Times New Roman" w:hAnsi="Times New Roman" w:cs="Times New Roman"/>
        </w:rPr>
      </w:pPr>
      <w:r w:rsidRPr="003C61CA">
        <w:rPr>
          <w:rFonts w:ascii="Times New Roman" w:hAnsi="Times New Roman" w:cs="Times New Roman"/>
        </w:rPr>
        <w:t xml:space="preserve">Итоговую работу сдать до </w:t>
      </w:r>
      <w:r w:rsidR="003F0694">
        <w:rPr>
          <w:rFonts w:ascii="Times New Roman" w:hAnsi="Times New Roman" w:cs="Times New Roman"/>
        </w:rPr>
        <w:t>03</w:t>
      </w:r>
      <w:r w:rsidRPr="003C61CA">
        <w:rPr>
          <w:rFonts w:ascii="Times New Roman" w:hAnsi="Times New Roman" w:cs="Times New Roman"/>
        </w:rPr>
        <w:t>.1</w:t>
      </w:r>
      <w:r w:rsidR="003F0694">
        <w:rPr>
          <w:rFonts w:ascii="Times New Roman" w:hAnsi="Times New Roman" w:cs="Times New Roman"/>
        </w:rPr>
        <w:t>2</w:t>
      </w:r>
      <w:r w:rsidRPr="003C61CA">
        <w:rPr>
          <w:rFonts w:ascii="Times New Roman" w:hAnsi="Times New Roman" w:cs="Times New Roman"/>
        </w:rPr>
        <w:t>.20</w:t>
      </w:r>
    </w:p>
    <w:p w:rsidR="006E7200" w:rsidRPr="00960207" w:rsidRDefault="006E7200" w:rsidP="006E7200">
      <w:pPr>
        <w:pStyle w:val="a8"/>
        <w:spacing w:before="0" w:beforeAutospacing="0" w:after="0" w:afterAutospacing="0"/>
        <w:ind w:left="-426" w:right="-143"/>
        <w:rPr>
          <w:color w:val="333333"/>
          <w:sz w:val="28"/>
          <w:szCs w:val="28"/>
        </w:rPr>
      </w:pPr>
    </w:p>
    <w:p w:rsidR="008B3360" w:rsidRPr="00960207" w:rsidRDefault="008B3360" w:rsidP="006E7200">
      <w:pPr>
        <w:shd w:val="clear" w:color="auto" w:fill="FFFFFF"/>
        <w:spacing w:after="0" w:line="360" w:lineRule="auto"/>
        <w:ind w:left="-426" w:right="-143"/>
        <w:rPr>
          <w:rFonts w:ascii="Times New Roman" w:hAnsi="Times New Roman" w:cs="Times New Roman"/>
          <w:sz w:val="28"/>
          <w:szCs w:val="28"/>
        </w:rPr>
      </w:pPr>
    </w:p>
    <w:sectPr w:rsidR="008B3360" w:rsidRPr="00960207" w:rsidSect="007E40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36B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0C09"/>
    <w:multiLevelType w:val="hybridMultilevel"/>
    <w:tmpl w:val="7102B900"/>
    <w:lvl w:ilvl="0" w:tplc="E8AA7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321A1"/>
    <w:multiLevelType w:val="hybridMultilevel"/>
    <w:tmpl w:val="4A109820"/>
    <w:lvl w:ilvl="0" w:tplc="8AB00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42D9"/>
    <w:multiLevelType w:val="hybridMultilevel"/>
    <w:tmpl w:val="62FA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E2194"/>
    <w:multiLevelType w:val="hybridMultilevel"/>
    <w:tmpl w:val="CAE0873E"/>
    <w:lvl w:ilvl="0" w:tplc="8AB0011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5708DF"/>
    <w:multiLevelType w:val="hybridMultilevel"/>
    <w:tmpl w:val="1752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E5BD2"/>
    <w:multiLevelType w:val="hybridMultilevel"/>
    <w:tmpl w:val="B16CF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6712A2"/>
    <w:multiLevelType w:val="hybridMultilevel"/>
    <w:tmpl w:val="18061098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F5AD4"/>
    <w:multiLevelType w:val="hybridMultilevel"/>
    <w:tmpl w:val="8A6E46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6676D"/>
    <w:multiLevelType w:val="hybridMultilevel"/>
    <w:tmpl w:val="C96C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01BCF"/>
    <w:multiLevelType w:val="hybridMultilevel"/>
    <w:tmpl w:val="31A8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E27DF"/>
    <w:multiLevelType w:val="hybridMultilevel"/>
    <w:tmpl w:val="7FA8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D0ACD"/>
    <w:multiLevelType w:val="hybridMultilevel"/>
    <w:tmpl w:val="F61E6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DD31E4"/>
    <w:multiLevelType w:val="hybridMultilevel"/>
    <w:tmpl w:val="61C8B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1780C"/>
    <w:multiLevelType w:val="hybridMultilevel"/>
    <w:tmpl w:val="8464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90677"/>
    <w:multiLevelType w:val="hybridMultilevel"/>
    <w:tmpl w:val="7688ADB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59E44A41"/>
    <w:multiLevelType w:val="hybridMultilevel"/>
    <w:tmpl w:val="C63A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B76AE4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44582"/>
    <w:multiLevelType w:val="hybridMultilevel"/>
    <w:tmpl w:val="B9BC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9"/>
  </w:num>
  <w:num w:numId="7">
    <w:abstractNumId w:val="13"/>
  </w:num>
  <w:num w:numId="8">
    <w:abstractNumId w:val="9"/>
  </w:num>
  <w:num w:numId="9">
    <w:abstractNumId w:val="22"/>
  </w:num>
  <w:num w:numId="10">
    <w:abstractNumId w:val="14"/>
  </w:num>
  <w:num w:numId="11">
    <w:abstractNumId w:val="7"/>
  </w:num>
  <w:num w:numId="12">
    <w:abstractNumId w:val="2"/>
  </w:num>
  <w:num w:numId="13">
    <w:abstractNumId w:val="0"/>
  </w:num>
  <w:num w:numId="14">
    <w:abstractNumId w:val="21"/>
  </w:num>
  <w:num w:numId="15">
    <w:abstractNumId w:val="4"/>
  </w:num>
  <w:num w:numId="16">
    <w:abstractNumId w:val="12"/>
  </w:num>
  <w:num w:numId="17">
    <w:abstractNumId w:val="11"/>
  </w:num>
  <w:num w:numId="18">
    <w:abstractNumId w:val="17"/>
  </w:num>
  <w:num w:numId="19">
    <w:abstractNumId w:val="3"/>
  </w:num>
  <w:num w:numId="20">
    <w:abstractNumId w:val="8"/>
  </w:num>
  <w:num w:numId="21">
    <w:abstractNumId w:val="16"/>
  </w:num>
  <w:num w:numId="22">
    <w:abstractNumId w:val="5"/>
  </w:num>
  <w:num w:numId="23">
    <w:abstractNumId w:val="1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3360"/>
    <w:rsid w:val="00047616"/>
    <w:rsid w:val="0007541E"/>
    <w:rsid w:val="000D5EC1"/>
    <w:rsid w:val="00142BB1"/>
    <w:rsid w:val="0014331A"/>
    <w:rsid w:val="001C0D27"/>
    <w:rsid w:val="002A6686"/>
    <w:rsid w:val="002B1490"/>
    <w:rsid w:val="003E39AB"/>
    <w:rsid w:val="003F0694"/>
    <w:rsid w:val="00455FC9"/>
    <w:rsid w:val="00495258"/>
    <w:rsid w:val="004B0612"/>
    <w:rsid w:val="004E4BA8"/>
    <w:rsid w:val="00525733"/>
    <w:rsid w:val="00667184"/>
    <w:rsid w:val="0067779A"/>
    <w:rsid w:val="006E7200"/>
    <w:rsid w:val="0075576B"/>
    <w:rsid w:val="0079707B"/>
    <w:rsid w:val="007D5E5B"/>
    <w:rsid w:val="007E40CF"/>
    <w:rsid w:val="008B3360"/>
    <w:rsid w:val="00960207"/>
    <w:rsid w:val="009977FA"/>
    <w:rsid w:val="009C2E99"/>
    <w:rsid w:val="00A024E5"/>
    <w:rsid w:val="00AC208B"/>
    <w:rsid w:val="00AF3665"/>
    <w:rsid w:val="00B24BF7"/>
    <w:rsid w:val="00B77CC8"/>
    <w:rsid w:val="00D220D9"/>
    <w:rsid w:val="00D5744B"/>
    <w:rsid w:val="00D87B30"/>
    <w:rsid w:val="00DF6F40"/>
    <w:rsid w:val="00E169D4"/>
    <w:rsid w:val="00E40F15"/>
    <w:rsid w:val="00EA552B"/>
    <w:rsid w:val="00EE508A"/>
    <w:rsid w:val="00F84E71"/>
    <w:rsid w:val="00FC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258"/>
    <w:rPr>
      <w:color w:val="0000FF" w:themeColor="hyperlink"/>
      <w:u w:val="single"/>
    </w:rPr>
  </w:style>
  <w:style w:type="character" w:customStyle="1" w:styleId="c18">
    <w:name w:val="c18"/>
    <w:basedOn w:val="a0"/>
    <w:rsid w:val="00F84E71"/>
  </w:style>
  <w:style w:type="paragraph" w:styleId="a5">
    <w:name w:val="No Spacing"/>
    <w:link w:val="a6"/>
    <w:qFormat/>
    <w:rsid w:val="00D574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D5744B"/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rsid w:val="00D574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D574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Normal (Web)"/>
    <w:basedOn w:val="a"/>
    <w:uiPriority w:val="99"/>
    <w:rsid w:val="00B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5E5B"/>
  </w:style>
  <w:style w:type="character" w:customStyle="1" w:styleId="c1">
    <w:name w:val="c1"/>
    <w:basedOn w:val="a0"/>
    <w:rsid w:val="007D5E5B"/>
  </w:style>
  <w:style w:type="character" w:styleId="a9">
    <w:name w:val="Strong"/>
    <w:basedOn w:val="a0"/>
    <w:uiPriority w:val="22"/>
    <w:qFormat/>
    <w:rsid w:val="00E16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-tetrad.com/russkij-yazyk-uchebniki-rabochie-tetradi/uchebnik-po-russkomu-yazyku-10-11-klass-golcova-chitat-onlaj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ebnik-tetrad.com/russkij-yazyk-uchebniki-rabochie-tetradi/uchebnik-po-russkomu-yazyku-10-11-klass-grekov-kryuchkov-cheshko-chitat-onlaj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ebnik-tetrad.com/russkij-yazyk-uchebniki-rabochie-tetradi/uchebnik-po-russkomu-yazyku-10-11-klass-rozental-chitat-onlajn" TargetMode="External"/><Relationship Id="rId5" Type="http://schemas.openxmlformats.org/officeDocument/2006/relationships/hyperlink" Target="mailto:bizyaeva1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Image&amp;Matros ®</cp:lastModifiedBy>
  <cp:revision>3</cp:revision>
  <dcterms:created xsi:type="dcterms:W3CDTF">2020-11-26T11:07:00Z</dcterms:created>
  <dcterms:modified xsi:type="dcterms:W3CDTF">2020-11-27T05:41:00Z</dcterms:modified>
</cp:coreProperties>
</file>