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68760D" w:rsidTr="00317293">
        <w:tc>
          <w:tcPr>
            <w:tcW w:w="5777" w:type="dxa"/>
          </w:tcPr>
          <w:p w:rsidR="00317293" w:rsidRPr="0068760D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0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68760D" w:rsidRDefault="008135F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6876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68760D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68760D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68760D" w:rsidRDefault="00FB5045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Группа МСХ 166</w:t>
      </w:r>
    </w:p>
    <w:p w:rsidR="00170712" w:rsidRPr="0068760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68760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68760D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68760D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68760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760D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20).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68760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68760D">
        <w:rPr>
          <w:rFonts w:ascii="Times New Roman" w:hAnsi="Times New Roman" w:cs="Times New Roman"/>
          <w:b/>
          <w:sz w:val="24"/>
          <w:szCs w:val="24"/>
        </w:rPr>
        <w:t>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«</w:t>
      </w:r>
      <w:r w:rsidRPr="0068760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68760D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68760D">
        <w:rPr>
          <w:rFonts w:ascii="Times New Roman" w:eastAsia="Times New Roman" w:hAnsi="Times New Roman" w:cs="Times New Roman"/>
          <w:kern w:val="36"/>
          <w:sz w:val="24"/>
          <w:szCs w:val="24"/>
        </w:rPr>
        <w:t>.в.»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7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 «Франция и Англия в XIII–XIV </w:t>
      </w:r>
      <w:proofErr w:type="gramStart"/>
      <w:r w:rsidRPr="00687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687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.в.».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https://www.youtube.com/watch?v=Op-4ETOE_VE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в) «Самая долгая война в истории».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г) «Реконкиста».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) «Польша и Чехия - время расцвета». 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68760D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Тема: Индия и Дальний Восток в Средние века  (2 часа)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6876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760D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31,32).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Посмотреть </w:t>
      </w:r>
      <w:proofErr w:type="spellStart"/>
      <w:r w:rsidRPr="0068760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68760D">
        <w:rPr>
          <w:rFonts w:ascii="Times New Roman" w:hAnsi="Times New Roman" w:cs="Times New Roman"/>
          <w:b/>
          <w:sz w:val="24"/>
          <w:szCs w:val="24"/>
        </w:rPr>
        <w:t>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«Индия в эпоху Средневековья».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https://www.youtube.com/watch?v=sp462uWLYjA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«Страны Южной, Восточной и Центральной Азии в Средние века».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https://www.youtube.com/watch?v=M_tltQUi5RQ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в) «Китайское Средневековье».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https://www.youtube.com/watch?v=GgUbKGIGvdk</w:t>
      </w:r>
    </w:p>
    <w:p w:rsidR="00B1136C" w:rsidRPr="0068760D" w:rsidRDefault="00B1136C" w:rsidP="00B1136C">
      <w:pPr>
        <w:pStyle w:val="a5"/>
        <w:tabs>
          <w:tab w:val="left" w:pos="54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г) «Культура средневекового Китая».</w:t>
      </w:r>
      <w:r w:rsidRPr="0068760D">
        <w:rPr>
          <w:rFonts w:ascii="Times New Roman" w:hAnsi="Times New Roman" w:cs="Times New Roman"/>
          <w:sz w:val="24"/>
          <w:szCs w:val="24"/>
        </w:rPr>
        <w:tab/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0D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https://www.youtube.com/watch?v=59yVXeSW_M8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68760D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Перечислите главные события истории Индии, Китая и Японии в Средние века.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В чём особенности внутреннего развития этих стран?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Тема: Образование Древнерусского государства  (2 часа)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6876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8760D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22).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68760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68760D">
        <w:rPr>
          <w:rFonts w:ascii="Times New Roman" w:hAnsi="Times New Roman" w:cs="Times New Roman"/>
          <w:b/>
          <w:sz w:val="24"/>
          <w:szCs w:val="24"/>
        </w:rPr>
        <w:t>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«Восточные славяне. Образование Древнерусского государства».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https://www.youtube.com/watch?v=9S4iSeNMvp8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«Соседи восточных славян».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https://www.youtube.com/watch?v=tJanvZoWcpg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в) «</w:t>
      </w:r>
      <w:r w:rsidRPr="0068760D">
        <w:rPr>
          <w:rFonts w:ascii="Times New Roman" w:eastAsia="Times New Roman" w:hAnsi="Times New Roman" w:cs="Times New Roman"/>
          <w:kern w:val="36"/>
          <w:sz w:val="24"/>
          <w:szCs w:val="24"/>
        </w:rPr>
        <w:t>Язычество у славян.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0D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https://www.youtube.com/watch?v=rmYCRiue2KM</w:t>
      </w:r>
    </w:p>
    <w:p w:rsidR="005520B2" w:rsidRPr="0068760D" w:rsidRDefault="005520B2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68760D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 xml:space="preserve">1. Найдите </w:t>
      </w:r>
      <w:r w:rsidRPr="0068760D">
        <w:rPr>
          <w:rFonts w:ascii="Times New Roman" w:hAnsi="Times New Roman" w:cs="Times New Roman"/>
          <w:b/>
          <w:i/>
          <w:sz w:val="24"/>
          <w:szCs w:val="24"/>
        </w:rPr>
        <w:t>лишнее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С </w:t>
      </w:r>
      <w:r w:rsidRPr="0068760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8760D">
        <w:rPr>
          <w:rFonts w:ascii="Times New Roman" w:hAnsi="Times New Roman" w:cs="Times New Roman"/>
          <w:sz w:val="24"/>
          <w:szCs w:val="24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южные                       в) северные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западные                   г) восточные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8760D" w:rsidRDefault="0068760D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lastRenderedPageBreak/>
        <w:t>2.Выберите правильный ответ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К восточным славянам  относятся племена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торков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, хазар, печенегов                       в)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касогов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, аланов,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вайнахов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б) муромы, мери, мещеры                        г) северяне, волыняне и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бужане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>, тиверцы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3. Выберите правильный ответ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Для язычества древних славян характерно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а) поклонение силам природы                  в) осуждение кровной мести                            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создание единого пантеона богов        г) единобожие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Наиболее развитые союзы восточных славян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радимичи и северяне                             в) кривичи и вятичи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б) древляне и дреговичи                           г) поляне и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ильменские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5. Оцените утверждение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8760D">
        <w:rPr>
          <w:rFonts w:ascii="Times New Roman" w:hAnsi="Times New Roman" w:cs="Times New Roman"/>
          <w:sz w:val="24"/>
          <w:szCs w:val="24"/>
        </w:rPr>
        <w:t xml:space="preserve"> – </w:t>
      </w:r>
      <w:r w:rsidRPr="0068760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8760D">
        <w:rPr>
          <w:rFonts w:ascii="Times New Roman" w:hAnsi="Times New Roman" w:cs="Times New Roman"/>
          <w:sz w:val="24"/>
          <w:szCs w:val="24"/>
        </w:rPr>
        <w:t xml:space="preserve"> в.в. – период </w:t>
      </w:r>
      <w:proofErr w:type="gramStart"/>
      <w:r w:rsidRPr="0068760D">
        <w:rPr>
          <w:rFonts w:ascii="Times New Roman" w:hAnsi="Times New Roman" w:cs="Times New Roman"/>
          <w:sz w:val="24"/>
          <w:szCs w:val="24"/>
        </w:rPr>
        <w:t>перехода  восточных</w:t>
      </w:r>
      <w:proofErr w:type="gramEnd"/>
      <w:r w:rsidRPr="0068760D">
        <w:rPr>
          <w:rFonts w:ascii="Times New Roman" w:hAnsi="Times New Roman" w:cs="Times New Roman"/>
          <w:sz w:val="24"/>
          <w:szCs w:val="24"/>
        </w:rPr>
        <w:t xml:space="preserve"> славян от военной демократии к феодальным отношениям.  </w:t>
      </w:r>
      <w:proofErr w:type="spellStart"/>
      <w:proofErr w:type="gramStart"/>
      <w:r w:rsidRPr="0068760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– дружинная</w:t>
      </w:r>
      <w:proofErr w:type="gramEnd"/>
      <w:r w:rsidRPr="0068760D">
        <w:rPr>
          <w:rFonts w:ascii="Times New Roman" w:hAnsi="Times New Roman" w:cs="Times New Roman"/>
          <w:sz w:val="24"/>
          <w:szCs w:val="24"/>
        </w:rPr>
        <w:t xml:space="preserve">  и родоплеменная знать начинают занимать определяющее положение в обществе.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верно         б) неверно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6. Назовите имя исторического деятеля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Впервые вопрос о происхождении государства у восточных славян был поставлен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а) в Русской Правде Ярослава Мудрого     в) летописцем Нестором                                     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М.В.Ломоносовым                                   г) древнегреческим историком Геродотом</w:t>
      </w:r>
    </w:p>
    <w:p w:rsidR="00B1136C" w:rsidRPr="0068760D" w:rsidRDefault="00B1136C" w:rsidP="00B11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7. Назовите имя исторического деятеля, которому принадлежат слова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«Да будет Киев матерью городам русским».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а) Олег             б) Игорь              в)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Рогволд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Рюрик</w:t>
      </w:r>
      <w:proofErr w:type="spellEnd"/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 xml:space="preserve">8. Найдите </w:t>
      </w:r>
      <w:r w:rsidRPr="0068760D">
        <w:rPr>
          <w:rFonts w:ascii="Times New Roman" w:hAnsi="Times New Roman" w:cs="Times New Roman"/>
          <w:b/>
          <w:i/>
          <w:sz w:val="24"/>
          <w:szCs w:val="24"/>
        </w:rPr>
        <w:t>лишнее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В правление княгини Ольги, вдовы Игоря и матери Святослава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упорядочено налогообложение                 в) установлены погосты – места сбора дани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б) принят свод законов – Судебник              г) ею было принято христианство                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9. Назовите имя исторического деятеля, которому принадлежат слова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«Не любо сидеть мне в Киеве, хочу жить в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Переяславце-на-Дунае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                                в) Игорь</w:t>
      </w:r>
    </w:p>
    <w:p w:rsidR="00B1136C" w:rsidRPr="0068760D" w:rsidRDefault="00B1136C" w:rsidP="00B1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Олег                                  г) Святослав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B1136C" w:rsidRPr="0068760D" w:rsidRDefault="00B1136C" w:rsidP="00B113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60D" w:rsidRDefault="00B1136C" w:rsidP="00B113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 xml:space="preserve">Историки о влиянии природно-климатических условий </w:t>
      </w:r>
    </w:p>
    <w:p w:rsidR="00B1136C" w:rsidRPr="0068760D" w:rsidRDefault="00B1136C" w:rsidP="00B113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на историю восточных славян</w:t>
      </w:r>
    </w:p>
    <w:p w:rsidR="00B1136C" w:rsidRPr="0068760D" w:rsidRDefault="00B1136C" w:rsidP="00B11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ab/>
        <w:t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народную независимость. Бедная средствами, сельская, земледельческая страна должна была содержать большое войско...</w:t>
      </w:r>
    </w:p>
    <w:p w:rsidR="00B1136C" w:rsidRPr="0068760D" w:rsidRDefault="00B1136C" w:rsidP="00B11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ab/>
        <w:t xml:space="preserve"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</w:t>
      </w:r>
      <w:r w:rsidRPr="0068760D">
        <w:rPr>
          <w:rFonts w:ascii="Times New Roman" w:hAnsi="Times New Roman" w:cs="Times New Roman"/>
          <w:sz w:val="24"/>
          <w:szCs w:val="24"/>
        </w:rPr>
        <w:lastRenderedPageBreak/>
        <w:t>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B1136C" w:rsidRPr="0068760D" w:rsidRDefault="00B1136C" w:rsidP="006876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8760D">
        <w:rPr>
          <w:rFonts w:ascii="Times New Roman" w:hAnsi="Times New Roman" w:cs="Times New Roman"/>
          <w:sz w:val="24"/>
          <w:szCs w:val="24"/>
        </w:rPr>
        <w:t>(С.М.Соловьёв)</w:t>
      </w:r>
    </w:p>
    <w:p w:rsidR="0068760D" w:rsidRDefault="00B1136C" w:rsidP="00B11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ab/>
      </w:r>
    </w:p>
    <w:p w:rsidR="00B1136C" w:rsidRPr="0068760D" w:rsidRDefault="00B1136C" w:rsidP="006876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русский крестьянин мог лишь с минимальной интенсивностью обработать свою пашню, и 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B1136C" w:rsidRPr="0068760D" w:rsidRDefault="00B1136C" w:rsidP="00B113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(Л.В.Милов)</w:t>
      </w:r>
    </w:p>
    <w:p w:rsidR="00B1136C" w:rsidRPr="0068760D" w:rsidRDefault="00B1136C" w:rsidP="00B113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1. В чём состоят главные различия природно-климатических условий в Западной  и Восточной Европе? </w:t>
      </w:r>
    </w:p>
    <w:p w:rsidR="00B1136C" w:rsidRPr="0068760D" w:rsidRDefault="00B1136C" w:rsidP="00B11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2. Как эти различия влияли на историческое развитие народов, проживавших в данных регионах?</w:t>
      </w: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6C" w:rsidRPr="0068760D" w:rsidRDefault="00B1136C" w:rsidP="00B113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68760D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1136C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E620D3" w:rsidRPr="0068760D" w:rsidRDefault="00B1136C" w:rsidP="00B1136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B1136C" w:rsidRPr="0068760D" w:rsidRDefault="00B1136C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0712" w:rsidRPr="0068760D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B1136C" w:rsidRPr="006876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4.12</w:t>
      </w:r>
      <w:r w:rsidR="00170712" w:rsidRPr="0068760D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p w:rsidR="00170712" w:rsidRPr="0068760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68760D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3E5026"/>
    <w:rsid w:val="00407438"/>
    <w:rsid w:val="004E258C"/>
    <w:rsid w:val="00500CEE"/>
    <w:rsid w:val="0051085A"/>
    <w:rsid w:val="00516D25"/>
    <w:rsid w:val="00547EE1"/>
    <w:rsid w:val="005520B2"/>
    <w:rsid w:val="005617F4"/>
    <w:rsid w:val="00577F7C"/>
    <w:rsid w:val="005839A3"/>
    <w:rsid w:val="00594CFE"/>
    <w:rsid w:val="00676584"/>
    <w:rsid w:val="0068760D"/>
    <w:rsid w:val="006A0472"/>
    <w:rsid w:val="006C65BE"/>
    <w:rsid w:val="00787FB9"/>
    <w:rsid w:val="00791846"/>
    <w:rsid w:val="007C2C13"/>
    <w:rsid w:val="007E1DFB"/>
    <w:rsid w:val="008135FC"/>
    <w:rsid w:val="008605F9"/>
    <w:rsid w:val="00867041"/>
    <w:rsid w:val="008A6744"/>
    <w:rsid w:val="008E1F10"/>
    <w:rsid w:val="008E6E76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1136C"/>
    <w:rsid w:val="00B226CF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2649D"/>
    <w:rsid w:val="00E45188"/>
    <w:rsid w:val="00E620D3"/>
    <w:rsid w:val="00E7708F"/>
    <w:rsid w:val="00EA6A84"/>
    <w:rsid w:val="00ED66E2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ext">
    <w:name w:val="qtext"/>
    <w:basedOn w:val="a0"/>
    <w:rsid w:val="00E2649D"/>
  </w:style>
  <w:style w:type="character" w:customStyle="1" w:styleId="style-scope">
    <w:name w:val="style-scope"/>
    <w:basedOn w:val="a0"/>
    <w:rsid w:val="008E6E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8E6E76"/>
  </w:style>
  <w:style w:type="character" w:customStyle="1" w:styleId="ytp-time-separator">
    <w:name w:val="ytp-time-separator"/>
    <w:basedOn w:val="a0"/>
    <w:rsid w:val="008E6E76"/>
  </w:style>
  <w:style w:type="character" w:customStyle="1" w:styleId="ytp-time-duration">
    <w:name w:val="ytp-time-duration"/>
    <w:basedOn w:val="a0"/>
    <w:rsid w:val="008E6E76"/>
  </w:style>
  <w:style w:type="character" w:customStyle="1" w:styleId="FranklinGothicMedium8pt">
    <w:name w:val="Основной текст + Franklin Gothic Medium;8 pt"/>
    <w:basedOn w:val="a0"/>
    <w:rsid w:val="003E50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3E50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146C-6B9F-498B-8344-7C2FA042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2020-03-18T06:20:00Z</dcterms:created>
  <dcterms:modified xsi:type="dcterms:W3CDTF">2020-11-26T09:04:00Z</dcterms:modified>
</cp:coreProperties>
</file>