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36" w:rsidRPr="00893EA2" w:rsidRDefault="00893EA2" w:rsidP="00FF593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630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="00025C5A">
        <w:rPr>
          <w:rFonts w:ascii="Times New Roman" w:hAnsi="Times New Roman" w:cs="Times New Roman"/>
          <w:bCs/>
          <w:sz w:val="24"/>
          <w:szCs w:val="24"/>
        </w:rPr>
        <w:t xml:space="preserve"> 27</w:t>
      </w:r>
      <w:r w:rsidR="00FF5936" w:rsidRPr="00893EA2">
        <w:rPr>
          <w:rFonts w:ascii="Times New Roman" w:hAnsi="Times New Roman" w:cs="Times New Roman"/>
          <w:bCs/>
          <w:sz w:val="24"/>
          <w:szCs w:val="24"/>
        </w:rPr>
        <w:t>.11.2020</w:t>
      </w:r>
    </w:p>
    <w:p w:rsidR="00FF5936" w:rsidRPr="00893EA2" w:rsidRDefault="00FF5936" w:rsidP="00FF593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630">
        <w:rPr>
          <w:rFonts w:ascii="Times New Roman" w:hAnsi="Times New Roman" w:cs="Times New Roman"/>
          <w:b/>
          <w:bCs/>
          <w:sz w:val="24"/>
          <w:szCs w:val="24"/>
        </w:rPr>
        <w:t xml:space="preserve">Группа </w:t>
      </w:r>
      <w:r w:rsidRPr="00893EA2">
        <w:rPr>
          <w:rFonts w:ascii="Times New Roman" w:hAnsi="Times New Roman" w:cs="Times New Roman"/>
          <w:bCs/>
          <w:sz w:val="24"/>
          <w:szCs w:val="24"/>
        </w:rPr>
        <w:t>ТПОП- 173</w:t>
      </w:r>
    </w:p>
    <w:p w:rsidR="00FF5936" w:rsidRPr="00893EA2" w:rsidRDefault="00FF5936" w:rsidP="00FF593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30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893EA2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FF5936" w:rsidRPr="00893EA2" w:rsidRDefault="00FF5936" w:rsidP="00FF5936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30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893EA2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FF5936" w:rsidRPr="00CB7DDC" w:rsidRDefault="00473E02" w:rsidP="00473E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436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CB7DDC" w:rsidRPr="00CB7DDC">
        <w:rPr>
          <w:rFonts w:ascii="Times New Roman" w:eastAsia="Times New Roman" w:hAnsi="Times New Roman" w:cs="Times New Roman"/>
          <w:sz w:val="24"/>
          <w:szCs w:val="24"/>
        </w:rPr>
        <w:t xml:space="preserve">Общество как </w:t>
      </w:r>
      <w:r w:rsidR="00CB7DDC" w:rsidRPr="00CB7DDC">
        <w:rPr>
          <w:rStyle w:val="FontStyle13"/>
          <w:rFonts w:eastAsia="Times New Roman"/>
          <w:sz w:val="24"/>
          <w:szCs w:val="24"/>
        </w:rPr>
        <w:t>сложная</w:t>
      </w:r>
      <w:r w:rsidR="00CB7DDC" w:rsidRPr="00CB7DDC">
        <w:rPr>
          <w:rFonts w:ascii="Times New Roman" w:eastAsia="Times New Roman" w:hAnsi="Times New Roman" w:cs="Times New Roman"/>
          <w:sz w:val="24"/>
          <w:szCs w:val="24"/>
        </w:rPr>
        <w:t xml:space="preserve"> динамическая система</w:t>
      </w:r>
      <w:r w:rsidR="00CB7DDC" w:rsidRPr="00CB7DDC">
        <w:rPr>
          <w:rStyle w:val="FontStyle13"/>
          <w:rFonts w:eastAsia="Times New Roman"/>
          <w:sz w:val="24"/>
          <w:szCs w:val="24"/>
        </w:rPr>
        <w:t>, взаимодействие общества и природы.</w:t>
      </w:r>
      <w:r w:rsidRPr="00CB7DDC">
        <w:rPr>
          <w:rFonts w:ascii="Times New Roman" w:hAnsi="Times New Roman" w:cs="Times New Roman"/>
          <w:sz w:val="24"/>
          <w:szCs w:val="24"/>
        </w:rPr>
        <w:t>–</w:t>
      </w:r>
      <w:r w:rsidR="00CB7DDC">
        <w:rPr>
          <w:rFonts w:ascii="Times New Roman" w:hAnsi="Times New Roman" w:cs="Times New Roman"/>
          <w:sz w:val="24"/>
          <w:szCs w:val="24"/>
        </w:rPr>
        <w:t>1</w:t>
      </w:r>
      <w:r w:rsidRPr="00CB7DDC">
        <w:rPr>
          <w:rFonts w:ascii="Times New Roman" w:hAnsi="Times New Roman" w:cs="Times New Roman"/>
          <w:sz w:val="24"/>
          <w:szCs w:val="24"/>
        </w:rPr>
        <w:t>4</w:t>
      </w:r>
      <w:r w:rsidR="00CB7DD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F5936" w:rsidRPr="00631630" w:rsidRDefault="00FF5936" w:rsidP="00FF5936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631630">
        <w:rPr>
          <w:rStyle w:val="FontStyle13"/>
          <w:b/>
          <w:sz w:val="24"/>
          <w:szCs w:val="24"/>
        </w:rPr>
        <w:t>Теоретический блок</w:t>
      </w:r>
    </w:p>
    <w:p w:rsidR="005B1771" w:rsidRPr="005B1771" w:rsidRDefault="00FF5936" w:rsidP="005B1771">
      <w:pPr>
        <w:pStyle w:val="Style3"/>
        <w:keepNext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631630">
        <w:rPr>
          <w:rStyle w:val="FontStyle13"/>
          <w:b/>
          <w:sz w:val="24"/>
          <w:szCs w:val="24"/>
        </w:rPr>
        <w:t>Содержание материала</w:t>
      </w:r>
      <w:r w:rsidRPr="00893EA2">
        <w:rPr>
          <w:rStyle w:val="FontStyle13"/>
          <w:sz w:val="24"/>
          <w:szCs w:val="24"/>
        </w:rPr>
        <w:t>:</w:t>
      </w:r>
      <w:r w:rsidRPr="00893EA2">
        <w:t xml:space="preserve"> </w:t>
      </w:r>
      <w:r w:rsidR="005B1771" w:rsidRPr="005B1771">
        <w:rPr>
          <w:rStyle w:val="FontStyle13"/>
          <w:sz w:val="24"/>
          <w:szCs w:val="24"/>
        </w:rPr>
        <w:t>Общество и природа. Общество как сложная динамичная система. Подсистемы и элементы общества. Специфика общественных отношений.</w:t>
      </w:r>
      <w:r w:rsidR="005B1771" w:rsidRPr="005B1771">
        <w:t xml:space="preserve"> </w:t>
      </w:r>
      <w:r w:rsidR="005B1771" w:rsidRPr="005B1771">
        <w:rPr>
          <w:rStyle w:val="FontStyle14"/>
          <w:sz w:val="24"/>
          <w:szCs w:val="24"/>
        </w:rPr>
        <w:t xml:space="preserve">Пути общественного развития. </w:t>
      </w:r>
      <w:r w:rsidR="005B1771" w:rsidRPr="005B1771">
        <w:rPr>
          <w:rStyle w:val="FontStyle13"/>
          <w:sz w:val="24"/>
          <w:szCs w:val="24"/>
        </w:rPr>
        <w:t xml:space="preserve">Эволюция и революция как формы социального изменения. Понятие общественного прогресса. </w:t>
      </w:r>
      <w:r w:rsidR="005B1771" w:rsidRPr="005B1771">
        <w:rPr>
          <w:rStyle w:val="FontStyle14"/>
          <w:sz w:val="24"/>
          <w:szCs w:val="24"/>
        </w:rPr>
        <w:t xml:space="preserve">Техногенные революции: аграрная, индустриальная, информационная. </w:t>
      </w:r>
      <w:r w:rsidR="005B1771" w:rsidRPr="005B1771">
        <w:rPr>
          <w:rStyle w:val="FontStyle13"/>
          <w:sz w:val="24"/>
          <w:szCs w:val="24"/>
        </w:rPr>
        <w:t>Противоречивость воздействия людей на природную среду. Цивилизация и формация. Общество: традиционное, индустриальное, постиндустриальное (информационное).</w:t>
      </w:r>
      <w:r w:rsidR="005B1771" w:rsidRPr="005B1771">
        <w:rPr>
          <w:rStyle w:val="a4"/>
        </w:rPr>
        <w:t xml:space="preserve"> </w:t>
      </w:r>
      <w:r w:rsidR="005B1771" w:rsidRPr="005B1771">
        <w:rPr>
          <w:rStyle w:val="FontStyle13"/>
          <w:sz w:val="24"/>
          <w:szCs w:val="24"/>
        </w:rPr>
        <w:t>Основные институты общества, их функции.</w:t>
      </w:r>
    </w:p>
    <w:p w:rsidR="00025C5A" w:rsidRPr="005B1771" w:rsidRDefault="005B1771" w:rsidP="005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71">
        <w:rPr>
          <w:rStyle w:val="FontStyle13"/>
          <w:sz w:val="24"/>
          <w:szCs w:val="24"/>
        </w:rPr>
        <w:t xml:space="preserve">Особенности современного мира. Процессы глобализации. </w:t>
      </w:r>
      <w:r w:rsidRPr="005B1771">
        <w:rPr>
          <w:rStyle w:val="FontStyle14"/>
          <w:sz w:val="24"/>
          <w:szCs w:val="24"/>
        </w:rPr>
        <w:t xml:space="preserve">Антиглобализм, его причины и проявления. </w:t>
      </w:r>
      <w:r w:rsidRPr="005B1771">
        <w:rPr>
          <w:rStyle w:val="FontStyle13"/>
          <w:sz w:val="24"/>
          <w:szCs w:val="24"/>
        </w:rPr>
        <w:t>Современные войны, их опасность для человечества.</w:t>
      </w:r>
    </w:p>
    <w:p w:rsidR="00FF5936" w:rsidRPr="005B1771" w:rsidRDefault="00FF5936" w:rsidP="00473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71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FF5936" w:rsidRPr="00893EA2" w:rsidRDefault="00FF5936" w:rsidP="00FF5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  <w:proofErr w:type="gramStart"/>
      <w:r w:rsidRPr="00893EA2">
        <w:rPr>
          <w:rStyle w:val="FontStyle124"/>
          <w:rFonts w:eastAsia="Times New Roman"/>
          <w:i w:val="0"/>
          <w:sz w:val="24"/>
          <w:szCs w:val="24"/>
        </w:rPr>
        <w:t xml:space="preserve">Изучите материал </w:t>
      </w:r>
      <w:r w:rsidRPr="00893EA2">
        <w:rPr>
          <w:rFonts w:ascii="Times New Roman" w:hAnsi="Times New Roman"/>
          <w:i/>
          <w:sz w:val="24"/>
          <w:szCs w:val="24"/>
        </w:rPr>
        <w:t>§</w:t>
      </w:r>
      <w:r w:rsidR="00025C5A">
        <w:rPr>
          <w:rStyle w:val="FontStyle124"/>
          <w:rFonts w:eastAsia="Times New Roman"/>
          <w:i w:val="0"/>
          <w:sz w:val="24"/>
          <w:szCs w:val="24"/>
        </w:rPr>
        <w:t>8, 20</w:t>
      </w:r>
      <w:r w:rsidRPr="00893EA2">
        <w:rPr>
          <w:rStyle w:val="FontStyle124"/>
          <w:rFonts w:eastAsia="Times New Roman"/>
          <w:i w:val="0"/>
          <w:sz w:val="24"/>
          <w:szCs w:val="24"/>
        </w:rPr>
        <w:t xml:space="preserve"> (Кравченко А.И. Обществознание, часть 1, М.: ООО  «Русское слово», 2017.</w:t>
      </w:r>
      <w:proofErr w:type="gramEnd"/>
      <w:r w:rsidRPr="00893EA2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Pr="00893EA2">
        <w:rPr>
          <w:rStyle w:val="FontStyle124"/>
          <w:rFonts w:eastAsia="Times New Roman"/>
          <w:i w:val="0"/>
          <w:sz w:val="24"/>
          <w:szCs w:val="24"/>
        </w:rPr>
        <w:t>(ФГОС.</w:t>
      </w:r>
      <w:proofErr w:type="gramEnd"/>
      <w:r w:rsidRPr="00893EA2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Pr="00893EA2">
        <w:rPr>
          <w:rStyle w:val="FontStyle124"/>
          <w:rFonts w:eastAsia="Times New Roman"/>
          <w:i w:val="0"/>
          <w:sz w:val="24"/>
          <w:szCs w:val="24"/>
        </w:rPr>
        <w:t>Инновационная школа), интернет</w:t>
      </w:r>
      <w:r w:rsidR="00CF1F0C" w:rsidRPr="00893EA2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893EA2">
        <w:rPr>
          <w:rStyle w:val="FontStyle124"/>
          <w:rFonts w:eastAsia="Times New Roman"/>
          <w:i w:val="0"/>
          <w:sz w:val="24"/>
          <w:szCs w:val="24"/>
        </w:rPr>
        <w:t>-</w:t>
      </w:r>
      <w:r w:rsidR="00CF1F0C" w:rsidRPr="00893EA2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893EA2">
        <w:rPr>
          <w:rStyle w:val="FontStyle124"/>
          <w:rFonts w:eastAsia="Times New Roman"/>
          <w:i w:val="0"/>
          <w:sz w:val="24"/>
          <w:szCs w:val="24"/>
        </w:rPr>
        <w:t>источники.</w:t>
      </w:r>
      <w:r w:rsidRPr="00893EA2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CF1F0C" w:rsidRPr="00893EA2" w:rsidRDefault="00FF5936" w:rsidP="00CF1F0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iCs w:val="0"/>
          <w:sz w:val="24"/>
          <w:szCs w:val="24"/>
        </w:rPr>
      </w:pPr>
      <w:r w:rsidRPr="00893EA2">
        <w:rPr>
          <w:rStyle w:val="FontStyle124"/>
          <w:rFonts w:eastAsia="Times New Roman"/>
          <w:i w:val="0"/>
          <w:sz w:val="24"/>
          <w:szCs w:val="24"/>
        </w:rPr>
        <w:t xml:space="preserve">Изучите материал </w:t>
      </w:r>
      <w:r w:rsidRPr="00893EA2">
        <w:rPr>
          <w:rFonts w:ascii="Times New Roman" w:hAnsi="Times New Roman"/>
          <w:i/>
          <w:sz w:val="24"/>
          <w:szCs w:val="24"/>
        </w:rPr>
        <w:t>С</w:t>
      </w:r>
      <w:r w:rsidRPr="00893EA2">
        <w:rPr>
          <w:rStyle w:val="FontStyle124"/>
          <w:rFonts w:eastAsia="Times New Roman"/>
          <w:i w:val="0"/>
          <w:sz w:val="24"/>
          <w:szCs w:val="24"/>
        </w:rPr>
        <w:t xml:space="preserve">правочника для подготовки к ЕГЭ под редакцией </w:t>
      </w:r>
    </w:p>
    <w:p w:rsidR="00FF5936" w:rsidRDefault="00CF1F0C" w:rsidP="00CF1F0C">
      <w:pPr>
        <w:spacing w:after="0" w:line="240" w:lineRule="auto"/>
        <w:ind w:left="360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893EA2">
        <w:rPr>
          <w:rStyle w:val="FontStyle124"/>
          <w:rFonts w:eastAsia="Times New Roman"/>
          <w:i w:val="0"/>
          <w:sz w:val="24"/>
          <w:szCs w:val="24"/>
        </w:rPr>
        <w:t>Б</w:t>
      </w:r>
      <w:r w:rsidR="00025C5A">
        <w:rPr>
          <w:rStyle w:val="FontStyle124"/>
          <w:rFonts w:eastAsia="Times New Roman"/>
          <w:i w:val="0"/>
          <w:sz w:val="24"/>
          <w:szCs w:val="24"/>
        </w:rPr>
        <w:t>аранова П.А. – М., АСТ. 2019, с. 101-106</w:t>
      </w:r>
    </w:p>
    <w:p w:rsidR="00696045" w:rsidRPr="00085871" w:rsidRDefault="00696045" w:rsidP="00696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871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696045" w:rsidRPr="00025C5A" w:rsidRDefault="00696045" w:rsidP="00696045">
      <w:pPr>
        <w:pStyle w:val="1"/>
        <w:numPr>
          <w:ilvl w:val="0"/>
          <w:numId w:val="10"/>
        </w:numPr>
        <w:jc w:val="both"/>
        <w:rPr>
          <w:rStyle w:val="FontStyle11"/>
          <w:b w:val="0"/>
          <w:sz w:val="24"/>
          <w:szCs w:val="24"/>
        </w:rPr>
      </w:pPr>
      <w:r w:rsidRPr="00025C5A">
        <w:rPr>
          <w:bCs/>
        </w:rPr>
        <w:t>Дайте определение понятию -</w:t>
      </w:r>
      <w:r w:rsidRPr="00025C5A">
        <w:rPr>
          <w:rStyle w:val="FontStyle11"/>
          <w:b w:val="0"/>
          <w:sz w:val="24"/>
          <w:szCs w:val="24"/>
        </w:rPr>
        <w:t xml:space="preserve"> «общество» в широком смысле слова?</w:t>
      </w:r>
    </w:p>
    <w:p w:rsidR="00696045" w:rsidRPr="00025C5A" w:rsidRDefault="00696045" w:rsidP="00696045">
      <w:pPr>
        <w:pStyle w:val="1"/>
        <w:numPr>
          <w:ilvl w:val="0"/>
          <w:numId w:val="10"/>
        </w:numPr>
        <w:jc w:val="both"/>
        <w:rPr>
          <w:rStyle w:val="FontStyle11"/>
          <w:b w:val="0"/>
          <w:sz w:val="24"/>
          <w:szCs w:val="24"/>
        </w:rPr>
      </w:pPr>
      <w:r w:rsidRPr="00025C5A">
        <w:rPr>
          <w:bCs/>
        </w:rPr>
        <w:t>Дайте определение понятию</w:t>
      </w:r>
      <w:r w:rsidRPr="00025C5A">
        <w:rPr>
          <w:rStyle w:val="FontStyle11"/>
          <w:b w:val="0"/>
          <w:sz w:val="24"/>
          <w:szCs w:val="24"/>
        </w:rPr>
        <w:t xml:space="preserve"> общественный прогресс?  </w:t>
      </w:r>
    </w:p>
    <w:p w:rsidR="00696045" w:rsidRPr="00025C5A" w:rsidRDefault="00696045" w:rsidP="00696045">
      <w:pPr>
        <w:pStyle w:val="1"/>
        <w:numPr>
          <w:ilvl w:val="0"/>
          <w:numId w:val="10"/>
        </w:numPr>
        <w:jc w:val="both"/>
        <w:rPr>
          <w:rStyle w:val="FontStyle11"/>
          <w:b w:val="0"/>
          <w:sz w:val="24"/>
          <w:szCs w:val="24"/>
        </w:rPr>
      </w:pPr>
      <w:r w:rsidRPr="00025C5A">
        <w:rPr>
          <w:rStyle w:val="FontStyle11"/>
          <w:b w:val="0"/>
          <w:sz w:val="24"/>
          <w:szCs w:val="24"/>
        </w:rPr>
        <w:t>Каковы критерии общественного регресса?</w:t>
      </w:r>
    </w:p>
    <w:p w:rsidR="00B1651A" w:rsidRPr="00B1651A" w:rsidRDefault="00696045" w:rsidP="00B1651A">
      <w:pPr>
        <w:pStyle w:val="1"/>
        <w:numPr>
          <w:ilvl w:val="0"/>
          <w:numId w:val="10"/>
        </w:numPr>
        <w:jc w:val="both"/>
        <w:rPr>
          <w:rStyle w:val="FontStyle124"/>
          <w:bCs/>
          <w:i w:val="0"/>
          <w:iCs w:val="0"/>
          <w:spacing w:val="-20"/>
          <w:sz w:val="24"/>
          <w:szCs w:val="24"/>
        </w:rPr>
      </w:pPr>
      <w:r w:rsidRPr="00025C5A">
        <w:rPr>
          <w:rStyle w:val="FontStyle11"/>
          <w:b w:val="0"/>
          <w:sz w:val="24"/>
          <w:szCs w:val="24"/>
        </w:rPr>
        <w:t>Чем отличается реформа от революции?</w:t>
      </w:r>
    </w:p>
    <w:p w:rsidR="00FF5936" w:rsidRDefault="00FF5936" w:rsidP="00FF5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365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025C5A" w:rsidRPr="00085871" w:rsidRDefault="00025C5A" w:rsidP="0002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8587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</w:t>
      </w:r>
      <w:r w:rsidR="0069604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работа</w:t>
      </w:r>
    </w:p>
    <w:p w:rsidR="00025C5A" w:rsidRPr="00085871" w:rsidRDefault="00025C5A" w:rsidP="00025C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5871">
        <w:rPr>
          <w:rFonts w:ascii="Times New Roman" w:hAnsi="Times New Roman" w:cs="Times New Roman"/>
          <w:b/>
          <w:sz w:val="24"/>
          <w:szCs w:val="24"/>
        </w:rPr>
        <w:t>Тема:</w:t>
      </w:r>
      <w:r w:rsidRPr="00085871">
        <w:rPr>
          <w:rFonts w:ascii="Times New Roman" w:hAnsi="Times New Roman" w:cs="Times New Roman"/>
          <w:sz w:val="24"/>
          <w:szCs w:val="24"/>
        </w:rPr>
        <w:t xml:space="preserve"> 2.1. </w:t>
      </w:r>
      <w:r w:rsidRPr="00085871">
        <w:rPr>
          <w:rFonts w:ascii="Times New Roman" w:eastAsia="Times New Roman" w:hAnsi="Times New Roman" w:cs="Times New Roman"/>
          <w:sz w:val="24"/>
          <w:szCs w:val="24"/>
        </w:rPr>
        <w:t xml:space="preserve">Общество как </w:t>
      </w:r>
      <w:proofErr w:type="gramStart"/>
      <w:r w:rsidRPr="00085871">
        <w:rPr>
          <w:rFonts w:ascii="Times New Roman" w:eastAsia="Times New Roman" w:hAnsi="Times New Roman" w:cs="Times New Roman"/>
          <w:sz w:val="24"/>
          <w:szCs w:val="24"/>
        </w:rPr>
        <w:t>сложная</w:t>
      </w:r>
      <w:proofErr w:type="gramEnd"/>
      <w:r w:rsidRPr="00085871">
        <w:rPr>
          <w:rFonts w:ascii="Times New Roman" w:eastAsia="Times New Roman" w:hAnsi="Times New Roman" w:cs="Times New Roman"/>
          <w:sz w:val="24"/>
          <w:szCs w:val="24"/>
        </w:rPr>
        <w:t xml:space="preserve"> динамическая систем</w:t>
      </w:r>
    </w:p>
    <w:p w:rsidR="00025C5A" w:rsidRPr="00085871" w:rsidRDefault="00025C5A" w:rsidP="0002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871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Pr="00085871">
        <w:rPr>
          <w:rFonts w:ascii="Times New Roman" w:hAnsi="Times New Roman" w:cs="Times New Roman"/>
          <w:sz w:val="24"/>
          <w:szCs w:val="24"/>
        </w:rPr>
        <w:t xml:space="preserve"> рассмотрение путей общественного развития. </w:t>
      </w:r>
    </w:p>
    <w:p w:rsidR="00025C5A" w:rsidRPr="00085871" w:rsidRDefault="00025C5A" w:rsidP="00025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871">
        <w:rPr>
          <w:rFonts w:ascii="Times New Roman" w:hAnsi="Times New Roman" w:cs="Times New Roman"/>
          <w:sz w:val="24"/>
          <w:szCs w:val="24"/>
        </w:rPr>
        <w:t>Цивилизационный и формационный подход к развитию общества.</w:t>
      </w:r>
    </w:p>
    <w:p w:rsidR="00025C5A" w:rsidRPr="00025C5A" w:rsidRDefault="00025C5A" w:rsidP="0002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5565"/>
        <w:gridCol w:w="3260"/>
      </w:tblGrid>
      <w:tr w:rsidR="00025C5A" w:rsidRPr="00025C5A" w:rsidTr="00025C5A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5A" w:rsidRPr="00025C5A" w:rsidRDefault="00025C5A" w:rsidP="0002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5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5C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5A" w:rsidRPr="00025C5A" w:rsidRDefault="00025C5A" w:rsidP="0002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A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5A" w:rsidRPr="00025C5A" w:rsidRDefault="00025C5A" w:rsidP="0002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A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025C5A" w:rsidRPr="00025C5A" w:rsidTr="00025C5A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5A" w:rsidRPr="00025C5A" w:rsidRDefault="00025C5A" w:rsidP="0002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5A" w:rsidRPr="00025C5A" w:rsidRDefault="00025C5A" w:rsidP="00025C5A">
            <w:pPr>
              <w:pStyle w:val="Style2"/>
              <w:widowControl/>
              <w:tabs>
                <w:tab w:val="left" w:pos="993"/>
              </w:tabs>
              <w:spacing w:line="240" w:lineRule="auto"/>
              <w:ind w:right="-2"/>
              <w:jc w:val="both"/>
              <w:rPr>
                <w:bCs/>
              </w:rPr>
            </w:pPr>
            <w:r w:rsidRPr="00025C5A">
              <w:rPr>
                <w:rStyle w:val="FontStyle16"/>
                <w:b w:val="0"/>
                <w:sz w:val="24"/>
                <w:szCs w:val="24"/>
              </w:rPr>
              <w:t>На основании материала учебника, информации из СМИ, ваших жизненных наблюдений подготовить мини-проект: «Пути общественного развития»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5A" w:rsidRPr="00025C5A" w:rsidRDefault="00025C5A" w:rsidP="0002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</w:t>
            </w:r>
            <w:proofErr w:type="gramStart"/>
            <w:r w:rsidRPr="00025C5A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gramEnd"/>
          </w:p>
        </w:tc>
      </w:tr>
      <w:tr w:rsidR="00025C5A" w:rsidRPr="00025C5A" w:rsidTr="00025C5A">
        <w:trPr>
          <w:trHeight w:val="60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5A" w:rsidRPr="00025C5A" w:rsidRDefault="00025C5A" w:rsidP="0002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5A" w:rsidRPr="00025C5A" w:rsidRDefault="00025C5A" w:rsidP="0002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A">
              <w:rPr>
                <w:rFonts w:ascii="Times New Roman" w:hAnsi="Times New Roman" w:cs="Times New Roman"/>
                <w:sz w:val="24"/>
                <w:szCs w:val="24"/>
              </w:rPr>
              <w:t>1.Ответить на вопросы и выучить определения: прогресс, регресс, эволюция, революция, реформа.</w:t>
            </w:r>
          </w:p>
          <w:p w:rsidR="00025C5A" w:rsidRPr="00025C5A" w:rsidRDefault="00025C5A" w:rsidP="0002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A">
              <w:rPr>
                <w:rFonts w:ascii="Times New Roman" w:hAnsi="Times New Roman" w:cs="Times New Roman"/>
                <w:sz w:val="24"/>
                <w:szCs w:val="24"/>
              </w:rPr>
              <w:t>2.Дать характеристику цивилизационному и формационному подходу развития общества.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5A" w:rsidRPr="00025C5A" w:rsidRDefault="00025C5A" w:rsidP="0002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A">
              <w:rPr>
                <w:rFonts w:ascii="Times New Roman" w:hAnsi="Times New Roman" w:cs="Times New Roman"/>
                <w:sz w:val="24"/>
                <w:szCs w:val="24"/>
              </w:rPr>
              <w:t>Выучить определения</w:t>
            </w:r>
          </w:p>
        </w:tc>
      </w:tr>
    </w:tbl>
    <w:p w:rsidR="00025C5A" w:rsidRPr="00025C5A" w:rsidRDefault="00025C5A" w:rsidP="0002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5A" w:rsidRPr="00025C5A" w:rsidRDefault="00025C5A" w:rsidP="00025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C5A"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практической работы:</w:t>
      </w:r>
    </w:p>
    <w:p w:rsidR="00025C5A" w:rsidRPr="00F73AC2" w:rsidRDefault="00025C5A" w:rsidP="00025C5A">
      <w:pPr>
        <w:pStyle w:val="Style50"/>
        <w:widowControl/>
        <w:numPr>
          <w:ilvl w:val="0"/>
          <w:numId w:val="9"/>
        </w:numPr>
        <w:tabs>
          <w:tab w:val="left" w:pos="360"/>
          <w:tab w:val="left" w:pos="993"/>
        </w:tabs>
        <w:spacing w:line="240" w:lineRule="auto"/>
        <w:ind w:right="-2"/>
        <w:jc w:val="both"/>
        <w:rPr>
          <w:rStyle w:val="FontStyle124"/>
          <w:i w:val="0"/>
          <w:sz w:val="24"/>
          <w:szCs w:val="24"/>
        </w:rPr>
      </w:pPr>
      <w:proofErr w:type="gramStart"/>
      <w:r w:rsidRPr="00F73AC2">
        <w:rPr>
          <w:rStyle w:val="FontStyle124"/>
          <w:i w:val="0"/>
          <w:sz w:val="24"/>
          <w:szCs w:val="24"/>
        </w:rPr>
        <w:t xml:space="preserve">Тщательно изучите материал </w:t>
      </w:r>
      <w:r w:rsidRPr="00F73AC2">
        <w:rPr>
          <w:i/>
        </w:rPr>
        <w:t>§</w:t>
      </w:r>
      <w:r w:rsidRPr="00F73AC2">
        <w:rPr>
          <w:rStyle w:val="FontStyle124"/>
          <w:i w:val="0"/>
          <w:sz w:val="24"/>
          <w:szCs w:val="24"/>
        </w:rPr>
        <w:t>20 (Кравченко А.И. Обществознание, ч.1,- М.: ООО  «Русское слово», 2017.</w:t>
      </w:r>
      <w:proofErr w:type="gramEnd"/>
      <w:r w:rsidRPr="00F73AC2">
        <w:rPr>
          <w:rStyle w:val="FontStyle124"/>
          <w:i w:val="0"/>
          <w:sz w:val="24"/>
          <w:szCs w:val="24"/>
        </w:rPr>
        <w:t xml:space="preserve"> </w:t>
      </w:r>
      <w:proofErr w:type="gramStart"/>
      <w:r w:rsidRPr="00F73AC2">
        <w:rPr>
          <w:rStyle w:val="FontStyle124"/>
          <w:i w:val="0"/>
          <w:sz w:val="24"/>
          <w:szCs w:val="24"/>
        </w:rPr>
        <w:t>(ФГОС.</w:t>
      </w:r>
      <w:proofErr w:type="gramEnd"/>
      <w:r w:rsidRPr="00F73AC2">
        <w:rPr>
          <w:rStyle w:val="FontStyle124"/>
          <w:i w:val="0"/>
          <w:sz w:val="24"/>
          <w:szCs w:val="24"/>
        </w:rPr>
        <w:t xml:space="preserve"> </w:t>
      </w:r>
      <w:proofErr w:type="gramStart"/>
      <w:r w:rsidRPr="00F73AC2">
        <w:rPr>
          <w:rStyle w:val="FontStyle124"/>
          <w:i w:val="0"/>
          <w:sz w:val="24"/>
          <w:szCs w:val="24"/>
        </w:rPr>
        <w:t>Инновационная школа)</w:t>
      </w:r>
      <w:proofErr w:type="gramEnd"/>
    </w:p>
    <w:p w:rsidR="00025C5A" w:rsidRPr="00025C5A" w:rsidRDefault="00025C5A" w:rsidP="00025C5A">
      <w:pPr>
        <w:pStyle w:val="Style50"/>
        <w:widowControl/>
        <w:numPr>
          <w:ilvl w:val="0"/>
          <w:numId w:val="9"/>
        </w:numPr>
        <w:tabs>
          <w:tab w:val="left" w:pos="360"/>
          <w:tab w:val="left" w:pos="993"/>
        </w:tabs>
        <w:spacing w:line="240" w:lineRule="auto"/>
        <w:ind w:right="-2"/>
        <w:jc w:val="both"/>
        <w:rPr>
          <w:rStyle w:val="FontStyle16"/>
          <w:b w:val="0"/>
          <w:bCs w:val="0"/>
          <w:sz w:val="24"/>
          <w:szCs w:val="24"/>
        </w:rPr>
      </w:pPr>
      <w:r w:rsidRPr="00F73AC2">
        <w:rPr>
          <w:rStyle w:val="FontStyle124"/>
          <w:i w:val="0"/>
          <w:sz w:val="24"/>
          <w:szCs w:val="24"/>
        </w:rPr>
        <w:t>Проанализируйте и выб</w:t>
      </w:r>
      <w:bookmarkStart w:id="0" w:name="_GoBack"/>
      <w:bookmarkEnd w:id="0"/>
      <w:r w:rsidRPr="00F73AC2">
        <w:rPr>
          <w:rStyle w:val="FontStyle124"/>
          <w:i w:val="0"/>
          <w:sz w:val="24"/>
          <w:szCs w:val="24"/>
        </w:rPr>
        <w:t>ерите материал из средств массовой информации по интересующей вас теме, составьте план и</w:t>
      </w:r>
      <w:r w:rsidRPr="00F73AC2">
        <w:rPr>
          <w:rStyle w:val="FontStyle16"/>
          <w:b w:val="0"/>
          <w:i/>
          <w:sz w:val="24"/>
          <w:szCs w:val="24"/>
        </w:rPr>
        <w:t xml:space="preserve"> </w:t>
      </w:r>
      <w:r w:rsidRPr="00025C5A">
        <w:rPr>
          <w:rStyle w:val="FontStyle16"/>
          <w:b w:val="0"/>
          <w:sz w:val="24"/>
          <w:szCs w:val="24"/>
        </w:rPr>
        <w:t xml:space="preserve">подготовьте мини-проект </w:t>
      </w:r>
      <w:r w:rsidR="00F73AC2">
        <w:rPr>
          <w:rStyle w:val="FontStyle16"/>
          <w:b w:val="0"/>
          <w:sz w:val="24"/>
          <w:szCs w:val="24"/>
        </w:rPr>
        <w:t xml:space="preserve">(или презентацию) </w:t>
      </w:r>
      <w:r w:rsidRPr="00025C5A">
        <w:rPr>
          <w:rStyle w:val="FontStyle16"/>
          <w:b w:val="0"/>
          <w:sz w:val="24"/>
          <w:szCs w:val="24"/>
        </w:rPr>
        <w:t>«Пути общественного развития»</w:t>
      </w:r>
      <w:r>
        <w:rPr>
          <w:rStyle w:val="FontStyle16"/>
          <w:b w:val="0"/>
          <w:sz w:val="24"/>
          <w:szCs w:val="24"/>
        </w:rPr>
        <w:t xml:space="preserve"> </w:t>
      </w:r>
    </w:p>
    <w:p w:rsidR="00FF5936" w:rsidRPr="00B1651A" w:rsidRDefault="00025C5A" w:rsidP="00696045">
      <w:pPr>
        <w:pStyle w:val="Style50"/>
        <w:widowControl/>
        <w:numPr>
          <w:ilvl w:val="0"/>
          <w:numId w:val="9"/>
        </w:numPr>
        <w:tabs>
          <w:tab w:val="left" w:pos="360"/>
          <w:tab w:val="left" w:pos="993"/>
        </w:tabs>
        <w:spacing w:line="240" w:lineRule="auto"/>
        <w:ind w:right="-2"/>
        <w:jc w:val="both"/>
        <w:rPr>
          <w:rStyle w:val="FontStyle11"/>
          <w:b w:val="0"/>
          <w:bCs w:val="0"/>
          <w:spacing w:val="0"/>
          <w:sz w:val="24"/>
          <w:szCs w:val="24"/>
        </w:rPr>
      </w:pPr>
      <w:r w:rsidRPr="00025C5A">
        <w:t xml:space="preserve">Выучить определения: </w:t>
      </w:r>
      <w:r w:rsidRPr="00025C5A">
        <w:rPr>
          <w:rStyle w:val="FontStyle11"/>
          <w:b w:val="0"/>
          <w:sz w:val="24"/>
          <w:szCs w:val="24"/>
        </w:rPr>
        <w:t>общество, прогресс, регресс, реформа, эволюция, революция.</w:t>
      </w:r>
    </w:p>
    <w:p w:rsidR="00B1651A" w:rsidRDefault="00B1651A" w:rsidP="00B1651A">
      <w:pPr>
        <w:pStyle w:val="Style50"/>
        <w:widowControl/>
        <w:tabs>
          <w:tab w:val="left" w:pos="360"/>
          <w:tab w:val="left" w:pos="993"/>
        </w:tabs>
        <w:spacing w:line="240" w:lineRule="auto"/>
        <w:ind w:left="644" w:right="-2" w:firstLine="0"/>
        <w:jc w:val="both"/>
        <w:rPr>
          <w:rStyle w:val="FontStyle11"/>
          <w:b w:val="0"/>
          <w:sz w:val="24"/>
          <w:szCs w:val="24"/>
        </w:rPr>
      </w:pPr>
    </w:p>
    <w:p w:rsidR="00B1651A" w:rsidRDefault="00B1651A" w:rsidP="00B1651A">
      <w:pPr>
        <w:pStyle w:val="Style50"/>
        <w:widowControl/>
        <w:tabs>
          <w:tab w:val="left" w:pos="360"/>
          <w:tab w:val="left" w:pos="993"/>
        </w:tabs>
        <w:spacing w:line="240" w:lineRule="auto"/>
        <w:ind w:left="644" w:right="-2" w:firstLine="0"/>
        <w:jc w:val="both"/>
        <w:rPr>
          <w:rStyle w:val="FontStyle11"/>
          <w:b w:val="0"/>
          <w:sz w:val="24"/>
          <w:szCs w:val="24"/>
        </w:rPr>
      </w:pPr>
    </w:p>
    <w:p w:rsidR="00B1651A" w:rsidRPr="00EA7344" w:rsidRDefault="00B1651A" w:rsidP="00B16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0A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Рекомендации 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EA7344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выполнению </w:t>
      </w:r>
      <w:proofErr w:type="gramStart"/>
      <w:r w:rsidRPr="00EA734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A7344">
        <w:rPr>
          <w:rFonts w:ascii="Times New Roman" w:hAnsi="Times New Roman"/>
          <w:b/>
          <w:bCs/>
          <w:sz w:val="24"/>
          <w:szCs w:val="24"/>
        </w:rPr>
        <w:t>ндивидуального проекта</w:t>
      </w:r>
      <w:proofErr w:type="gramEnd"/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i/>
          <w:szCs w:val="24"/>
        </w:rPr>
      </w:pPr>
      <w:r w:rsidRPr="00EA7344">
        <w:rPr>
          <w:rFonts w:ascii="Times New Roman" w:hAnsi="Times New Roman" w:cs="Times New Roman"/>
          <w:i/>
          <w:szCs w:val="24"/>
        </w:rPr>
        <w:tab/>
        <w:t xml:space="preserve">Требования к структуре и содержанию проекта  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 xml:space="preserve">Структура проекта включает в себя: титульный лист, оглавление, введение, основную часть, заключение, список литературы. 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</w:r>
      <w:r w:rsidRPr="00EA7344">
        <w:rPr>
          <w:rFonts w:ascii="Times New Roman" w:hAnsi="Times New Roman" w:cs="Times New Roman"/>
          <w:szCs w:val="24"/>
          <w:u w:val="single"/>
        </w:rPr>
        <w:t>Введение</w:t>
      </w:r>
      <w:r w:rsidRPr="00EA7344">
        <w:rPr>
          <w:rFonts w:ascii="Times New Roman" w:hAnsi="Times New Roman" w:cs="Times New Roman"/>
          <w:szCs w:val="24"/>
        </w:rPr>
        <w:t xml:space="preserve"> включает в себя ряд положений: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>1. Обоснование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 (гипотеза), на раскрытие которого направлен данный проект. На основании выявленного противоречия может быть сформулирована проблема.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>2. Устанавливается цель работы, которую необходимо достигнуть в результате работы над проектом.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>3. Формулируются конкретные задачи, которые необходимо решить, чтобы достичь цели.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>4. Указываются методы и методики, которые использовались при разработке проекта.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>5. Завершают введение разделы «на защиту выносится», «новизна проекта», «практическая значимость».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</w:r>
      <w:r w:rsidRPr="00EA7344">
        <w:rPr>
          <w:rFonts w:ascii="Times New Roman" w:hAnsi="Times New Roman" w:cs="Times New Roman"/>
          <w:szCs w:val="24"/>
          <w:u w:val="single"/>
        </w:rPr>
        <w:t xml:space="preserve">Основная часть </w:t>
      </w:r>
      <w:r w:rsidRPr="00EA7344">
        <w:rPr>
          <w:rFonts w:ascii="Times New Roman" w:hAnsi="Times New Roman" w:cs="Times New Roman"/>
          <w:szCs w:val="24"/>
        </w:rPr>
        <w:t>проекта может состоять из одного или двух разделов. Первый, как правило, содержит теоретический материал, а второй - экспериментальный (практический).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</w:r>
      <w:r w:rsidRPr="00EA7344">
        <w:rPr>
          <w:rFonts w:ascii="Times New Roman" w:hAnsi="Times New Roman" w:cs="Times New Roman"/>
          <w:szCs w:val="24"/>
          <w:u w:val="single"/>
        </w:rPr>
        <w:t>В заключении</w:t>
      </w:r>
      <w:r w:rsidRPr="00EA7344">
        <w:rPr>
          <w:rFonts w:ascii="Times New Roman" w:hAnsi="Times New Roman" w:cs="Times New Roman"/>
          <w:szCs w:val="24"/>
        </w:rPr>
        <w:t xml:space="preserve"> формулируются выводы, описывается, достигнуты ли поставленные цели, решены ли задачи.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i/>
          <w:szCs w:val="24"/>
        </w:rPr>
      </w:pPr>
      <w:r w:rsidRPr="00EA7344">
        <w:rPr>
          <w:rFonts w:ascii="Times New Roman" w:hAnsi="Times New Roman" w:cs="Times New Roman"/>
          <w:i/>
          <w:szCs w:val="24"/>
        </w:rPr>
        <w:tab/>
        <w:t xml:space="preserve">Требования к оформлению проекта:  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>1. Работа выполняется на листах стандарта</w:t>
      </w:r>
      <w:proofErr w:type="gramStart"/>
      <w:r w:rsidRPr="00EA7344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EA7344">
        <w:rPr>
          <w:rFonts w:ascii="Times New Roman" w:hAnsi="Times New Roman" w:cs="Times New Roman"/>
          <w:szCs w:val="24"/>
        </w:rPr>
        <w:t xml:space="preserve"> 4, шрифтом </w:t>
      </w:r>
      <w:proofErr w:type="spellStart"/>
      <w:r w:rsidRPr="00EA7344">
        <w:rPr>
          <w:rFonts w:ascii="Times New Roman" w:hAnsi="Times New Roman" w:cs="Times New Roman"/>
          <w:szCs w:val="24"/>
        </w:rPr>
        <w:t>TimesNewRoman</w:t>
      </w:r>
      <w:proofErr w:type="spellEnd"/>
      <w:r w:rsidRPr="00EA7344">
        <w:rPr>
          <w:rFonts w:ascii="Times New Roman" w:hAnsi="Times New Roman" w:cs="Times New Roman"/>
          <w:szCs w:val="24"/>
        </w:rPr>
        <w:t xml:space="preserve">, размером шрифта 14 пунктов с интервалом между строк – 1,5. </w:t>
      </w:r>
      <w:proofErr w:type="gramStart"/>
      <w:r w:rsidRPr="00EA7344">
        <w:rPr>
          <w:rFonts w:ascii="Times New Roman" w:hAnsi="Times New Roman" w:cs="Times New Roman"/>
          <w:szCs w:val="24"/>
        </w:rPr>
        <w:t xml:space="preserve">Размер полей: верхнее – </w:t>
      </w:r>
      <w:smartTag w:uri="urn:schemas-microsoft-com:office:smarttags" w:element="metricconverter">
        <w:smartTagPr>
          <w:attr w:name="ProductID" w:val="1,5 см"/>
        </w:smartTagPr>
        <w:r w:rsidRPr="00EA7344">
          <w:rPr>
            <w:rFonts w:ascii="Times New Roman" w:hAnsi="Times New Roman" w:cs="Times New Roman"/>
            <w:szCs w:val="24"/>
          </w:rPr>
          <w:t>1,5 см</w:t>
        </w:r>
      </w:smartTag>
      <w:r w:rsidRPr="00EA7344">
        <w:rPr>
          <w:rFonts w:ascii="Times New Roman" w:hAnsi="Times New Roman" w:cs="Times New Roman"/>
          <w:szCs w:val="24"/>
        </w:rPr>
        <w:t xml:space="preserve">., нижнее – </w:t>
      </w:r>
      <w:smartTag w:uri="urn:schemas-microsoft-com:office:smarttags" w:element="metricconverter">
        <w:smartTagPr>
          <w:attr w:name="ProductID" w:val="1,5 см"/>
        </w:smartTagPr>
        <w:r w:rsidRPr="00EA7344">
          <w:rPr>
            <w:rFonts w:ascii="Times New Roman" w:hAnsi="Times New Roman" w:cs="Times New Roman"/>
            <w:szCs w:val="24"/>
          </w:rPr>
          <w:t>1,5 см</w:t>
        </w:r>
      </w:smartTag>
      <w:r w:rsidRPr="00EA7344">
        <w:rPr>
          <w:rFonts w:ascii="Times New Roman" w:hAnsi="Times New Roman" w:cs="Times New Roman"/>
          <w:szCs w:val="24"/>
        </w:rPr>
        <w:t xml:space="preserve">., левое – 2см., правое – </w:t>
      </w:r>
      <w:smartTag w:uri="urn:schemas-microsoft-com:office:smarttags" w:element="metricconverter">
        <w:smartTagPr>
          <w:attr w:name="ProductID" w:val="2 см"/>
        </w:smartTagPr>
        <w:r w:rsidRPr="00EA7344">
          <w:rPr>
            <w:rFonts w:ascii="Times New Roman" w:hAnsi="Times New Roman" w:cs="Times New Roman"/>
            <w:szCs w:val="24"/>
          </w:rPr>
          <w:t>2 см</w:t>
        </w:r>
      </w:smartTag>
      <w:r w:rsidRPr="00EA7344">
        <w:rPr>
          <w:rFonts w:ascii="Times New Roman" w:hAnsi="Times New Roman" w:cs="Times New Roman"/>
          <w:szCs w:val="24"/>
        </w:rPr>
        <w:t xml:space="preserve">. </w:t>
      </w:r>
      <w:r w:rsidRPr="00EA7344">
        <w:rPr>
          <w:rFonts w:ascii="Times New Roman" w:hAnsi="Times New Roman" w:cs="Times New Roman"/>
          <w:szCs w:val="24"/>
        </w:rPr>
        <w:tab/>
      </w:r>
      <w:proofErr w:type="gramEnd"/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 xml:space="preserve">2. Титульный лист считается первым, но не нумеруется. Каждая новая глава начинается с новой страницы. Точка в конце заголовка, располагаемого посредине строки, не ставится. Все разделы плана (названия глав, выводы, заключение, список литературы, каждое приложение) начинаются с новых страниц. Все сокращения в тексте должны быть расшифрованы. Объем текста исследовательской работы, включая формулы и список литературы, не должен быть менее 10 машинописных страниц. Для приложений может быть отведено дополнительно не более 10 стандартных страниц. Основной текст работы нумеруется арабскими цифрами, страницы приложений – арабскими цифрами. 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 xml:space="preserve">3.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 xml:space="preserve">4. 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</w:t>
      </w:r>
      <w:proofErr w:type="gramStart"/>
      <w:r w:rsidRPr="00EA7344">
        <w:rPr>
          <w:rFonts w:ascii="Times New Roman" w:hAnsi="Times New Roman" w:cs="Times New Roman"/>
          <w:szCs w:val="24"/>
        </w:rPr>
        <w:t>В тексте работы должна быть ссылка на тот или иной источник (номер ссылки соответствует порядковому номеру источника в списке литературы.</w:t>
      </w:r>
      <w:proofErr w:type="gramEnd"/>
    </w:p>
    <w:p w:rsidR="00B1651A" w:rsidRPr="00F73AC2" w:rsidRDefault="00B1651A" w:rsidP="00F73A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AC2">
        <w:rPr>
          <w:rFonts w:ascii="Times New Roman" w:hAnsi="Times New Roman" w:cs="Times New Roman"/>
          <w:b/>
          <w:sz w:val="24"/>
          <w:szCs w:val="24"/>
        </w:rPr>
        <w:t>Требования к защите проекта: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 xml:space="preserve">1. Защита </w:t>
      </w:r>
      <w:proofErr w:type="gramStart"/>
      <w:r w:rsidRPr="00EA7344">
        <w:rPr>
          <w:rFonts w:ascii="Times New Roman" w:hAnsi="Times New Roman" w:cs="Times New Roman"/>
          <w:szCs w:val="24"/>
        </w:rPr>
        <w:t>индивидуальных проектов</w:t>
      </w:r>
      <w:proofErr w:type="gramEnd"/>
      <w:r w:rsidRPr="00EA7344">
        <w:rPr>
          <w:rFonts w:ascii="Times New Roman" w:hAnsi="Times New Roman" w:cs="Times New Roman"/>
          <w:szCs w:val="24"/>
        </w:rPr>
        <w:t xml:space="preserve"> является обязательной и проводится за счет объема времени, предусмотренного на изучение дисциплины. 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>2. Защита проектов осуществляется в присутствии руководителя, представителей администрации, студенческой группы.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 xml:space="preserve">3. На защиту проекта отводится от 5 до 10 минут. 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>4. Защита осуществляется по следующему плану:</w:t>
      </w:r>
    </w:p>
    <w:p w:rsidR="00B1651A" w:rsidRPr="00EA7344" w:rsidRDefault="00B1651A" w:rsidP="00B1651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lastRenderedPageBreak/>
        <w:t>с помощью презентации обосновывается актуальность темы проекта,  излагаются поставленные цели и задачи,  освещаются основные теоретические и практические положения;</w:t>
      </w:r>
    </w:p>
    <w:p w:rsidR="00B1651A" w:rsidRPr="00EA7344" w:rsidRDefault="00B1651A" w:rsidP="00B1651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>даётся краткая характеристика этапов работы  с демонстрацией и комментарием иллюстративных</w:t>
      </w:r>
      <w:r w:rsidRPr="00EA7344">
        <w:rPr>
          <w:rFonts w:ascii="Times New Roman" w:hAnsi="Times New Roman" w:cs="Times New Roman"/>
          <w:i/>
          <w:szCs w:val="24"/>
        </w:rPr>
        <w:t xml:space="preserve">, </w:t>
      </w:r>
      <w:r w:rsidRPr="00EA7344">
        <w:rPr>
          <w:rFonts w:ascii="Times New Roman" w:hAnsi="Times New Roman" w:cs="Times New Roman"/>
          <w:szCs w:val="24"/>
        </w:rPr>
        <w:t xml:space="preserve">графических приложений или других продуктов исследования; </w:t>
      </w:r>
    </w:p>
    <w:p w:rsidR="00B1651A" w:rsidRPr="00EA7344" w:rsidRDefault="00B1651A" w:rsidP="00B1651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>следует сообщение об итогах выполненной работы и полученных выводах.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>5. Студент отвечает на вопросы аудитории.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 xml:space="preserve">6. Руководитель зачитывает отзыв на </w:t>
      </w:r>
      <w:proofErr w:type="gramStart"/>
      <w:r w:rsidRPr="00EA7344">
        <w:rPr>
          <w:rFonts w:ascii="Times New Roman" w:hAnsi="Times New Roman" w:cs="Times New Roman"/>
          <w:szCs w:val="24"/>
        </w:rPr>
        <w:t>индивидуальный проект</w:t>
      </w:r>
      <w:proofErr w:type="gramEnd"/>
      <w:r w:rsidRPr="00EA7344">
        <w:rPr>
          <w:rFonts w:ascii="Times New Roman" w:hAnsi="Times New Roman" w:cs="Times New Roman"/>
          <w:szCs w:val="24"/>
        </w:rPr>
        <w:t>, по итогам защиты выставляет студенту оценку.</w:t>
      </w:r>
    </w:p>
    <w:p w:rsidR="00B1651A" w:rsidRPr="00EA7344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 xml:space="preserve">7.  Результаты защиты заносятся в </w:t>
      </w:r>
      <w:proofErr w:type="gramStart"/>
      <w:r w:rsidRPr="00EA7344">
        <w:rPr>
          <w:rFonts w:ascii="Times New Roman" w:hAnsi="Times New Roman" w:cs="Times New Roman"/>
          <w:szCs w:val="24"/>
        </w:rPr>
        <w:t>ведомость</w:t>
      </w:r>
      <w:proofErr w:type="gramEnd"/>
      <w:r w:rsidRPr="00EA7344">
        <w:rPr>
          <w:rFonts w:ascii="Times New Roman" w:hAnsi="Times New Roman" w:cs="Times New Roman"/>
          <w:szCs w:val="24"/>
        </w:rPr>
        <w:t xml:space="preserve"> и сдаётся руководителем и сдается в учебную часть.</w:t>
      </w:r>
    </w:p>
    <w:p w:rsidR="00B1651A" w:rsidRPr="00E400A9" w:rsidRDefault="00B1651A" w:rsidP="00B1651A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 xml:space="preserve">8. </w:t>
      </w:r>
      <w:proofErr w:type="gramStart"/>
      <w:r w:rsidRPr="00EA7344">
        <w:rPr>
          <w:rFonts w:ascii="Times New Roman" w:hAnsi="Times New Roman" w:cs="Times New Roman"/>
          <w:szCs w:val="24"/>
        </w:rPr>
        <w:t>Индивидуальный проект</w:t>
      </w:r>
      <w:proofErr w:type="gramEnd"/>
      <w:r w:rsidRPr="00EA7344">
        <w:rPr>
          <w:rFonts w:ascii="Times New Roman" w:hAnsi="Times New Roman" w:cs="Times New Roman"/>
          <w:szCs w:val="24"/>
        </w:rPr>
        <w:t xml:space="preserve"> оценивается по пятибалльной системе в соответствии с критериями его оценки. </w:t>
      </w:r>
    </w:p>
    <w:p w:rsidR="00B1651A" w:rsidRPr="00696045" w:rsidRDefault="00B1651A" w:rsidP="00B1651A">
      <w:pPr>
        <w:pStyle w:val="Style50"/>
        <w:widowControl/>
        <w:tabs>
          <w:tab w:val="left" w:pos="360"/>
          <w:tab w:val="left" w:pos="993"/>
        </w:tabs>
        <w:spacing w:line="240" w:lineRule="auto"/>
        <w:ind w:left="644" w:right="-2" w:firstLine="0"/>
        <w:jc w:val="both"/>
      </w:pPr>
    </w:p>
    <w:p w:rsidR="0027773D" w:rsidRPr="00B1651A" w:rsidRDefault="0027773D" w:rsidP="00025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51A">
        <w:rPr>
          <w:rStyle w:val="FontStyle13"/>
          <w:b/>
          <w:sz w:val="24"/>
          <w:szCs w:val="24"/>
        </w:rPr>
        <w:t xml:space="preserve">Ответы направлять на почту: </w:t>
      </w:r>
      <w:r w:rsidRPr="00B1651A">
        <w:rPr>
          <w:rFonts w:ascii="Times New Roman" w:hAnsi="Times New Roman" w:cs="Times New Roman"/>
          <w:b/>
          <w:color w:val="333333"/>
          <w:sz w:val="24"/>
          <w:szCs w:val="24"/>
        </w:rPr>
        <w:t>tatianasavchuk35@mail.ru</w:t>
      </w:r>
    </w:p>
    <w:p w:rsidR="000E3F26" w:rsidRPr="00B1651A" w:rsidRDefault="0027773D" w:rsidP="00696045">
      <w:pPr>
        <w:pStyle w:val="1"/>
        <w:tabs>
          <w:tab w:val="left" w:pos="851"/>
        </w:tabs>
        <w:ind w:left="0"/>
        <w:jc w:val="both"/>
        <w:rPr>
          <w:b/>
          <w:bCs/>
        </w:rPr>
      </w:pPr>
      <w:r w:rsidRPr="00B1651A">
        <w:rPr>
          <w:b/>
        </w:rPr>
        <w:t>Срок выполнения</w:t>
      </w:r>
      <w:r w:rsidR="00025C5A" w:rsidRPr="00B1651A">
        <w:rPr>
          <w:b/>
        </w:rPr>
        <w:t xml:space="preserve"> – до 4.12</w:t>
      </w:r>
      <w:r w:rsidRPr="00B1651A">
        <w:rPr>
          <w:b/>
        </w:rPr>
        <w:t>.20.</w:t>
      </w:r>
    </w:p>
    <w:sectPr w:rsidR="000E3F26" w:rsidRPr="00B1651A" w:rsidSect="000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11BA3CF6"/>
    <w:multiLevelType w:val="hybridMultilevel"/>
    <w:tmpl w:val="D74AD05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A5BF6"/>
    <w:multiLevelType w:val="hybridMultilevel"/>
    <w:tmpl w:val="89BC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F042A"/>
    <w:multiLevelType w:val="hybridMultilevel"/>
    <w:tmpl w:val="D1508288"/>
    <w:lvl w:ilvl="0" w:tplc="DC985CE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5284A"/>
    <w:multiLevelType w:val="hybridMultilevel"/>
    <w:tmpl w:val="CB80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51364"/>
    <w:multiLevelType w:val="hybridMultilevel"/>
    <w:tmpl w:val="43D49DAA"/>
    <w:lvl w:ilvl="0" w:tplc="5C965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F76B9"/>
    <w:multiLevelType w:val="hybridMultilevel"/>
    <w:tmpl w:val="BAD2BD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5F82927"/>
    <w:multiLevelType w:val="hybridMultilevel"/>
    <w:tmpl w:val="14D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273CE"/>
    <w:multiLevelType w:val="hybridMultilevel"/>
    <w:tmpl w:val="1146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81773"/>
    <w:multiLevelType w:val="hybridMultilevel"/>
    <w:tmpl w:val="B7EAFA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936"/>
    <w:rsid w:val="00025C5A"/>
    <w:rsid w:val="000E3F26"/>
    <w:rsid w:val="0010301C"/>
    <w:rsid w:val="0027773D"/>
    <w:rsid w:val="002C1608"/>
    <w:rsid w:val="00302C71"/>
    <w:rsid w:val="003D7885"/>
    <w:rsid w:val="00473E02"/>
    <w:rsid w:val="00483E91"/>
    <w:rsid w:val="005B1771"/>
    <w:rsid w:val="00631630"/>
    <w:rsid w:val="00696045"/>
    <w:rsid w:val="006D032D"/>
    <w:rsid w:val="00884EAD"/>
    <w:rsid w:val="00893EA2"/>
    <w:rsid w:val="00B1651A"/>
    <w:rsid w:val="00C24365"/>
    <w:rsid w:val="00CB7DDC"/>
    <w:rsid w:val="00CF1F0C"/>
    <w:rsid w:val="00F73AC2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593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FF5936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FF593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rsid w:val="00FF5936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Абзац списка1"/>
    <w:basedOn w:val="a"/>
    <w:uiPriority w:val="99"/>
    <w:rsid w:val="00FF593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F593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50">
    <w:name w:val="Style50"/>
    <w:basedOn w:val="a"/>
    <w:uiPriority w:val="99"/>
    <w:rsid w:val="00FF5936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F5936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27773D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CF1F0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25C5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025C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">
    <w:name w:val="Без интервала Знак"/>
    <w:link w:val="a5"/>
    <w:locked/>
    <w:rsid w:val="00B1651A"/>
    <w:rPr>
      <w:sz w:val="24"/>
    </w:rPr>
  </w:style>
  <w:style w:type="paragraph" w:styleId="a5">
    <w:name w:val="No Spacing"/>
    <w:link w:val="a4"/>
    <w:qFormat/>
    <w:rsid w:val="00B1651A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Авдеева .Аверьянова</cp:lastModifiedBy>
  <cp:revision>17</cp:revision>
  <dcterms:created xsi:type="dcterms:W3CDTF">2020-11-12T10:22:00Z</dcterms:created>
  <dcterms:modified xsi:type="dcterms:W3CDTF">2020-11-27T05:39:00Z</dcterms:modified>
</cp:coreProperties>
</file>