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Иммунная система организма человека</w:t>
      </w:r>
    </w:p>
    <w:p w:rsidR="00F91B23" w:rsidRPr="00F91B23" w:rsidRDefault="00F91B23" w:rsidP="00F9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Иммунитет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(лат. </w:t>
      </w:r>
      <w:r w:rsidRPr="00F91B23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immunitas</w:t>
      </w:r>
      <w:r w:rsidRPr="00F9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освобождение, избавление от чего-либо) — это совокупность защитных механизмов, которые помогают организму бороться с разными чужеродными факторами, бактериями, вирусами, ядами, посторонними телами и т. д.</w:t>
      </w:r>
    </w:p>
    <w:p w:rsidR="00F91B23" w:rsidRPr="00E1266F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Обеспечивает гомеостаз организма на клеточном и молекулярном уровне организации. Реализуется иммунной системой.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1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Иммунитет</w:t>
      </w: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живых организмов распознавать антигены и уничтожать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их.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Антигены – это чужеродные тела и вещества, попадающие в организм извне.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Когда они попадают в организм, то иммунная система сразу же реагирует на это и выделяет для борьбы антитела. Антитела подавляют любую активность вирусов, бактерий, токсинов и т.д.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Сам процесс взаимодействия антитела и антигена называют иммунной реакцией (ответом) организма.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Когда возникла иммунная система организма человека?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произошло в процессе эволюции для того, чтобы способствовать естественному отбору и выживанию живого организма.</w:t>
      </w:r>
    </w:p>
    <w:p w:rsidR="00F91B23" w:rsidRPr="00F91B23" w:rsidRDefault="00F91B23" w:rsidP="00F91B23">
      <w:pPr>
        <w:shd w:val="clear" w:color="auto" w:fill="F6F6F6"/>
        <w:spacing w:after="0" w:line="240" w:lineRule="auto"/>
        <w:ind w:firstLine="240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Сама суть иммунитета в плане биологического смысла заключается в том, чтобы обеспечить генетическую целостность организма, сохранить её на протяжении всей его индивидуальной жизни.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Резервы (запасы жизненной силы) человеческого тела огромны, и, соответственно, огромна сама способность нашего организма мощно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противостоять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вторжениям в организм различной инфекции, паразитам, бактериям и вирусам.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Как только происходит малейшая попытка проникновения внутрь человеческого организма любого паразита или другого чужеродного вещества, наше тело мгновенно мобилизует свои силы и включает защиту!!!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Органы иммунной системы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Их делят на два основных типа:</w:t>
      </w:r>
    </w:p>
    <w:p w:rsidR="00F91B23" w:rsidRPr="00F91B23" w:rsidRDefault="00F91B23" w:rsidP="00F91B23">
      <w:pPr>
        <w:numPr>
          <w:ilvl w:val="0"/>
          <w:numId w:val="2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центральные органы;</w:t>
      </w:r>
    </w:p>
    <w:p w:rsidR="00F91B23" w:rsidRPr="00F91B23" w:rsidRDefault="00F91B23" w:rsidP="00F91B23">
      <w:pPr>
        <w:numPr>
          <w:ilvl w:val="0"/>
          <w:numId w:val="2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периферические органы иммунной системы.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Центральные органы – это красный костный мозг и тимус, называемый ещё вилочковая железа.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Периферические органы – это селезенка, все лимфатические узлы на теле и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пейеровы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бляшки.</w:t>
      </w:r>
    </w:p>
    <w:p w:rsidR="00F91B23" w:rsidRPr="00F91B23" w:rsidRDefault="00F91B23" w:rsidP="00F91B23">
      <w:pPr>
        <w:numPr>
          <w:ilvl w:val="0"/>
          <w:numId w:val="3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Красный костный мозг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Он жидкий по своей структуре и бывает как активным, так и неактивным. Это вещество, которое заполняет всё внутреннее пространство костной губчатой ткани. Самая большая концентрация красного костного мозга содержится в самых концах длинных костей.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У маленьких детей активный красный костный мозг располагается практически во всех костях, у подростков и взрослых, в основном, располагается в грудине, в костях черепа, костях ребер и малого таза.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Основные функции красного костного мозга – это кроветворение и формирование иммунитета, так называемый иммуногенез. Он всегда работает в постоянном режиме и воспроизводит кровяные клетки — лейкоциты, эритроциты и тромбоциты.</w:t>
      </w:r>
    </w:p>
    <w:p w:rsidR="00F91B23" w:rsidRPr="00F91B23" w:rsidRDefault="00F91B23" w:rsidP="00F91B23">
      <w:pPr>
        <w:numPr>
          <w:ilvl w:val="0"/>
          <w:numId w:val="4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Тимус (вилочковая железа)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эндокринная железа, которая расположена в верхней части грудной клетки, за грудиной. Она играет важнейшую роль в формировании иммунитета и стимулирует развитие «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тимусных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клеток» в ткани.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Эти клетки распознают и атакуют попавшие в организм извне чужеродные вещества, вирусы и бактерии, а также они контролируют выработку антител.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Основные функции тимуса:</w:t>
      </w:r>
    </w:p>
    <w:p w:rsidR="00F91B23" w:rsidRPr="00F91B23" w:rsidRDefault="00F91B23" w:rsidP="00F91B23">
      <w:pPr>
        <w:numPr>
          <w:ilvl w:val="0"/>
          <w:numId w:val="5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участие в защите организма от вирусных и бактериальных вторжений извне</w:t>
      </w:r>
    </w:p>
    <w:p w:rsidR="00F91B23" w:rsidRPr="00F91B23" w:rsidRDefault="00F91B23" w:rsidP="00F91B23">
      <w:pPr>
        <w:numPr>
          <w:ilvl w:val="0"/>
          <w:numId w:val="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синтез биологически активных веществ и гормонов</w:t>
      </w:r>
    </w:p>
    <w:p w:rsidR="00F91B23" w:rsidRPr="00F91B23" w:rsidRDefault="00F91B23" w:rsidP="00F91B23">
      <w:pPr>
        <w:numPr>
          <w:ilvl w:val="0"/>
          <w:numId w:val="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 осуществление тщательного отбора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тимусных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клеток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( 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Т-лимфоцитов).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 новорожденного младенца вилочковая железа — это две доли, которые соединены между собой так называемым перешейком. В этом перешейке находятся корковое и мозговое вещества.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Корковое вещество – это целая сеть клеток эпителия, в которых находятся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скопл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ния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лимфоцитов.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мозговом веществе находится небольшое количество лимфоцитов.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Масса тимуса увеличивается с возрастом и к 15 годам достигает примерно 30 г.</w:t>
      </w:r>
    </w:p>
    <w:p w:rsidR="00F91B23" w:rsidRPr="00F91B23" w:rsidRDefault="00F91B23" w:rsidP="00F91B23">
      <w:pPr>
        <w:numPr>
          <w:ilvl w:val="0"/>
          <w:numId w:val="6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Селезенка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орган, который находится в брюшной полости. Он напоминает форму яйца, имеет красный оттенок. Его масса примерно 150-200 грамм.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Основные функции селезёнки:</w:t>
      </w:r>
    </w:p>
    <w:p w:rsidR="00F91B23" w:rsidRPr="00F91B23" w:rsidRDefault="00F91B23" w:rsidP="00F91B23">
      <w:pPr>
        <w:numPr>
          <w:ilvl w:val="0"/>
          <w:numId w:val="7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высвобождение накопленной крови, повышение общего кровоснабжения организма и обогащение тканей тела кислородом;</w:t>
      </w:r>
    </w:p>
    <w:p w:rsidR="00F91B23" w:rsidRPr="00F91B23" w:rsidRDefault="00F91B23" w:rsidP="00F91B23">
      <w:pPr>
        <w:numPr>
          <w:ilvl w:val="0"/>
          <w:numId w:val="7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разрушение отживших эритроцитов;</w:t>
      </w:r>
    </w:p>
    <w:p w:rsidR="00F91B23" w:rsidRPr="00F91B23" w:rsidRDefault="00F91B23" w:rsidP="00F91B23">
      <w:pPr>
        <w:numPr>
          <w:ilvl w:val="0"/>
          <w:numId w:val="7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служит как главный источник лимфоцитов;</w:t>
      </w:r>
    </w:p>
    <w:p w:rsidR="00F91B23" w:rsidRPr="00F91B23" w:rsidRDefault="00F91B23" w:rsidP="00F91B23">
      <w:pPr>
        <w:numPr>
          <w:ilvl w:val="0"/>
          <w:numId w:val="7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является фильтром для всякого рода опасных бактерий, производит антитела и обеспечивает организму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детоксикацию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Селезёнка находится в соприкосновении с диафрагмой, поджелудочной железой, толстой кишкой и левой почкой.</w:t>
      </w:r>
    </w:p>
    <w:p w:rsidR="00F91B23" w:rsidRPr="00F91B23" w:rsidRDefault="00F91B23" w:rsidP="00F91B23">
      <w:pPr>
        <w:numPr>
          <w:ilvl w:val="0"/>
          <w:numId w:val="8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Лимфатические узлы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многочисленные органы иммунной системы. У взрослого человека их около пятисот. Они расположены по пути тока лимфы. Это такие образования круглой или овальной формы, размер которых от 2 до 20 мм. Находятся они в местах слияния лимфатических сосудов — под мышками, в паху, в шее, в области таза.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Лимфатический узел состоит из соединительнотканной капсулы и лимфоидной ткани. Он служит барьером для распространения инфекции и раковых клеток по организму. В 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лимфатическом узле образуются лимфоциты, которые активно участвуют в уничтожении чужеродных веществ и клеток.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Основные функции лимфатических узлов:</w:t>
      </w:r>
    </w:p>
    <w:p w:rsidR="00F91B23" w:rsidRPr="00F91B23" w:rsidRDefault="00F91B23" w:rsidP="00F91B23">
      <w:pPr>
        <w:numPr>
          <w:ilvl w:val="0"/>
          <w:numId w:val="9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задержка бактерий и вирусов по пути тока лимфы;</w:t>
      </w:r>
    </w:p>
    <w:p w:rsidR="00F91B23" w:rsidRPr="00F91B23" w:rsidRDefault="00F91B23" w:rsidP="00F91B23">
      <w:pPr>
        <w:numPr>
          <w:ilvl w:val="0"/>
          <w:numId w:val="9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кроветворная функция.</w:t>
      </w:r>
    </w:p>
    <w:p w:rsidR="00F91B23" w:rsidRPr="00F91B23" w:rsidRDefault="00F91B23" w:rsidP="00F91B23">
      <w:pPr>
        <w:shd w:val="clear" w:color="auto" w:fill="FFFCD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59808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i/>
          <w:iCs/>
          <w:color w:val="F59808"/>
          <w:sz w:val="24"/>
          <w:szCs w:val="24"/>
          <w:lang w:eastAsia="ru-RU"/>
        </w:rPr>
        <w:t>Интересно знать!!!</w:t>
      </w:r>
    </w:p>
    <w:p w:rsidR="00F91B23" w:rsidRPr="00F91B23" w:rsidRDefault="00F91B23" w:rsidP="00F91B23">
      <w:pPr>
        <w:shd w:val="clear" w:color="auto" w:fill="FFFCDF"/>
        <w:spacing w:before="66" w:after="0" w:line="240" w:lineRule="auto"/>
        <w:ind w:firstLine="240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 xml:space="preserve">Каждый день происходит потеря нашим организмом около 1×1011 клеток крови, которые, старея и разрушаясь, </w:t>
      </w:r>
      <w:proofErr w:type="gramStart"/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заменяются на равное</w:t>
      </w:r>
      <w:proofErr w:type="gramEnd"/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 xml:space="preserve"> количество новых клеток!</w:t>
      </w:r>
    </w:p>
    <w:p w:rsidR="00F91B23" w:rsidRPr="00F91B23" w:rsidRDefault="00F91B23" w:rsidP="00F91B23">
      <w:pPr>
        <w:numPr>
          <w:ilvl w:val="0"/>
          <w:numId w:val="10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spellStart"/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Пейеровы</w:t>
      </w:r>
      <w:proofErr w:type="spellEnd"/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бляшки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узелковые скопления овальной или круглой формы, которые находятся в лимфоидной ткани. Располагаются они в слизистой оболочке тонкой кишки. Их диаметр — от 0,5 до 3 мм.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Основные функции </w:t>
      </w:r>
      <w:proofErr w:type="spellStart"/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пейеровых</w:t>
      </w:r>
      <w:proofErr w:type="spellEnd"/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бляшек:</w:t>
      </w:r>
    </w:p>
    <w:p w:rsidR="00F91B23" w:rsidRPr="00F91B23" w:rsidRDefault="00F91B23" w:rsidP="00F91B23">
      <w:pPr>
        <w:numPr>
          <w:ilvl w:val="0"/>
          <w:numId w:val="11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 участие в процессе созревания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Т-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В-лимфоцитов;</w:t>
      </w:r>
    </w:p>
    <w:p w:rsidR="00F91B23" w:rsidRPr="00F91B23" w:rsidRDefault="00F91B23" w:rsidP="00F91B23">
      <w:pPr>
        <w:numPr>
          <w:ilvl w:val="0"/>
          <w:numId w:val="11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формирование иммунного ответа организма.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</w:p>
    <w:p w:rsidR="00F91B23" w:rsidRPr="00F91B23" w:rsidRDefault="00F91B23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Основные функции иммунной системы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Конечная цель работы иммунной системы – это полная ликвидация чужеродного вещества, попавшего в организм.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Различают клеточный и гуморальный иммунитет.</w:t>
      </w:r>
    </w:p>
    <w:p w:rsidR="00F91B23" w:rsidRPr="00F91B23" w:rsidRDefault="00F91B23" w:rsidP="00F91B23">
      <w:pPr>
        <w:numPr>
          <w:ilvl w:val="0"/>
          <w:numId w:val="12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Клеточный иммунитет – это процесс уничтожения чужеродных тел при помощи клеток.</w:t>
      </w:r>
    </w:p>
    <w:p w:rsidR="00F91B23" w:rsidRPr="00F91B23" w:rsidRDefault="00F91B23" w:rsidP="00F91B23">
      <w:pPr>
        <w:numPr>
          <w:ilvl w:val="0"/>
          <w:numId w:val="12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Гуморальный иммунитет – это процесс удаления из тела чужеродных веще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ств пр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 помощи антител.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Более того, иммунная система обеспечивает замену отработанных клеток различных органов на новые, контролирует процесс регенерации клеток, которые поражены инфекцией.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Клетки иммунной системы (лейкоциты) уничтожают чужеродные тела и поврежденные клетки организма, после чего они гибнут.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Гной, который образуется в тканях при любых воспалениях – это и есть погибшие лейкоциты.</w:t>
      </w:r>
    </w:p>
    <w:p w:rsidR="00F91B23" w:rsidRPr="00F91B23" w:rsidRDefault="00F91B23" w:rsidP="00E1266F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 Лейкоциты  — клетки иммунной системы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клетки крови белого цвета, а вернее будет сказать, что они бесцветны. Их форма – круглая, напоминающая почку или много долек.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Размер самих лейкоцитов очень маленький, и он бывает разный – от 6 до 20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ммк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 Количество лейкоцитов в 1 мл кубическом в крови у взрослого человека составляет примерно от 5000 до 10 000.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Их самая основная функция — это защитить организм от инфекций, поглотить и уничтожить чужеродные опасные бактерии и вирусы, грибки и паразиты, попавшие в организм извне.</w:t>
      </w:r>
    </w:p>
    <w:p w:rsid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Такой процесс распознавания и уничтожения бактерий называют фагоцитозом.</w:t>
      </w:r>
    </w:p>
    <w:p w:rsidR="00E1266F" w:rsidRDefault="00E1266F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E1266F" w:rsidRPr="00F91B23" w:rsidRDefault="00E1266F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lastRenderedPageBreak/>
        <w:t>Какие виды лейкоцитов существуют?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1. </w:t>
      </w: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Фагоциты (макрофаги).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Они составляют около 70 % от общего числа всех лейкоцитов в организме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Макрофаги участвуют в процессе фагоцитоза, поглощая и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переваривая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болезнетворные бактерии.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2. </w:t>
      </w: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Лимфоциты.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Они образуются в тимусе и лимфоидной ткани из клеток костномозгового происхождения.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Функции лимфоцитов тимуса и лимфоцитов лимфатических узлов несколько отличаются, отлично дополняя друг друга.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Существует два основных типа лимфоцитов —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Т-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В-лимфоциты.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)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-лимфоциты распознают и уничтожают клетки, которые несут чужеродные антигены, а также они образовывают антитела и мобилизуют все лейкоциты организма на борьбу с антигеном.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Б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) В-лимфоциты тоже обладают иммунной памятью, они производят антитела и уничтожают опухолевые клетки.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работает иммунная система организма человека?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зависит, прежде всего, от того, какой антиген проник в организм – бактерия это или вирус.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— это одноклеточные организмы, которые в зависимости от формы делятся на кокки (шаровидные), бациллы (в виде палочек), вибрионы (изогнутые в виде запятой) и спиралевидные.</w:t>
      </w:r>
    </w:p>
    <w:p w:rsidR="00F91B23" w:rsidRPr="00F91B23" w:rsidRDefault="00F91B23" w:rsidP="00F91B23">
      <w:pPr>
        <w:numPr>
          <w:ilvl w:val="0"/>
          <w:numId w:val="14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чём сложность борьбы с бактериями для иммунной системы?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перемещаются с помощью жгутиков, поэтому им удается быстрее миновать скопления фагоцитов. К тому же, клеточная стенка бактерии очень прочна, и фагоциты не способны ее переварить.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бактерии выделяют токсины, которые убивают иммунные клетки.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— это мельчайшие неклеточные частицы, которые содержат одну молекулу РНК или ДНК.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несколько групп вирусов: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сферические вирусы;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палочковидные вирусы;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кубоидальные</w:t>
      </w:r>
      <w:proofErr w:type="spellEnd"/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винтообразные;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вирусы-двадцатигранники.</w:t>
      </w:r>
    </w:p>
    <w:p w:rsidR="00F91B23" w:rsidRPr="00F91B23" w:rsidRDefault="00F91B23" w:rsidP="00F91B23">
      <w:pPr>
        <w:numPr>
          <w:ilvl w:val="0"/>
          <w:numId w:val="15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сложность борьбы с вирусами для иммунной системы?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Вирусы, проникая в клетки тела, очень быстро размножаются. К тому же, фагоциты не способны их уничтожить.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работают Т-лимфоциты:</w:t>
      </w:r>
    </w:p>
    <w:p w:rsidR="00F91B23" w:rsidRPr="00F91B23" w:rsidRDefault="00F91B23" w:rsidP="00F91B23">
      <w:pPr>
        <w:numPr>
          <w:ilvl w:val="0"/>
          <w:numId w:val="16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распознавание бактерий по типу.</w:t>
      </w:r>
    </w:p>
    <w:p w:rsidR="00F91B23" w:rsidRPr="00F91B23" w:rsidRDefault="00F91B23" w:rsidP="00F91B23">
      <w:pPr>
        <w:numPr>
          <w:ilvl w:val="0"/>
          <w:numId w:val="16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наличие бактерии данного типа, которая уже когда-либо проникала в организм.</w:t>
      </w:r>
    </w:p>
    <w:p w:rsidR="00F91B23" w:rsidRPr="00F91B23" w:rsidRDefault="00F91B23" w:rsidP="00F91B23">
      <w:pPr>
        <w:numPr>
          <w:ilvl w:val="0"/>
          <w:numId w:val="16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«Ответ» Т-лимфоцитов В-</w:t>
      </w:r>
      <w:proofErr w:type="gramStart"/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лимфоцитам о</w:t>
      </w:r>
      <w:proofErr w:type="gramEnd"/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какой реагент нужно подготовить для уничтожения.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Как работают В-лимфоциты:</w:t>
      </w:r>
    </w:p>
    <w:p w:rsidR="00F91B23" w:rsidRPr="00F91B23" w:rsidRDefault="00F91B23" w:rsidP="00F91B23">
      <w:pPr>
        <w:numPr>
          <w:ilvl w:val="0"/>
          <w:numId w:val="17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Вырабатываются антитела (иммуноглобулины).</w:t>
      </w:r>
    </w:p>
    <w:p w:rsidR="00F91B23" w:rsidRPr="00F91B23" w:rsidRDefault="00F91B23" w:rsidP="00F91B23">
      <w:pPr>
        <w:numPr>
          <w:ilvl w:val="0"/>
          <w:numId w:val="17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Антитела уничтожают бактерии.</w:t>
      </w:r>
    </w:p>
    <w:p w:rsidR="00F91B23" w:rsidRPr="00F91B23" w:rsidRDefault="00F91B23" w:rsidP="00F91B23">
      <w:pPr>
        <w:numPr>
          <w:ilvl w:val="0"/>
          <w:numId w:val="17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Окончательное разрушение чужеродной клетки и остановка </w:t>
      </w:r>
      <w:proofErr w:type="spell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Т-супрессорами</w:t>
      </w:r>
      <w:proofErr w:type="spell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процесса иммунологической реакции.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Как борется иммунная система с вирусом</w:t>
      </w:r>
      <w:proofErr w:type="gramStart"/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 xml:space="preserve"> ?</w:t>
      </w:r>
      <w:proofErr w:type="gramEnd"/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Т-лимфоциты вместе с В-лимфоцитами производят антитела, которые распознают антигены вирусов и уничтожают все зараженные ими клетки организма.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Такие Т-лимфоциты называют цитотоксическими. Они прекращают размножение вируса любого вида.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 Т-лимфоцитов «короткая память», поэтому этот процесс может быть довольно затяжным.</w:t>
      </w: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6E79DE" w:rsidRDefault="006E79DE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92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иммунитета организма человека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 человеческого организма довольно много различных систем защиты тела. И это самое многообразие помогает человеку быть практически невосприимчивым к вторжению в организм различных инфекций, бактерий, вирусов и грибков.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 данный момент научной медицине известны два вида иммунитета:</w:t>
      </w:r>
    </w:p>
    <w:p w:rsidR="00F91B23" w:rsidRPr="00F91B23" w:rsidRDefault="00F91B23" w:rsidP="00F91B23">
      <w:pPr>
        <w:numPr>
          <w:ilvl w:val="0"/>
          <w:numId w:val="18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естественный иммунитет;</w:t>
      </w:r>
    </w:p>
    <w:p w:rsidR="00F91B23" w:rsidRPr="00F91B23" w:rsidRDefault="00F91B23" w:rsidP="00F91B23">
      <w:pPr>
        <w:numPr>
          <w:ilvl w:val="0"/>
          <w:numId w:val="18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искусственный иммунитет.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Каждый из этих двух видов делится ещё, в свою очередь,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F91B23" w:rsidRPr="00F91B23" w:rsidRDefault="00F91B23" w:rsidP="00F91B23">
      <w:pPr>
        <w:numPr>
          <w:ilvl w:val="0"/>
          <w:numId w:val="19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активный иммунитет;</w:t>
      </w:r>
    </w:p>
    <w:p w:rsidR="00F91B23" w:rsidRPr="00F91B23" w:rsidRDefault="00F91B23" w:rsidP="00F91B23">
      <w:pPr>
        <w:numPr>
          <w:ilvl w:val="0"/>
          <w:numId w:val="19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пассивный иммунитет.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Что такое естественный иммунитет?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Активный естественный иммунитет разделяют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F91B23" w:rsidRPr="00F91B23" w:rsidRDefault="00F91B23" w:rsidP="00F91B23">
      <w:pPr>
        <w:numPr>
          <w:ilvl w:val="0"/>
          <w:numId w:val="20"/>
        </w:num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видовой,</w:t>
      </w:r>
    </w:p>
    <w:p w:rsidR="00F91B23" w:rsidRPr="00F91B23" w:rsidRDefault="00F91B23" w:rsidP="00F91B23">
      <w:pPr>
        <w:numPr>
          <w:ilvl w:val="0"/>
          <w:numId w:val="20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наследственный,</w:t>
      </w:r>
    </w:p>
    <w:p w:rsidR="00F91B23" w:rsidRPr="00F91B23" w:rsidRDefault="00F91B23" w:rsidP="00F91B23">
      <w:pPr>
        <w:numPr>
          <w:ilvl w:val="0"/>
          <w:numId w:val="20"/>
        </w:numPr>
        <w:shd w:val="clear" w:color="auto" w:fill="FFFFFF"/>
        <w:spacing w:before="144" w:after="0" w:line="240" w:lineRule="auto"/>
        <w:ind w:left="198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приобретенный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 течение определённой болезни.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Видовой иммунитет – это абсолютная невосприимчивость организма к инфекционным агентам, которая обусловлена определёнными биологическими причинами от рождения человека или животного.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 этот вид иммунитета можно сказать, что он – наследственный, и передаётся по наследству так же, как и целый ряд других генетических признаков (особенностей).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Наследственный иммунитет (его ещё называют неспецифическим, конституционным, врождённым) передается организму вместе с другим генетическим наследственным материалом.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Ему обычно свойственны атомические, физиологические, клеточные, а также молекулярные особенности, которые закреплены наследственно.</w:t>
      </w:r>
    </w:p>
    <w:p w:rsidR="00F91B23" w:rsidRPr="00F91B23" w:rsidRDefault="00F91B23" w:rsidP="00F91B23">
      <w:pPr>
        <w:shd w:val="clear" w:color="auto" w:fill="F6F6F6"/>
        <w:spacing w:after="0" w:line="240" w:lineRule="auto"/>
        <w:ind w:firstLine="240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У этого вида иммунитета, как правило, нет особо строгой специфичности к антигенам, и он не имеет память о самом первом контакте с определённым чужеродным агентом.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Например, исследованиями уже установлено, что многие люди от рождения абсолютно не восприимчивы ко многим видам инфекции, ко многим заболеваниям, даже к очень сильным их возбудителям. Уже доказано, что некоторые люди невосприимчивы даже таким страшным заболеваниям, как туберкулез и СПИД!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Что такое приобретенный или пассивный иммунитет?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Приобретенный иммунитет – это такой вид иммунитета, который формируется на протяжении всей жизни человека или животного. Он не присутствует от момента рождения и может передаваться по наследству.</w:t>
      </w:r>
    </w:p>
    <w:p w:rsidR="00F91B23" w:rsidRPr="00F91B23" w:rsidRDefault="00F91B23" w:rsidP="00F91B23">
      <w:pPr>
        <w:shd w:val="clear" w:color="auto" w:fill="F6F6F6"/>
        <w:spacing w:after="0" w:line="240" w:lineRule="auto"/>
        <w:ind w:firstLine="240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Приобретенный иммунитет формируется в организме в ходе болезни, во время её протекания. Когда тело болеет, то организм способен сам выработать антитела к какому-то определённому виду инфекции извне, а также имеет способность сохранить в своих клетках определённого рода память об этом антигене на случай повторного заболевания такой же болезнью или вторжению чужеродного агента в организм.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Организм после этого становится невосприимчивым к этому виду вредоносного агента.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Сама невосприимчивость организма может сохраняться на всю жизнь, может быть кратковременной, а может – довольно длительной.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Например, после того, как человек перенёс такое заболевание, как корь, иммунитет к этому вирусу остаётся на всю оставшуюся жизнь.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Если человек переболел брюшным тифом, то невосприимчивость будет довольно длительной, но не пожизненной.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 вот после перенесённого гриппа какого-либо вида, иммунитет к этому вирусу будет недолгим, кратковременным.</w:t>
      </w:r>
    </w:p>
    <w:p w:rsidR="00F91B23" w:rsidRPr="00F91B23" w:rsidRDefault="00F91B23" w:rsidP="00F91B23">
      <w:pPr>
        <w:shd w:val="clear" w:color="auto" w:fill="FFFCDF"/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Пассивный естественный иммунитет возникает в организме тогда, когда антитела передаются будущему ребёнку, находящемуся в утробе у беременной женщины, через плаценту. Также, когда женщина кормит грудью младенца. Через материнское молоко он получает иммунитет к определённым вирусам и микробам.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Это помогает малышу в дальнейшем быть невосприимчивым ко многим возбудителям инфекций и иметь крепкий иммунитет к ним в течение примерно первого полугода его жизни.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Затем пассивный естественный иммунитет постепенно ослабевает и сходит </w:t>
      </w:r>
      <w:proofErr w:type="gramStart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</w:t>
      </w:r>
      <w:proofErr w:type="gramEnd"/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нет.</w:t>
      </w:r>
    </w:p>
    <w:p w:rsidR="00F91B23" w:rsidRPr="00F91B23" w:rsidRDefault="00F91B23" w:rsidP="00F91B23">
      <w:pPr>
        <w:shd w:val="clear" w:color="auto" w:fill="FFFFFF"/>
        <w:spacing w:before="168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0090A5"/>
          <w:sz w:val="24"/>
          <w:szCs w:val="24"/>
          <w:lang w:eastAsia="ru-RU"/>
        </w:rPr>
        <w:t>Что такое искусственный иммунитет?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Активный искусственный иммунитет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развивается после того, как в организм была введена определённого рода вакцина.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После такой манипуляции организм начинает активно вырабатывать иммунитет – собственную невосприимчивость к определённому виду инфекции и производит свои собственные антитела к ней.</w:t>
      </w:r>
    </w:p>
    <w:p w:rsidR="00F91B23" w:rsidRPr="00F91B23" w:rsidRDefault="00F91B23" w:rsidP="00F91B23">
      <w:pPr>
        <w:shd w:val="clear" w:color="auto" w:fill="F6F6F6"/>
        <w:spacing w:after="0" w:line="240" w:lineRule="auto"/>
        <w:ind w:firstLine="240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b/>
          <w:i/>
          <w:iCs/>
          <w:color w:val="2F2F2F"/>
          <w:sz w:val="24"/>
          <w:szCs w:val="24"/>
          <w:lang w:eastAsia="ru-RU"/>
        </w:rPr>
        <w:t>Пассивный искусственный</w:t>
      </w:r>
      <w:r w:rsidRPr="00F91B23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 xml:space="preserve"> иммунитет начинает формироваться после того, как в организм ввели определённую лечебную сыворотку, которая уже содержит антитела, которые были ранее выработаны в организме донора.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таком случае иммунная защита реагирует довольно пассивно, и не принимает участия в развитии необходимого иммунного ответа организма.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Такой способ иммунизации используется только тогда, когда сама болезнь уже началась. Пассивный искусственный иммунитет приобретается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 довольно короткие сроки, очен</w:t>
      </w: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ь быстро. Как правило, для этого необходимо всего несколько часов.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Но и сохраняется он, к сожалению, тоже совсем недолго, зачастую до одного месяца максимум.</w:t>
      </w:r>
    </w:p>
    <w:p w:rsidR="00F91B23" w:rsidRPr="00F91B23" w:rsidRDefault="00F91B23" w:rsidP="00F91B23">
      <w:pPr>
        <w:shd w:val="clear" w:color="auto" w:fill="FFFFFF"/>
        <w:spacing w:before="132"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91B23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</w:p>
    <w:p w:rsidR="001D1A41" w:rsidRPr="00F91B23" w:rsidRDefault="001D1A41" w:rsidP="00F9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A41" w:rsidRPr="00F91B2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328"/>
    <w:multiLevelType w:val="multilevel"/>
    <w:tmpl w:val="8F9A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2FE"/>
    <w:multiLevelType w:val="multilevel"/>
    <w:tmpl w:val="F83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D33EC"/>
    <w:multiLevelType w:val="multilevel"/>
    <w:tmpl w:val="56E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F0F2F"/>
    <w:multiLevelType w:val="multilevel"/>
    <w:tmpl w:val="4C9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11B49"/>
    <w:multiLevelType w:val="multilevel"/>
    <w:tmpl w:val="103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638C"/>
    <w:multiLevelType w:val="multilevel"/>
    <w:tmpl w:val="5CE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62343"/>
    <w:multiLevelType w:val="multilevel"/>
    <w:tmpl w:val="F83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738C7"/>
    <w:multiLevelType w:val="multilevel"/>
    <w:tmpl w:val="B56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B0180"/>
    <w:multiLevelType w:val="multilevel"/>
    <w:tmpl w:val="986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B61D7"/>
    <w:multiLevelType w:val="multilevel"/>
    <w:tmpl w:val="70CA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4078F"/>
    <w:multiLevelType w:val="multilevel"/>
    <w:tmpl w:val="5DE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6580F"/>
    <w:multiLevelType w:val="multilevel"/>
    <w:tmpl w:val="E694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72355"/>
    <w:multiLevelType w:val="multilevel"/>
    <w:tmpl w:val="7AE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20FC9"/>
    <w:multiLevelType w:val="multilevel"/>
    <w:tmpl w:val="7E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14299"/>
    <w:multiLevelType w:val="multilevel"/>
    <w:tmpl w:val="540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A0004"/>
    <w:multiLevelType w:val="multilevel"/>
    <w:tmpl w:val="A51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E41B8"/>
    <w:multiLevelType w:val="multilevel"/>
    <w:tmpl w:val="D00C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53DCB"/>
    <w:multiLevelType w:val="multilevel"/>
    <w:tmpl w:val="B2DA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475A5"/>
    <w:multiLevelType w:val="multilevel"/>
    <w:tmpl w:val="2D8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AD2AF1"/>
    <w:multiLevelType w:val="multilevel"/>
    <w:tmpl w:val="1F8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F62FA"/>
    <w:multiLevelType w:val="multilevel"/>
    <w:tmpl w:val="B8A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  <w:num w:numId="19">
    <w:abstractNumId w:val="12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1B23"/>
    <w:rsid w:val="001D1A41"/>
    <w:rsid w:val="00606D34"/>
    <w:rsid w:val="006E79DE"/>
    <w:rsid w:val="009B103B"/>
    <w:rsid w:val="00E1266F"/>
    <w:rsid w:val="00F9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F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F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F91B23"/>
  </w:style>
  <w:style w:type="character" w:styleId="af5">
    <w:name w:val="Hyperlink"/>
    <w:basedOn w:val="a0"/>
    <w:uiPriority w:val="99"/>
    <w:semiHidden/>
    <w:unhideWhenUsed/>
    <w:rsid w:val="00F91B23"/>
    <w:rPr>
      <w:color w:val="0000FF"/>
      <w:u w:val="single"/>
    </w:rPr>
  </w:style>
  <w:style w:type="character" w:customStyle="1" w:styleId="tocnumber">
    <w:name w:val="toc_number"/>
    <w:basedOn w:val="a0"/>
    <w:rsid w:val="00F91B23"/>
  </w:style>
  <w:style w:type="character" w:styleId="HTML">
    <w:name w:val="HTML Definition"/>
    <w:basedOn w:val="a0"/>
    <w:uiPriority w:val="99"/>
    <w:semiHidden/>
    <w:unhideWhenUsed/>
    <w:rsid w:val="00F91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129">
          <w:marLeft w:val="528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53">
          <w:blockQuote w:val="1"/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474"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1536">
          <w:blockQuote w:val="1"/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842">
          <w:blockQuote w:val="1"/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73"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16">
          <w:blockQuote w:val="1"/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521">
          <w:blockQuote w:val="1"/>
          <w:marLeft w:val="600"/>
          <w:marRight w:val="24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2017-10-31T12:45:00Z</cp:lastPrinted>
  <dcterms:created xsi:type="dcterms:W3CDTF">2017-10-31T12:28:00Z</dcterms:created>
  <dcterms:modified xsi:type="dcterms:W3CDTF">2017-10-31T12:47:00Z</dcterms:modified>
</cp:coreProperties>
</file>