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Группа Ф1-20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Педагог по физической культуре и спорту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УЧЕБНАЯ ДИСЦИПЛИНА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«</w:t>
      </w:r>
      <w:r w:rsidRPr="00F64FCE">
        <w:rPr>
          <w:rFonts w:ascii="Times New Roman" w:eastAsia="Times New Roman" w:hAnsi="Times New Roman"/>
          <w:b/>
          <w:bCs/>
          <w:sz w:val="28"/>
          <w:szCs w:val="28"/>
        </w:rPr>
        <w:t>МЕТОДИЧЕСКОЕ ОБЕСПЕЧЕНИЕ ОРГАНИЗАЦИИ ФИЗКУЛЬТУРНОЙ И СПОРТИВНОЙ ДЕЯТЕЛЬНОСТИ</w:t>
      </w:r>
      <w:r w:rsidRPr="00F64FCE">
        <w:rPr>
          <w:rFonts w:ascii="Times New Roman" w:hAnsi="Times New Roman"/>
          <w:b/>
          <w:sz w:val="28"/>
          <w:szCs w:val="28"/>
        </w:rPr>
        <w:t>»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Преподаватель: Максимова С.В.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8343D2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8343D2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Задание на </w:t>
      </w:r>
      <w:r w:rsidR="00E8798A" w:rsidRPr="008343D2">
        <w:rPr>
          <w:rFonts w:ascii="Times New Roman" w:hAnsi="Times New Roman"/>
          <w:b/>
          <w:color w:val="FF0000"/>
          <w:sz w:val="36"/>
          <w:szCs w:val="36"/>
          <w:u w:val="single"/>
        </w:rPr>
        <w:t>27</w:t>
      </w:r>
      <w:r w:rsidRPr="008343D2">
        <w:rPr>
          <w:rFonts w:ascii="Times New Roman" w:hAnsi="Times New Roman"/>
          <w:b/>
          <w:color w:val="FF0000"/>
          <w:sz w:val="36"/>
          <w:szCs w:val="36"/>
          <w:u w:val="single"/>
        </w:rPr>
        <w:t>.01.2021 г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F64FCE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316F02" w:rsidRPr="00F64FCE" w:rsidRDefault="00316F02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58F" w:rsidRPr="00F64FCE" w:rsidRDefault="0054258F" w:rsidP="00030C6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 xml:space="preserve">Тема 2.2. </w:t>
      </w:r>
      <w:r w:rsidRPr="00F64FCE">
        <w:rPr>
          <w:rFonts w:ascii="Times New Roman" w:hAnsi="Times New Roman"/>
          <w:b/>
          <w:spacing w:val="-1"/>
          <w:sz w:val="28"/>
          <w:szCs w:val="28"/>
        </w:rPr>
        <w:t>Изучение и анализ педагогической и методической литературы, современных образовательных ресурсов по проблемам физической культуры и спорта</w:t>
      </w:r>
    </w:p>
    <w:p w:rsidR="00316F02" w:rsidRPr="00F64FCE" w:rsidRDefault="00E8798A" w:rsidP="00030C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Пр</w:t>
      </w:r>
      <w:r w:rsidR="0054258F" w:rsidRPr="00F64FCE">
        <w:rPr>
          <w:rFonts w:ascii="Times New Roman" w:hAnsi="Times New Roman"/>
          <w:b/>
          <w:sz w:val="28"/>
          <w:szCs w:val="28"/>
        </w:rPr>
        <w:t>актический блок</w:t>
      </w:r>
      <w:r w:rsidR="00316F02" w:rsidRPr="00F64FCE">
        <w:rPr>
          <w:rFonts w:ascii="Times New Roman" w:hAnsi="Times New Roman"/>
          <w:b/>
          <w:sz w:val="28"/>
          <w:szCs w:val="28"/>
        </w:rPr>
        <w:t>:</w:t>
      </w:r>
    </w:p>
    <w:p w:rsidR="0054258F" w:rsidRPr="00F64FCE" w:rsidRDefault="0054258F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6D" w:rsidRDefault="00030C6D" w:rsidP="00030C6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 № 1,2:</w:t>
      </w:r>
      <w:r w:rsidR="0054258F" w:rsidRPr="00F64FCE">
        <w:rPr>
          <w:rFonts w:ascii="Times New Roman" w:hAnsi="Times New Roman"/>
          <w:b/>
          <w:sz w:val="28"/>
          <w:szCs w:val="28"/>
        </w:rPr>
        <w:t xml:space="preserve"> </w:t>
      </w:r>
    </w:p>
    <w:p w:rsidR="0054258F" w:rsidRPr="00F64FCE" w:rsidRDefault="0054258F" w:rsidP="00030C6D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64FCE">
        <w:rPr>
          <w:rFonts w:ascii="Times New Roman" w:eastAsia="Times New Roman" w:hAnsi="Times New Roman"/>
          <w:sz w:val="28"/>
          <w:szCs w:val="28"/>
        </w:rPr>
        <w:t>Психолого-педагогические и методические периодические издания – 4 ч</w:t>
      </w:r>
      <w:r w:rsidRPr="00F64FCE">
        <w:rPr>
          <w:rFonts w:ascii="Times New Roman" w:hAnsi="Times New Roman"/>
          <w:sz w:val="28"/>
          <w:szCs w:val="28"/>
        </w:rPr>
        <w:t xml:space="preserve"> </w:t>
      </w:r>
    </w:p>
    <w:p w:rsidR="0054258F" w:rsidRPr="00F64FCE" w:rsidRDefault="0054258F" w:rsidP="00030C6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4258F" w:rsidRPr="00F64FCE" w:rsidRDefault="0054258F" w:rsidP="00030C6D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spacing w:val="21"/>
          <w:sz w:val="28"/>
          <w:szCs w:val="28"/>
        </w:rPr>
      </w:pPr>
      <w:r w:rsidRPr="00F64FCE">
        <w:rPr>
          <w:rFonts w:ascii="Times New Roman" w:eastAsia="Times New Roman" w:hAnsi="Times New Roman"/>
          <w:i/>
          <w:sz w:val="28"/>
          <w:szCs w:val="28"/>
        </w:rPr>
        <w:t xml:space="preserve">Задание: </w:t>
      </w:r>
      <w:r w:rsidR="00FA0D57" w:rsidRPr="009F5A1B">
        <w:rPr>
          <w:rFonts w:ascii="Times New Roman" w:eastAsia="Times New Roman" w:hAnsi="Times New Roman"/>
          <w:sz w:val="28"/>
          <w:szCs w:val="28"/>
        </w:rPr>
        <w:t>изучи</w:t>
      </w:r>
      <w:r w:rsidR="009F5A1B" w:rsidRPr="009F5A1B">
        <w:rPr>
          <w:rFonts w:ascii="Times New Roman" w:eastAsia="Times New Roman" w:hAnsi="Times New Roman"/>
          <w:sz w:val="28"/>
          <w:szCs w:val="28"/>
        </w:rPr>
        <w:t>те</w:t>
      </w:r>
      <w:r w:rsidR="009F5A1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F5A1B" w:rsidRPr="009F5A1B">
        <w:rPr>
          <w:rFonts w:ascii="Times New Roman" w:hAnsi="Times New Roman"/>
          <w:spacing w:val="-1"/>
          <w:sz w:val="28"/>
          <w:szCs w:val="28"/>
        </w:rPr>
        <w:t>современные образовательные ресурсы</w:t>
      </w:r>
      <w:r w:rsidR="009F5A1B" w:rsidRPr="00F64FC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F5A1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F5A1B" w:rsidRPr="009F5A1B">
        <w:rPr>
          <w:rFonts w:ascii="Times New Roman" w:hAnsi="Times New Roman"/>
          <w:spacing w:val="-1"/>
          <w:sz w:val="28"/>
          <w:szCs w:val="28"/>
        </w:rPr>
        <w:t>и,</w:t>
      </w:r>
      <w:r w:rsidR="009F5A1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343D2" w:rsidRPr="008343D2">
        <w:rPr>
          <w:rFonts w:ascii="Times New Roman" w:eastAsia="Times New Roman" w:hAnsi="Times New Roman"/>
          <w:sz w:val="28"/>
          <w:szCs w:val="28"/>
        </w:rPr>
        <w:t>опираясь на</w:t>
      </w:r>
      <w:r w:rsidR="00030C6D" w:rsidRPr="008343D2">
        <w:rPr>
          <w:rFonts w:ascii="Times New Roman" w:eastAsia="Times New Roman" w:hAnsi="Times New Roman"/>
          <w:sz w:val="28"/>
          <w:szCs w:val="28"/>
        </w:rPr>
        <w:t xml:space="preserve"> материал</w:t>
      </w:r>
      <w:r w:rsidR="007E0293">
        <w:rPr>
          <w:rFonts w:ascii="Times New Roman" w:eastAsia="Times New Roman" w:hAnsi="Times New Roman"/>
          <w:sz w:val="28"/>
          <w:szCs w:val="28"/>
        </w:rPr>
        <w:t xml:space="preserve"> из справочно-информационного блока</w:t>
      </w:r>
      <w:r w:rsidR="009F5A1B">
        <w:rPr>
          <w:rFonts w:ascii="Times New Roman" w:eastAsia="Times New Roman" w:hAnsi="Times New Roman"/>
          <w:sz w:val="28"/>
          <w:szCs w:val="28"/>
        </w:rPr>
        <w:t xml:space="preserve"> о связи «Теории и методики физического воспитания» с другими науками</w:t>
      </w:r>
      <w:r w:rsidR="00030C6D" w:rsidRPr="008343D2">
        <w:rPr>
          <w:rFonts w:ascii="Times New Roman" w:eastAsia="Times New Roman" w:hAnsi="Times New Roman"/>
          <w:sz w:val="28"/>
          <w:szCs w:val="28"/>
        </w:rPr>
        <w:t>, составьте список</w:t>
      </w:r>
      <w:r w:rsidR="00030C6D" w:rsidRPr="00030C6D">
        <w:rPr>
          <w:rFonts w:ascii="Times New Roman" w:eastAsia="Times New Roman" w:hAnsi="Times New Roman"/>
          <w:sz w:val="28"/>
          <w:szCs w:val="28"/>
        </w:rPr>
        <w:t xml:space="preserve"> </w:t>
      </w:r>
      <w:r w:rsidR="00030C6D">
        <w:rPr>
          <w:rFonts w:ascii="Times New Roman" w:eastAsia="Times New Roman" w:hAnsi="Times New Roman"/>
          <w:sz w:val="28"/>
          <w:szCs w:val="28"/>
        </w:rPr>
        <w:t>психолого-педагогических и методических периодических</w:t>
      </w:r>
      <w:r w:rsidR="00030C6D" w:rsidRPr="00F64FCE">
        <w:rPr>
          <w:rFonts w:ascii="Times New Roman" w:eastAsia="Times New Roman" w:hAnsi="Times New Roman"/>
          <w:sz w:val="28"/>
          <w:szCs w:val="28"/>
        </w:rPr>
        <w:t xml:space="preserve"> издани</w:t>
      </w:r>
      <w:r w:rsidR="00030C6D">
        <w:rPr>
          <w:rFonts w:ascii="Times New Roman" w:eastAsia="Times New Roman" w:hAnsi="Times New Roman"/>
          <w:sz w:val="28"/>
          <w:szCs w:val="28"/>
        </w:rPr>
        <w:t>й</w:t>
      </w:r>
      <w:r w:rsidR="008343D2">
        <w:rPr>
          <w:rFonts w:ascii="Times New Roman" w:eastAsia="Times New Roman" w:hAnsi="Times New Roman"/>
          <w:sz w:val="28"/>
          <w:szCs w:val="28"/>
        </w:rPr>
        <w:t>, необходимых  в работе педагогу по физической культуре и спорту.</w:t>
      </w:r>
    </w:p>
    <w:p w:rsidR="0054258F" w:rsidRPr="00F64FCE" w:rsidRDefault="0054258F" w:rsidP="00030C6D">
      <w:pPr>
        <w:spacing w:after="0"/>
        <w:ind w:firstLine="426"/>
        <w:jc w:val="both"/>
        <w:rPr>
          <w:rFonts w:ascii="Times New Roman" w:eastAsiaTheme="majorEastAsia" w:hAnsi="Times New Roman"/>
          <w:b/>
          <w:i/>
          <w:iCs/>
          <w:color w:val="4F81BD" w:themeColor="accent1"/>
          <w:spacing w:val="15"/>
          <w:sz w:val="28"/>
          <w:szCs w:val="28"/>
        </w:rPr>
      </w:pPr>
    </w:p>
    <w:p w:rsidR="007E0293" w:rsidRPr="007E0293" w:rsidRDefault="007E0293" w:rsidP="007E0293">
      <w:pPr>
        <w:pStyle w:val="a9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  <w:u w:val="single"/>
        </w:rPr>
      </w:pPr>
      <w:r w:rsidRPr="007E0293">
        <w:rPr>
          <w:b/>
          <w:bCs/>
          <w:i/>
          <w:color w:val="000000"/>
          <w:sz w:val="28"/>
          <w:szCs w:val="28"/>
          <w:u w:val="single"/>
        </w:rPr>
        <w:t>Справочно-информационный блок</w:t>
      </w:r>
    </w:p>
    <w:p w:rsidR="007E0293" w:rsidRDefault="007E0293" w:rsidP="009F5A1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A1B" w:rsidRPr="009F5A1B" w:rsidRDefault="009F5A1B" w:rsidP="009F5A1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5A1B">
        <w:rPr>
          <w:rFonts w:ascii="Times New Roman" w:hAnsi="Times New Roman"/>
          <w:b/>
          <w:sz w:val="28"/>
          <w:szCs w:val="28"/>
        </w:rPr>
        <w:t>Методическая деятельность в области физической культуры, спорта, физического воспитания</w:t>
      </w:r>
    </w:p>
    <w:p w:rsidR="009F5A1B" w:rsidRPr="00030C6D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A1B" w:rsidRPr="00030C6D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Методическая деятельность направлена на реализацию на практике </w:t>
      </w:r>
      <w:r w:rsidRPr="009F5A1B">
        <w:rPr>
          <w:rFonts w:ascii="Times New Roman" w:hAnsi="Times New Roman"/>
          <w:b/>
          <w:sz w:val="28"/>
          <w:szCs w:val="28"/>
        </w:rPr>
        <w:t>научных знаний, теоретических положений, результатов научных исследований</w:t>
      </w:r>
      <w:r w:rsidRPr="00030C6D">
        <w:rPr>
          <w:rFonts w:ascii="Times New Roman" w:hAnsi="Times New Roman"/>
          <w:sz w:val="28"/>
          <w:szCs w:val="28"/>
        </w:rPr>
        <w:t xml:space="preserve">. «Методическая служба» охватывает по существу все проявления физической культуры, спорта, физического воспитания: </w:t>
      </w:r>
      <w:r w:rsidRPr="009F5A1B">
        <w:rPr>
          <w:rFonts w:ascii="Times New Roman" w:hAnsi="Times New Roman"/>
          <w:b/>
          <w:sz w:val="28"/>
          <w:szCs w:val="28"/>
        </w:rPr>
        <w:lastRenderedPageBreak/>
        <w:t>образовательные учреждения всех типов, физкультурно-спортивные занятия с различными категориями населения,  спорт массовый, детско-юношеский, олимпийский, профессиональный, для инвалидов</w:t>
      </w:r>
      <w:r w:rsidRPr="00030C6D">
        <w:rPr>
          <w:rFonts w:ascii="Times New Roman" w:hAnsi="Times New Roman"/>
          <w:sz w:val="28"/>
          <w:szCs w:val="28"/>
        </w:rPr>
        <w:t>.</w:t>
      </w:r>
    </w:p>
    <w:p w:rsidR="009F5A1B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Методические принципы и методы в совокупности образуют методику, содержание которой ориентировано на ту или иную деятельность. </w:t>
      </w:r>
    </w:p>
    <w:p w:rsidR="009F5A1B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Например, </w:t>
      </w:r>
      <w:r w:rsidRPr="009F5A1B">
        <w:rPr>
          <w:rFonts w:ascii="Times New Roman" w:hAnsi="Times New Roman"/>
          <w:b/>
          <w:sz w:val="28"/>
          <w:szCs w:val="28"/>
        </w:rPr>
        <w:t xml:space="preserve">методика физического воспитания детей дошкольного возраста </w:t>
      </w:r>
      <w:r w:rsidRPr="00030C6D">
        <w:rPr>
          <w:rFonts w:ascii="Times New Roman" w:hAnsi="Times New Roman"/>
          <w:sz w:val="28"/>
          <w:szCs w:val="28"/>
        </w:rPr>
        <w:t xml:space="preserve">содержит методы и методические приемы, приемлемые для этого контингента. </w:t>
      </w:r>
    </w:p>
    <w:p w:rsidR="009F5A1B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b/>
          <w:sz w:val="28"/>
          <w:szCs w:val="28"/>
        </w:rPr>
        <w:t>Методика физического воспитания учащихся I —IV классов</w:t>
      </w:r>
      <w:r w:rsidRPr="00030C6D">
        <w:rPr>
          <w:rFonts w:ascii="Times New Roman" w:hAnsi="Times New Roman"/>
          <w:sz w:val="28"/>
          <w:szCs w:val="28"/>
        </w:rPr>
        <w:t xml:space="preserve"> уже адаптирована к этому возрасту, так же как и </w:t>
      </w:r>
      <w:r w:rsidRPr="009F5A1B">
        <w:rPr>
          <w:rFonts w:ascii="Times New Roman" w:hAnsi="Times New Roman"/>
          <w:b/>
          <w:sz w:val="28"/>
          <w:szCs w:val="28"/>
        </w:rPr>
        <w:t xml:space="preserve">методика физического воспитания </w:t>
      </w:r>
      <w:proofErr w:type="gramStart"/>
      <w:r w:rsidRPr="009F5A1B">
        <w:rPr>
          <w:rFonts w:ascii="Times New Roman" w:hAnsi="Times New Roman"/>
          <w:b/>
          <w:sz w:val="28"/>
          <w:szCs w:val="28"/>
        </w:rPr>
        <w:t>уча­щихся</w:t>
      </w:r>
      <w:proofErr w:type="gramEnd"/>
      <w:r w:rsidRPr="009F5A1B">
        <w:rPr>
          <w:rFonts w:ascii="Times New Roman" w:hAnsi="Times New Roman"/>
          <w:b/>
          <w:sz w:val="28"/>
          <w:szCs w:val="28"/>
        </w:rPr>
        <w:t xml:space="preserve"> V—IX и X—XI (XII) классов</w:t>
      </w:r>
      <w:r w:rsidRPr="00030C6D">
        <w:rPr>
          <w:rFonts w:ascii="Times New Roman" w:hAnsi="Times New Roman"/>
          <w:sz w:val="28"/>
          <w:szCs w:val="28"/>
        </w:rPr>
        <w:t xml:space="preserve">. </w:t>
      </w:r>
    </w:p>
    <w:p w:rsidR="009F5A1B" w:rsidRPr="00030C6D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b/>
          <w:sz w:val="28"/>
          <w:szCs w:val="28"/>
        </w:rPr>
        <w:t>Методика физического воспитания в средних и высших профессиональных образовательных учреждениях</w:t>
      </w:r>
      <w:r w:rsidRPr="00030C6D">
        <w:rPr>
          <w:rFonts w:ascii="Times New Roman" w:hAnsi="Times New Roman"/>
          <w:sz w:val="28"/>
          <w:szCs w:val="28"/>
        </w:rPr>
        <w:t xml:space="preserve"> направлена на решение соответствующих задач.</w:t>
      </w:r>
    </w:p>
    <w:p w:rsidR="009F5A1B" w:rsidRPr="009F5A1B" w:rsidRDefault="009F5A1B" w:rsidP="009F5A1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Отличительные черты имеет </w:t>
      </w:r>
      <w:r w:rsidRPr="009F5A1B">
        <w:rPr>
          <w:rFonts w:ascii="Times New Roman" w:hAnsi="Times New Roman"/>
          <w:b/>
          <w:sz w:val="28"/>
          <w:szCs w:val="28"/>
        </w:rPr>
        <w:t>методика спортивной тренировки</w:t>
      </w:r>
      <w:r w:rsidRPr="00030C6D">
        <w:rPr>
          <w:rFonts w:ascii="Times New Roman" w:hAnsi="Times New Roman"/>
          <w:sz w:val="28"/>
          <w:szCs w:val="28"/>
        </w:rPr>
        <w:t xml:space="preserve">, при этом как общие положения — для всех видов спорта, так и специфичные для отдельных видов спорта или групп (игровые виды, циклические и т. п.). </w:t>
      </w:r>
      <w:r w:rsidRPr="009F5A1B">
        <w:rPr>
          <w:rFonts w:ascii="Times New Roman" w:hAnsi="Times New Roman"/>
          <w:b/>
          <w:sz w:val="28"/>
          <w:szCs w:val="28"/>
        </w:rPr>
        <w:t>Методика тренировки юных спортсменов отличается от методики тренировки квалифицированных спортсменов, различаются методики в массовом и профессиональном спорте и т. д.</w:t>
      </w:r>
    </w:p>
    <w:p w:rsidR="009F5A1B" w:rsidRPr="00030C6D" w:rsidRDefault="009F5A1B" w:rsidP="009F5A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Отличаются </w:t>
      </w:r>
      <w:r w:rsidRPr="009F5A1B">
        <w:rPr>
          <w:rFonts w:ascii="Times New Roman" w:hAnsi="Times New Roman"/>
          <w:b/>
          <w:sz w:val="28"/>
          <w:szCs w:val="28"/>
        </w:rPr>
        <w:t>методики занятий</w:t>
      </w:r>
      <w:r w:rsidRPr="009F5A1B">
        <w:rPr>
          <w:rFonts w:ascii="Times New Roman" w:hAnsi="Times New Roman"/>
          <w:b/>
          <w:sz w:val="28"/>
          <w:szCs w:val="28"/>
        </w:rPr>
        <w:t xml:space="preserve"> в специальных медицинских груп</w:t>
      </w:r>
      <w:r w:rsidRPr="009F5A1B">
        <w:rPr>
          <w:rFonts w:ascii="Times New Roman" w:hAnsi="Times New Roman"/>
          <w:b/>
          <w:sz w:val="28"/>
          <w:szCs w:val="28"/>
        </w:rPr>
        <w:t>пах, с лицами, имеющими отклонения в состоянии здоровья, и с инвалидами, с лицами с отклонениями в поведении, в</w:t>
      </w:r>
      <w:r w:rsidRPr="009F5A1B">
        <w:rPr>
          <w:rFonts w:ascii="Times New Roman" w:hAnsi="Times New Roman"/>
          <w:b/>
          <w:sz w:val="28"/>
          <w:szCs w:val="28"/>
        </w:rPr>
        <w:t xml:space="preserve"> оздорови</w:t>
      </w:r>
      <w:r w:rsidRPr="009F5A1B">
        <w:rPr>
          <w:rFonts w:ascii="Times New Roman" w:hAnsi="Times New Roman"/>
          <w:b/>
          <w:sz w:val="28"/>
          <w:szCs w:val="28"/>
        </w:rPr>
        <w:t>тельных группах взрослого населения, в Вооруженных Силах</w:t>
      </w:r>
      <w:r w:rsidRPr="00030C6D">
        <w:rPr>
          <w:rFonts w:ascii="Times New Roman" w:hAnsi="Times New Roman"/>
          <w:sz w:val="28"/>
          <w:szCs w:val="28"/>
        </w:rPr>
        <w:t xml:space="preserve"> и т. д.</w:t>
      </w:r>
    </w:p>
    <w:p w:rsidR="00FA0D57" w:rsidRDefault="00F64FCE" w:rsidP="00030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Теория и методика физического воспитания использует результаты исследований </w:t>
      </w:r>
      <w:r w:rsidRPr="00FA0D57">
        <w:rPr>
          <w:rFonts w:ascii="Times New Roman" w:hAnsi="Times New Roman"/>
          <w:b/>
          <w:sz w:val="28"/>
          <w:szCs w:val="28"/>
        </w:rPr>
        <w:t>общей психологии, возрастной психологии и психологии физического воспитания</w:t>
      </w:r>
      <w:r w:rsidRPr="00030C6D">
        <w:rPr>
          <w:rFonts w:ascii="Times New Roman" w:hAnsi="Times New Roman"/>
          <w:sz w:val="28"/>
          <w:szCs w:val="28"/>
        </w:rPr>
        <w:t xml:space="preserve">. </w:t>
      </w:r>
    </w:p>
    <w:p w:rsidR="00FA0D57" w:rsidRDefault="00F64FCE" w:rsidP="00030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Особенно тесны контакты со всеми </w:t>
      </w:r>
      <w:r w:rsidRPr="00FA0D57">
        <w:rPr>
          <w:rFonts w:ascii="Times New Roman" w:hAnsi="Times New Roman"/>
          <w:b/>
          <w:sz w:val="28"/>
          <w:szCs w:val="28"/>
        </w:rPr>
        <w:t>спортивно - педагогическими дисциплинами</w:t>
      </w:r>
      <w:r w:rsidRPr="00030C6D">
        <w:rPr>
          <w:rFonts w:ascii="Times New Roman" w:hAnsi="Times New Roman"/>
          <w:sz w:val="28"/>
          <w:szCs w:val="28"/>
        </w:rPr>
        <w:t xml:space="preserve">. Из ранее единой, нерасчлененной теории и методики физического воспитания выделились «частные науки», в том числе методики спортивно-педагогических дисциплин, но в своем дальнейшем развитии они оказались взаимно связанными. Частные дисциплины опираются на общие положения разрабатываемые теорией и методикой физического воспитания, а получаемые ими конкретные данные являются материалом для новых обобщений. </w:t>
      </w:r>
    </w:p>
    <w:p w:rsidR="00F64FCE" w:rsidRPr="00030C6D" w:rsidRDefault="00F64FCE" w:rsidP="00030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Это означает, что из первоначального широкого пред­мета исследования и преподавания, охватывавшего всю педагогическую действительность физического воспитания, </w:t>
      </w:r>
      <w:proofErr w:type="gramStart"/>
      <w:r w:rsidRPr="00030C6D">
        <w:rPr>
          <w:rFonts w:ascii="Times New Roman" w:hAnsi="Times New Roman"/>
          <w:sz w:val="28"/>
          <w:szCs w:val="28"/>
        </w:rPr>
        <w:t>последо­вательно</w:t>
      </w:r>
      <w:proofErr w:type="gramEnd"/>
      <w:r w:rsidRPr="00030C6D">
        <w:rPr>
          <w:rFonts w:ascii="Times New Roman" w:hAnsi="Times New Roman"/>
          <w:sz w:val="28"/>
          <w:szCs w:val="28"/>
        </w:rPr>
        <w:t xml:space="preserve"> исключались </w:t>
      </w:r>
      <w:r w:rsidRPr="00030C6D">
        <w:rPr>
          <w:rFonts w:ascii="Times New Roman" w:hAnsi="Times New Roman"/>
          <w:sz w:val="28"/>
          <w:szCs w:val="28"/>
        </w:rPr>
        <w:lastRenderedPageBreak/>
        <w:t xml:space="preserve">частные закономерности, которые становились предметом специальных наук </w:t>
      </w:r>
      <w:r w:rsidRPr="009F5A1B">
        <w:rPr>
          <w:rFonts w:ascii="Times New Roman" w:hAnsi="Times New Roman"/>
          <w:b/>
          <w:sz w:val="28"/>
          <w:szCs w:val="28"/>
        </w:rPr>
        <w:t>— науки о гимнастике, легкой атлетике</w:t>
      </w:r>
      <w:r w:rsidRPr="00030C6D">
        <w:rPr>
          <w:rFonts w:ascii="Times New Roman" w:hAnsi="Times New Roman"/>
          <w:sz w:val="28"/>
          <w:szCs w:val="28"/>
        </w:rPr>
        <w:t xml:space="preserve"> и т. д. Однако наиболее общие закономерности, которые действуют не в отдельных видах физических упраж­нений, а проникают во все эти отдельные виды без исключения, не стали, да и не могли стать предметом какой-либо частной научной дисциплины. Разработка этих общих закономерностей и составляет основу современной теории и методики </w:t>
      </w:r>
      <w:proofErr w:type="gramStart"/>
      <w:r w:rsidRPr="00030C6D">
        <w:rPr>
          <w:rFonts w:ascii="Times New Roman" w:hAnsi="Times New Roman"/>
          <w:sz w:val="28"/>
          <w:szCs w:val="28"/>
        </w:rPr>
        <w:t>физическо­го</w:t>
      </w:r>
      <w:proofErr w:type="gramEnd"/>
      <w:r w:rsidRPr="00030C6D">
        <w:rPr>
          <w:rFonts w:ascii="Times New Roman" w:hAnsi="Times New Roman"/>
          <w:sz w:val="28"/>
          <w:szCs w:val="28"/>
        </w:rPr>
        <w:t xml:space="preserve"> воспитания.</w:t>
      </w:r>
    </w:p>
    <w:p w:rsidR="00F64FCE" w:rsidRPr="00030C6D" w:rsidRDefault="00F64FCE" w:rsidP="00030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 xml:space="preserve">Связь с биологическими науками продиктована необходимостью изучения реакции организма занимающихся в воздействие средств физического воспитания. Специфика предмета обучения обусловливает воздействие не только на организм обучаемого, но и на личность </w:t>
      </w:r>
      <w:proofErr w:type="gramStart"/>
      <w:r w:rsidRPr="00030C6D">
        <w:rPr>
          <w:rFonts w:ascii="Times New Roman" w:hAnsi="Times New Roman"/>
          <w:sz w:val="28"/>
          <w:szCs w:val="28"/>
        </w:rPr>
        <w:t>в</w:t>
      </w:r>
      <w:proofErr w:type="gramEnd"/>
      <w:r w:rsidRPr="00030C6D">
        <w:rPr>
          <w:rFonts w:ascii="Times New Roman" w:hAnsi="Times New Roman"/>
          <w:sz w:val="28"/>
          <w:szCs w:val="28"/>
        </w:rPr>
        <w:t xml:space="preserve"> делом. Только с учетом анатомических, физиологических, и биохимических закономерностей можно эффективно управлять процессом физического </w:t>
      </w:r>
      <w:proofErr w:type="gramStart"/>
      <w:r w:rsidRPr="00030C6D">
        <w:rPr>
          <w:rFonts w:ascii="Times New Roman" w:hAnsi="Times New Roman"/>
          <w:sz w:val="28"/>
          <w:szCs w:val="28"/>
        </w:rPr>
        <w:t>вос­питания</w:t>
      </w:r>
      <w:proofErr w:type="gramEnd"/>
      <w:r w:rsidRPr="00030C6D">
        <w:rPr>
          <w:rFonts w:ascii="Times New Roman" w:hAnsi="Times New Roman"/>
          <w:sz w:val="28"/>
          <w:szCs w:val="28"/>
        </w:rPr>
        <w:t>.</w:t>
      </w:r>
    </w:p>
    <w:p w:rsidR="00F64FCE" w:rsidRPr="00030C6D" w:rsidRDefault="00F64FCE" w:rsidP="00030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5B" w:rsidRDefault="00F64FCE" w:rsidP="006367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hAnsi="Times New Roman"/>
          <w:sz w:val="28"/>
          <w:szCs w:val="28"/>
        </w:rPr>
        <w:t>Следует помнить, что связь теории и методики физического воспитания с другими науками не односторонняя, а взаимная. Развитие науки о физическом воспитании не может не оказывать влияния на смежные науки. Например, теория и практика спор­та внести существенные коррективы в представления психологов и физиологов о потенциальных возможностях организм</w:t>
      </w:r>
    </w:p>
    <w:p w:rsidR="0063675B" w:rsidRDefault="00636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258F" w:rsidRPr="008343D2" w:rsidRDefault="0054258F" w:rsidP="0063675B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8343D2">
        <w:rPr>
          <w:rFonts w:ascii="Times New Roman" w:hAnsi="Times New Roman"/>
          <w:b/>
          <w:color w:val="FF0000"/>
          <w:sz w:val="36"/>
          <w:szCs w:val="36"/>
          <w:u w:val="single"/>
        </w:rPr>
        <w:lastRenderedPageBreak/>
        <w:t>Задание на 30.01.2021 г</w:t>
      </w:r>
    </w:p>
    <w:p w:rsidR="008343D2" w:rsidRPr="00F64FCE" w:rsidRDefault="008343D2" w:rsidP="00F64FC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258F" w:rsidRPr="00F64FCE" w:rsidRDefault="0054258F" w:rsidP="00F64FC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54258F" w:rsidRPr="00F64FCE" w:rsidRDefault="0054258F" w:rsidP="008343D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58F" w:rsidRPr="00F64FCE" w:rsidRDefault="0054258F" w:rsidP="008343D2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F64FCE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54258F" w:rsidRPr="00F64FCE" w:rsidRDefault="0054258F" w:rsidP="008343D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58F" w:rsidRPr="00F64FCE" w:rsidRDefault="0054258F" w:rsidP="008343D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 xml:space="preserve">Тема 2.2. </w:t>
      </w:r>
      <w:r w:rsidRPr="00F64FCE">
        <w:rPr>
          <w:rFonts w:ascii="Times New Roman" w:hAnsi="Times New Roman"/>
          <w:b/>
          <w:spacing w:val="-1"/>
          <w:sz w:val="28"/>
          <w:szCs w:val="28"/>
        </w:rPr>
        <w:t>Изучение и анализ педагогической и методической литературы, современных образовательных ресурсов по проблемам физической культуры и спорта</w:t>
      </w:r>
    </w:p>
    <w:p w:rsidR="00F64FCE" w:rsidRDefault="00F64FCE" w:rsidP="00F64FC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58F" w:rsidRPr="00F64FCE" w:rsidRDefault="0054258F" w:rsidP="00F64FC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Практический блок:</w:t>
      </w:r>
    </w:p>
    <w:p w:rsidR="0054258F" w:rsidRPr="00F64FCE" w:rsidRDefault="0054258F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6D" w:rsidRDefault="0054258F" w:rsidP="00F64FC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Практическ</w:t>
      </w:r>
      <w:r w:rsidR="00F64FCE">
        <w:rPr>
          <w:rFonts w:ascii="Times New Roman" w:hAnsi="Times New Roman"/>
          <w:b/>
          <w:sz w:val="28"/>
          <w:szCs w:val="28"/>
        </w:rPr>
        <w:t>ие занятия № 3,4</w:t>
      </w:r>
      <w:r w:rsidRPr="00F64FCE">
        <w:rPr>
          <w:rFonts w:ascii="Times New Roman" w:hAnsi="Times New Roman"/>
          <w:b/>
          <w:sz w:val="28"/>
          <w:szCs w:val="28"/>
        </w:rPr>
        <w:t xml:space="preserve">: </w:t>
      </w:r>
    </w:p>
    <w:p w:rsidR="0054258F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>Анализ существующих методических изданий в России и за рубежом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4258F" w:rsidRPr="00F64FCE">
        <w:rPr>
          <w:rFonts w:ascii="Times New Roman" w:eastAsia="Times New Roman" w:hAnsi="Times New Roman"/>
          <w:sz w:val="28"/>
          <w:szCs w:val="28"/>
        </w:rPr>
        <w:t>– 4 ч</w:t>
      </w:r>
      <w:r w:rsidR="0054258F" w:rsidRPr="00F64FCE">
        <w:rPr>
          <w:rFonts w:ascii="Times New Roman" w:hAnsi="Times New Roman"/>
          <w:sz w:val="28"/>
          <w:szCs w:val="28"/>
        </w:rPr>
        <w:t xml:space="preserve"> 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258F" w:rsidRPr="00F64FCE" w:rsidRDefault="0054258F" w:rsidP="00F64FC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pacing w:val="21"/>
          <w:sz w:val="28"/>
          <w:szCs w:val="28"/>
        </w:rPr>
      </w:pPr>
      <w:r w:rsidRPr="00F64FCE">
        <w:rPr>
          <w:rFonts w:ascii="Times New Roman" w:eastAsia="Times New Roman" w:hAnsi="Times New Roman"/>
          <w:i/>
          <w:sz w:val="28"/>
          <w:szCs w:val="28"/>
        </w:rPr>
        <w:t xml:space="preserve">Задание: </w:t>
      </w:r>
      <w:r w:rsidR="007E0293">
        <w:rPr>
          <w:rFonts w:ascii="Times New Roman" w:eastAsia="Times New Roman" w:hAnsi="Times New Roman"/>
          <w:i/>
          <w:sz w:val="28"/>
          <w:szCs w:val="28"/>
        </w:rPr>
        <w:t xml:space="preserve">проанализируйте существующие методические издания по предложенной проблематике </w:t>
      </w:r>
      <w:proofErr w:type="gramStart"/>
      <w:r w:rsidR="007E0293">
        <w:rPr>
          <w:rFonts w:ascii="Times New Roman" w:eastAsia="Times New Roman" w:hAnsi="Times New Roman"/>
          <w:i/>
          <w:sz w:val="28"/>
          <w:szCs w:val="28"/>
        </w:rPr>
        <w:t>из</w:t>
      </w:r>
      <w:proofErr w:type="gramEnd"/>
      <w:r w:rsidR="007E029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="007E0293">
        <w:rPr>
          <w:rFonts w:ascii="Times New Roman" w:eastAsia="Times New Roman" w:hAnsi="Times New Roman"/>
          <w:i/>
          <w:sz w:val="28"/>
          <w:szCs w:val="28"/>
        </w:rPr>
        <w:t>в</w:t>
      </w:r>
      <w:proofErr w:type="gramEnd"/>
      <w:r w:rsidR="007E0293">
        <w:rPr>
          <w:rFonts w:ascii="Times New Roman" w:eastAsia="Times New Roman" w:hAnsi="Times New Roman"/>
          <w:i/>
          <w:sz w:val="28"/>
          <w:szCs w:val="28"/>
        </w:rPr>
        <w:t xml:space="preserve"> области физической культуры и спорта</w:t>
      </w:r>
      <w:r w:rsidR="007E0293" w:rsidRPr="007E029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E0293">
        <w:rPr>
          <w:rFonts w:ascii="Times New Roman" w:eastAsia="Times New Roman" w:hAnsi="Times New Roman"/>
          <w:i/>
          <w:sz w:val="28"/>
          <w:szCs w:val="28"/>
        </w:rPr>
        <w:t>справочно-информационного блока.</w:t>
      </w:r>
    </w:p>
    <w:p w:rsidR="008343D2" w:rsidRDefault="008343D2" w:rsidP="008343D2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E0293" w:rsidRDefault="007E0293" w:rsidP="007E0293">
      <w:pPr>
        <w:pStyle w:val="a9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</w:rPr>
      </w:pPr>
      <w:r w:rsidRPr="007E0293">
        <w:rPr>
          <w:b/>
          <w:bCs/>
          <w:i/>
          <w:color w:val="000000"/>
          <w:sz w:val="28"/>
          <w:szCs w:val="28"/>
          <w:u w:val="single"/>
        </w:rPr>
        <w:t>Справочно-информационный блок</w:t>
      </w:r>
    </w:p>
    <w:p w:rsidR="007E0293" w:rsidRDefault="007E0293" w:rsidP="008343D2">
      <w:pPr>
        <w:pStyle w:val="a9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8343D2" w:rsidRPr="008343D2" w:rsidRDefault="008343D2" w:rsidP="008343D2">
      <w:pPr>
        <w:pStyle w:val="a9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8343D2">
        <w:rPr>
          <w:i/>
          <w:color w:val="000000"/>
          <w:sz w:val="28"/>
          <w:szCs w:val="28"/>
        </w:rPr>
        <w:t>Профессиональная школа должна идти в ногу со временем. Для того чтобы возглавить этот процесс, педагог должен быть в курсе всех новшеств в развитии педагогической науки и методики про</w:t>
      </w:r>
      <w:r w:rsidRPr="008343D2">
        <w:rPr>
          <w:i/>
          <w:color w:val="000000"/>
          <w:sz w:val="28"/>
          <w:szCs w:val="28"/>
        </w:rPr>
        <w:softHyphen/>
        <w:t>фессионального обучения, в первую очередь постоянно изучать </w:t>
      </w:r>
      <w:r w:rsidRPr="008343D2">
        <w:rPr>
          <w:b/>
          <w:bCs/>
          <w:i/>
          <w:color w:val="000000"/>
          <w:sz w:val="28"/>
          <w:szCs w:val="28"/>
        </w:rPr>
        <w:t>и </w:t>
      </w:r>
      <w:r w:rsidRPr="008343D2">
        <w:rPr>
          <w:i/>
          <w:color w:val="000000"/>
          <w:sz w:val="28"/>
          <w:szCs w:val="28"/>
        </w:rPr>
        <w:t>анализировать документы государственных образовательных стан</w:t>
      </w:r>
      <w:r w:rsidRPr="008343D2">
        <w:rPr>
          <w:i/>
          <w:color w:val="000000"/>
          <w:sz w:val="28"/>
          <w:szCs w:val="28"/>
        </w:rPr>
        <w:softHyphen/>
        <w:t>дартов, новую учебно-методическую литературу, новые учебные пособия.</w:t>
      </w:r>
    </w:p>
    <w:p w:rsidR="008343D2" w:rsidRPr="008343D2" w:rsidRDefault="008343D2" w:rsidP="008343D2">
      <w:pPr>
        <w:pStyle w:val="a9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8343D2">
        <w:rPr>
          <w:b/>
          <w:i/>
          <w:color w:val="000000"/>
          <w:sz w:val="28"/>
          <w:szCs w:val="28"/>
        </w:rPr>
        <w:t>К </w:t>
      </w:r>
      <w:r w:rsidRPr="008343D2">
        <w:rPr>
          <w:b/>
          <w:i/>
          <w:iCs/>
          <w:color w:val="000000"/>
          <w:sz w:val="28"/>
          <w:szCs w:val="28"/>
        </w:rPr>
        <w:t>методической</w:t>
      </w:r>
      <w:r w:rsidRPr="008343D2">
        <w:rPr>
          <w:i/>
          <w:iCs/>
          <w:color w:val="000000"/>
          <w:sz w:val="28"/>
          <w:szCs w:val="28"/>
        </w:rPr>
        <w:t xml:space="preserve"> литературе принято относить пособия, предназначенные </w:t>
      </w:r>
      <w:r w:rsidRPr="008343D2">
        <w:rPr>
          <w:i/>
          <w:iCs/>
          <w:color w:val="000000"/>
          <w:sz w:val="28"/>
          <w:szCs w:val="28"/>
          <w:u w:val="single"/>
        </w:rPr>
        <w:t>для преподавателя</w:t>
      </w:r>
      <w:r w:rsidRPr="008343D2">
        <w:rPr>
          <w:i/>
          <w:iCs/>
          <w:color w:val="000000"/>
          <w:sz w:val="28"/>
          <w:szCs w:val="28"/>
        </w:rPr>
        <w:t xml:space="preserve">, </w:t>
      </w:r>
      <w:r w:rsidRPr="008343D2">
        <w:rPr>
          <w:b/>
          <w:i/>
          <w:iCs/>
          <w:color w:val="000000"/>
          <w:sz w:val="28"/>
          <w:szCs w:val="28"/>
        </w:rPr>
        <w:t>к учебной</w:t>
      </w:r>
      <w:r w:rsidRPr="008343D2">
        <w:rPr>
          <w:i/>
          <w:iCs/>
          <w:color w:val="000000"/>
          <w:sz w:val="28"/>
          <w:szCs w:val="28"/>
        </w:rPr>
        <w:t xml:space="preserve"> — адресованные </w:t>
      </w:r>
      <w:r w:rsidRPr="008343D2">
        <w:rPr>
          <w:i/>
          <w:iCs/>
          <w:color w:val="000000"/>
          <w:sz w:val="28"/>
          <w:szCs w:val="28"/>
          <w:u w:val="single"/>
        </w:rPr>
        <w:t>ученикам.</w:t>
      </w:r>
      <w:proofErr w:type="gramEnd"/>
    </w:p>
    <w:p w:rsidR="00F64FCE" w:rsidRPr="008343D2" w:rsidRDefault="00F64FCE" w:rsidP="008343D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0293" w:rsidRPr="009F5A1B" w:rsidRDefault="007E0293" w:rsidP="007E02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5A1B">
        <w:rPr>
          <w:rFonts w:ascii="Times New Roman" w:hAnsi="Times New Roman"/>
          <w:b/>
          <w:sz w:val="28"/>
          <w:szCs w:val="28"/>
        </w:rPr>
        <w:t>Проблематика научных исследований в облас</w:t>
      </w:r>
      <w:r>
        <w:rPr>
          <w:rFonts w:ascii="Times New Roman" w:hAnsi="Times New Roman"/>
          <w:b/>
          <w:sz w:val="28"/>
          <w:szCs w:val="28"/>
        </w:rPr>
        <w:t>ти физической культуры и спорта</w:t>
      </w:r>
    </w:p>
    <w:p w:rsidR="007E0293" w:rsidRPr="00030C6D" w:rsidRDefault="007E0293" w:rsidP="007E02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Методология проектирования инновационных процессов в физическом воспитании детей и спортивной подготовке детей и юношества.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государственной и муниципальной поддержки </w:t>
      </w:r>
      <w:proofErr w:type="gramStart"/>
      <w:r w:rsidRPr="009F5A1B">
        <w:rPr>
          <w:rFonts w:ascii="Times New Roman" w:hAnsi="Times New Roman"/>
          <w:sz w:val="28"/>
          <w:szCs w:val="28"/>
        </w:rPr>
        <w:t>фи­зического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воспитания и спортивной подготовки дошкольников и учащейся молодежи.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lastRenderedPageBreak/>
        <w:t xml:space="preserve">Развитие инфраструктуры материально-технического и ин­формационного обеспечения учебно-тренировочного процесса в образовательных учреждениях.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Методология </w:t>
      </w:r>
      <w:proofErr w:type="spellStart"/>
      <w:r w:rsidRPr="009F5A1B">
        <w:rPr>
          <w:rFonts w:ascii="Times New Roman" w:hAnsi="Times New Roman"/>
          <w:sz w:val="28"/>
          <w:szCs w:val="28"/>
        </w:rPr>
        <w:t>адаптирования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методов и форм подготовки в спорте высших достижений в связи с целями и задачами </w:t>
      </w:r>
      <w:proofErr w:type="gramStart"/>
      <w:r w:rsidRPr="009F5A1B">
        <w:rPr>
          <w:rFonts w:ascii="Times New Roman" w:hAnsi="Times New Roman"/>
          <w:sz w:val="28"/>
          <w:szCs w:val="28"/>
        </w:rPr>
        <w:t>физичес­кого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воспитания учащейся молодежи.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Разработка подходов к созданию массового детского и </w:t>
      </w:r>
      <w:proofErr w:type="gramStart"/>
      <w:r w:rsidRPr="009F5A1B">
        <w:rPr>
          <w:rFonts w:ascii="Times New Roman" w:hAnsi="Times New Roman"/>
          <w:sz w:val="28"/>
          <w:szCs w:val="28"/>
        </w:rPr>
        <w:t>юно­шеского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физкультурно-спортивного движения в России.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Методология развития программного обеспечения </w:t>
      </w:r>
      <w:proofErr w:type="gramStart"/>
      <w:r w:rsidRPr="009F5A1B">
        <w:rPr>
          <w:rFonts w:ascii="Times New Roman" w:hAnsi="Times New Roman"/>
          <w:sz w:val="28"/>
          <w:szCs w:val="28"/>
        </w:rPr>
        <w:t>физичес­кого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воспитания и спортивной подготовки детей и юношества.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Теория и методика реализации </w:t>
      </w:r>
      <w:proofErr w:type="spellStart"/>
      <w:r w:rsidRPr="009F5A1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подхода в физическом воспитании учащейся молодежи.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Исследование структуры потребностей детей и юношества в сфере физического воспитания и обоснование методов их </w:t>
      </w:r>
      <w:proofErr w:type="gramStart"/>
      <w:r w:rsidRPr="009F5A1B">
        <w:rPr>
          <w:rFonts w:ascii="Times New Roman" w:hAnsi="Times New Roman"/>
          <w:sz w:val="28"/>
          <w:szCs w:val="28"/>
        </w:rPr>
        <w:t>форми­рования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, развития и </w:t>
      </w:r>
      <w:proofErr w:type="spellStart"/>
      <w:r w:rsidRPr="009F5A1B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реализации.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Оздоровительные ресурсы физического воспитания </w:t>
      </w:r>
      <w:proofErr w:type="gramStart"/>
      <w:r w:rsidRPr="009F5A1B">
        <w:rPr>
          <w:rFonts w:ascii="Times New Roman" w:hAnsi="Times New Roman"/>
          <w:sz w:val="28"/>
          <w:szCs w:val="28"/>
        </w:rPr>
        <w:t>и спортив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­ной подготовки детей и учащейся молодежи.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развития детско-юношеского олимпийского и </w:t>
      </w:r>
      <w:proofErr w:type="spellStart"/>
      <w:r w:rsidRPr="009F5A1B">
        <w:rPr>
          <w:rFonts w:ascii="Times New Roman" w:hAnsi="Times New Roman"/>
          <w:sz w:val="28"/>
          <w:szCs w:val="28"/>
        </w:rPr>
        <w:t>параолимпийского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движения.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физического воспитания детей-инвалидов и </w:t>
      </w:r>
      <w:proofErr w:type="gramStart"/>
      <w:r w:rsidRPr="009F5A1B">
        <w:rPr>
          <w:rFonts w:ascii="Times New Roman" w:hAnsi="Times New Roman"/>
          <w:sz w:val="28"/>
          <w:szCs w:val="28"/>
        </w:rPr>
        <w:t>де­тей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с ослабленным здоровьем.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Физическое воспитание детей и учащейся молодежи, </w:t>
      </w:r>
      <w:proofErr w:type="gramStart"/>
      <w:r w:rsidRPr="009F5A1B">
        <w:rPr>
          <w:rFonts w:ascii="Times New Roman" w:hAnsi="Times New Roman"/>
          <w:sz w:val="28"/>
          <w:szCs w:val="28"/>
        </w:rPr>
        <w:t>про­живающих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в экологически неблагополучных регионах.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физкультурно-спортивной реабилитации детей из неблагополучных семей и регионов.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Разработка перспективной модели специалиста по </w:t>
      </w:r>
      <w:proofErr w:type="gramStart"/>
      <w:r w:rsidRPr="009F5A1B">
        <w:rPr>
          <w:rFonts w:ascii="Times New Roman" w:hAnsi="Times New Roman"/>
          <w:sz w:val="28"/>
          <w:szCs w:val="28"/>
        </w:rPr>
        <w:t>физичес­кому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воспитанию и спортивной подготовке детей и юношества.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организации процесса многолетней спортивной подготовки в детском и юношеском возрасте.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Методология оценки здоровья детей.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Развитие эмоционально-волевой и познавательной сферы личности средствами и методами физического воспитания и спорта.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Развитие двигательных способностей и моторной </w:t>
      </w:r>
      <w:proofErr w:type="gramStart"/>
      <w:r w:rsidRPr="009F5A1B">
        <w:rPr>
          <w:rFonts w:ascii="Times New Roman" w:hAnsi="Times New Roman"/>
          <w:sz w:val="28"/>
          <w:szCs w:val="28"/>
        </w:rPr>
        <w:t>одарен­ности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и их диагностика.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Тенденции развития школьной физической культуры в </w:t>
      </w:r>
      <w:proofErr w:type="gramStart"/>
      <w:r w:rsidRPr="009F5A1B">
        <w:rPr>
          <w:rFonts w:ascii="Times New Roman" w:hAnsi="Times New Roman"/>
          <w:sz w:val="28"/>
          <w:szCs w:val="28"/>
        </w:rPr>
        <w:t>со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­временном мире.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Физическая культура и спорт как фактор социальной </w:t>
      </w:r>
      <w:proofErr w:type="gramStart"/>
      <w:r w:rsidRPr="009F5A1B">
        <w:rPr>
          <w:rFonts w:ascii="Times New Roman" w:hAnsi="Times New Roman"/>
          <w:sz w:val="28"/>
          <w:szCs w:val="28"/>
        </w:rPr>
        <w:t>адап­тации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детей и юношества.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lastRenderedPageBreak/>
        <w:t xml:space="preserve">Критерий эффективности физического воспитания и спортивной подготовки дошкольников и школьников.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Совершенствование системы подготовки резервов для спорта высших достижений.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Разработка системы спортивных соревнований среди детей дошкольного и школьного возраста: от соревнований «всем </w:t>
      </w:r>
      <w:proofErr w:type="gramStart"/>
      <w:r w:rsidRPr="009F5A1B">
        <w:rPr>
          <w:rFonts w:ascii="Times New Roman" w:hAnsi="Times New Roman"/>
          <w:sz w:val="28"/>
          <w:szCs w:val="28"/>
        </w:rPr>
        <w:t>клас­сом</w:t>
      </w:r>
      <w:proofErr w:type="gramEnd"/>
      <w:r w:rsidRPr="009F5A1B">
        <w:rPr>
          <w:rFonts w:ascii="Times New Roman" w:hAnsi="Times New Roman"/>
          <w:sz w:val="28"/>
          <w:szCs w:val="28"/>
        </w:rPr>
        <w:t>» до детских олимпийских игр.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>Приводимый ниже перечень  дает представление о проблематике научных исследований в области спорта высших достижений: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Место и значение вида спорта в системе мирового спорта.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Тенденции развития вида спорта в мире, историческая </w:t>
      </w:r>
      <w:proofErr w:type="gramStart"/>
      <w:r w:rsidRPr="009F5A1B">
        <w:rPr>
          <w:rFonts w:ascii="Times New Roman" w:hAnsi="Times New Roman"/>
          <w:sz w:val="28"/>
          <w:szCs w:val="28"/>
        </w:rPr>
        <w:t>ди­намика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спортивных достижений, основные факторы их развития.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Российский вид спорта в системе мирового спорта, перспективы развития. Вид спорта в системе российского спорта высших достижений: анализ состояния по основным компонентам системы под­готовки спортсменов.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Факторы, обусловливающие совершенствование системы подготовки спортсменов (в конкретном виде).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Построение, содержание и технология тренировки </w:t>
      </w:r>
      <w:proofErr w:type="gramStart"/>
      <w:r w:rsidRPr="009F5A1B">
        <w:rPr>
          <w:rFonts w:ascii="Times New Roman" w:hAnsi="Times New Roman"/>
          <w:sz w:val="28"/>
          <w:szCs w:val="28"/>
        </w:rPr>
        <w:t>квали­фицированных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спортсменов (волейболистов, гимнастов и т. д.).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Современные подходы к построению спортивно-соревновательной деятельности в виде спорта, совершенствование системы соревнований.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Конструктивные подходы в обеспечении единства тренировочной и соревновательной деятельности спортсменов.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Технология управления процессом развития спортивной формы (состояния оптимальной готовности спортсмена к достижению).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Проблемы спортивной ориентации и отбора спортсменов (в виде спорта).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Этапы многолетней подготовки резервов квалифицированных спортсменов (цели, задачи, формы организации, содержание и технология).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Программирование и контроль в процессе подготовки спортсменов (в виде спорта).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Средства восстановления в подготовке спортсменов.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Вид спорта в занятиях специально-оздоровительной </w:t>
      </w:r>
      <w:proofErr w:type="gramStart"/>
      <w:r w:rsidRPr="009F5A1B">
        <w:rPr>
          <w:rFonts w:ascii="Times New Roman" w:hAnsi="Times New Roman"/>
          <w:sz w:val="28"/>
          <w:szCs w:val="28"/>
        </w:rPr>
        <w:t>направ­ленности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(«физкультурная рекреация», «физкультурная реабили­тация»).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lastRenderedPageBreak/>
        <w:t xml:space="preserve">Роль вида спорта в формировании здорового стиля жизни людей. Вид спорта в массовом физкультурно-спортивном </w:t>
      </w:r>
      <w:proofErr w:type="gramStart"/>
      <w:r w:rsidRPr="009F5A1B">
        <w:rPr>
          <w:rFonts w:ascii="Times New Roman" w:hAnsi="Times New Roman"/>
          <w:sz w:val="28"/>
          <w:szCs w:val="28"/>
        </w:rPr>
        <w:t>движе­нии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для детей школьного возраста.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A1B">
        <w:rPr>
          <w:rFonts w:ascii="Times New Roman" w:hAnsi="Times New Roman"/>
          <w:sz w:val="28"/>
          <w:szCs w:val="28"/>
        </w:rPr>
        <w:t>Адаптирование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средств и методов подготовки спортсменов высокой квалификации применительно к задачам подготовки спортивных резервов (на модели конкретного вида спорта).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Вид спорта в системе профессионального спорта: </w:t>
      </w:r>
      <w:proofErr w:type="gramStart"/>
      <w:r w:rsidRPr="009F5A1B">
        <w:rPr>
          <w:rFonts w:ascii="Times New Roman" w:hAnsi="Times New Roman"/>
          <w:sz w:val="28"/>
          <w:szCs w:val="28"/>
        </w:rPr>
        <w:t>пробле­мы</w:t>
      </w:r>
      <w:proofErr w:type="gramEnd"/>
      <w:r w:rsidRPr="009F5A1B">
        <w:rPr>
          <w:rFonts w:ascii="Times New Roman" w:hAnsi="Times New Roman"/>
          <w:sz w:val="28"/>
          <w:szCs w:val="28"/>
        </w:rPr>
        <w:t xml:space="preserve"> и решения. Занятия по виду спорта в физическом воспитании детей с </w:t>
      </w:r>
      <w:proofErr w:type="spellStart"/>
      <w:r w:rsidRPr="009F5A1B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9F5A1B">
        <w:rPr>
          <w:rFonts w:ascii="Times New Roman" w:hAnsi="Times New Roman"/>
          <w:sz w:val="28"/>
          <w:szCs w:val="28"/>
        </w:rPr>
        <w:t xml:space="preserve"> поведением. </w:t>
      </w:r>
    </w:p>
    <w:p w:rsidR="007E0293" w:rsidRPr="009F5A1B" w:rsidRDefault="007E0293" w:rsidP="007E029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1B">
        <w:rPr>
          <w:rFonts w:ascii="Times New Roman" w:hAnsi="Times New Roman"/>
          <w:sz w:val="28"/>
          <w:szCs w:val="28"/>
        </w:rPr>
        <w:t xml:space="preserve">Методология программно-методического обеспечения под­готовки спортсменов по виду спорта на уровне высших </w:t>
      </w:r>
      <w:proofErr w:type="gramStart"/>
      <w:r w:rsidRPr="009F5A1B">
        <w:rPr>
          <w:rFonts w:ascii="Times New Roman" w:hAnsi="Times New Roman"/>
          <w:sz w:val="28"/>
          <w:szCs w:val="28"/>
        </w:rPr>
        <w:t>достиже­ний</w:t>
      </w:r>
      <w:proofErr w:type="gramEnd"/>
      <w:r w:rsidRPr="009F5A1B">
        <w:rPr>
          <w:rFonts w:ascii="Times New Roman" w:hAnsi="Times New Roman"/>
          <w:sz w:val="28"/>
          <w:szCs w:val="28"/>
        </w:rPr>
        <w:t>, подготовки резервов, массового спорта.</w:t>
      </w:r>
    </w:p>
    <w:p w:rsidR="00F64FCE" w:rsidRPr="008343D2" w:rsidRDefault="00F64FCE" w:rsidP="008343D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293" w:rsidRDefault="007E0293" w:rsidP="00F64FC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C6D" w:rsidRDefault="00F64FCE" w:rsidP="006367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FCE">
        <w:rPr>
          <w:rFonts w:ascii="Times New Roman" w:hAnsi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sz w:val="28"/>
          <w:szCs w:val="28"/>
        </w:rPr>
        <w:t xml:space="preserve"> № 5</w:t>
      </w:r>
      <w:r w:rsidRPr="00F64FCE">
        <w:rPr>
          <w:rFonts w:ascii="Times New Roman" w:hAnsi="Times New Roman"/>
          <w:b/>
          <w:sz w:val="28"/>
          <w:szCs w:val="28"/>
        </w:rPr>
        <w:t>:</w:t>
      </w:r>
    </w:p>
    <w:p w:rsidR="00F64FCE" w:rsidRDefault="00030C6D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C6D">
        <w:rPr>
          <w:rFonts w:ascii="Times New Roman" w:eastAsia="Times New Roman" w:hAnsi="Times New Roman"/>
          <w:sz w:val="28"/>
          <w:szCs w:val="28"/>
        </w:rPr>
        <w:t>Сравнительный анализ существующих образовательных ресурсов в России и странах развитой Европы</w:t>
      </w:r>
      <w:r w:rsidRPr="00F64FCE">
        <w:rPr>
          <w:rFonts w:ascii="Times New Roman" w:hAnsi="Times New Roman"/>
          <w:sz w:val="28"/>
          <w:szCs w:val="28"/>
        </w:rPr>
        <w:t xml:space="preserve"> </w:t>
      </w:r>
      <w:r w:rsidR="00F64FCE" w:rsidRPr="00F64FCE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F64FCE" w:rsidRPr="00F64FCE">
        <w:rPr>
          <w:rFonts w:ascii="Times New Roman" w:eastAsia="Times New Roman" w:hAnsi="Times New Roman"/>
          <w:sz w:val="28"/>
          <w:szCs w:val="28"/>
        </w:rPr>
        <w:t xml:space="preserve"> ч</w:t>
      </w:r>
      <w:r w:rsidR="00F64FCE" w:rsidRPr="00F64FCE">
        <w:rPr>
          <w:rFonts w:ascii="Times New Roman" w:hAnsi="Times New Roman"/>
          <w:sz w:val="28"/>
          <w:szCs w:val="28"/>
        </w:rPr>
        <w:t xml:space="preserve"> </w:t>
      </w:r>
    </w:p>
    <w:p w:rsidR="00030C6D" w:rsidRDefault="00030C6D" w:rsidP="00F64FCE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030C6D" w:rsidRDefault="00030C6D" w:rsidP="00F64FCE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pacing w:val="21"/>
          <w:sz w:val="28"/>
          <w:szCs w:val="28"/>
        </w:rPr>
      </w:pPr>
      <w:r w:rsidRPr="00F64FCE">
        <w:rPr>
          <w:rFonts w:ascii="Times New Roman" w:eastAsia="Times New Roman" w:hAnsi="Times New Roman"/>
          <w:i/>
          <w:sz w:val="28"/>
          <w:szCs w:val="28"/>
        </w:rPr>
        <w:t xml:space="preserve">Задание: </w:t>
      </w:r>
      <w:r w:rsidR="007E0293" w:rsidRPr="007E0293">
        <w:rPr>
          <w:rFonts w:ascii="Times New Roman" w:eastAsia="Times New Roman" w:hAnsi="Times New Roman"/>
          <w:sz w:val="28"/>
          <w:szCs w:val="28"/>
        </w:rPr>
        <w:t xml:space="preserve">составьте перечень </w:t>
      </w:r>
      <w:r w:rsidR="007E0293" w:rsidRPr="00030C6D">
        <w:rPr>
          <w:rFonts w:ascii="Times New Roman" w:eastAsia="Times New Roman" w:hAnsi="Times New Roman"/>
          <w:sz w:val="28"/>
          <w:szCs w:val="28"/>
        </w:rPr>
        <w:t>существующих образовательных ресурсов в России и странах развитой Европы</w:t>
      </w:r>
      <w:r w:rsidR="007E0293">
        <w:rPr>
          <w:rFonts w:ascii="Times New Roman" w:eastAsia="Times New Roman" w:hAnsi="Times New Roman"/>
          <w:sz w:val="28"/>
          <w:szCs w:val="28"/>
        </w:rPr>
        <w:t xml:space="preserve"> по вопросам физической культуры и спорта, проведите сравнительный анализ</w:t>
      </w:r>
    </w:p>
    <w:p w:rsid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CE" w:rsidRDefault="007E0293" w:rsidP="007E029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E029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Справочно-информационный блок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 xml:space="preserve">В </w:t>
      </w:r>
      <w:r w:rsidR="007E0293">
        <w:rPr>
          <w:rFonts w:ascii="Times New Roman" w:hAnsi="Times New Roman"/>
          <w:sz w:val="28"/>
          <w:szCs w:val="28"/>
        </w:rPr>
        <w:t>своей работе педагог по физической культуре и спорту</w:t>
      </w:r>
      <w:r w:rsidRPr="00F64FCE">
        <w:rPr>
          <w:rFonts w:ascii="Times New Roman" w:hAnsi="Times New Roman"/>
          <w:sz w:val="28"/>
          <w:szCs w:val="28"/>
        </w:rPr>
        <w:t xml:space="preserve"> разрабатыва</w:t>
      </w:r>
      <w:r w:rsidR="007E0293">
        <w:rPr>
          <w:rFonts w:ascii="Times New Roman" w:hAnsi="Times New Roman"/>
          <w:sz w:val="28"/>
          <w:szCs w:val="28"/>
        </w:rPr>
        <w:t>ет</w:t>
      </w:r>
      <w:r w:rsidRPr="00F64FCE">
        <w:rPr>
          <w:rFonts w:ascii="Times New Roman" w:hAnsi="Times New Roman"/>
          <w:sz w:val="28"/>
          <w:szCs w:val="28"/>
        </w:rPr>
        <w:t xml:space="preserve"> соответствующие инструкции, программы, методические рекомендации или указания, учебные пособия, учебники, которые четко ориентируют обучающих и обучаемых в содержании и характере их деятельности. Применительно к профессиональному физкультурному образованию это учебники по теории и методике физического воспитания и спорта, спортивно - педагогическим дисциплинам (спортивные игры, легкая атлетика, гимнастика, лыжный спорт, плавание), по педагогическому спортивно-физкультурному совершенствованию и по другим дисциплинам предметной подготовки образовательного стандарта.</w:t>
      </w:r>
    </w:p>
    <w:p w:rsidR="0063675B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 xml:space="preserve">На основе комплекса соответствующих методических документов специалисты организуют и проводят свою работу в области физической культуры, спорта, физического воспитания. 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 xml:space="preserve">Они не только руководствуются действующими документами, но и сами разрабатывают их в связи с возникающими проблемами или </w:t>
      </w:r>
      <w:r w:rsidRPr="00F64FCE">
        <w:rPr>
          <w:rFonts w:ascii="Times New Roman" w:hAnsi="Times New Roman"/>
          <w:sz w:val="28"/>
          <w:szCs w:val="28"/>
        </w:rPr>
        <w:lastRenderedPageBreak/>
        <w:t>конкретными задачами в своей профессиональной деятельности. Для этого они должны владеть соответствующими знаниями, умениями и навыками.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 xml:space="preserve">Все многообразие методических работ можно </w:t>
      </w:r>
      <w:r w:rsidR="007E0293">
        <w:rPr>
          <w:rFonts w:ascii="Times New Roman" w:hAnsi="Times New Roman"/>
          <w:sz w:val="28"/>
          <w:szCs w:val="28"/>
        </w:rPr>
        <w:t xml:space="preserve">найти </w:t>
      </w:r>
      <w:r w:rsidR="007E0293" w:rsidRPr="0063675B">
        <w:rPr>
          <w:rFonts w:ascii="Times New Roman" w:hAnsi="Times New Roman"/>
          <w:b/>
          <w:sz w:val="28"/>
          <w:szCs w:val="28"/>
        </w:rPr>
        <w:t>в библиотечном фонде образовательного учреждения или на образовательных порталах</w:t>
      </w:r>
      <w:r w:rsidR="0063675B">
        <w:rPr>
          <w:rFonts w:ascii="Times New Roman" w:hAnsi="Times New Roman"/>
          <w:sz w:val="28"/>
          <w:szCs w:val="28"/>
        </w:rPr>
        <w:t xml:space="preserve"> и </w:t>
      </w:r>
      <w:r w:rsidRPr="00F64FCE">
        <w:rPr>
          <w:rFonts w:ascii="Times New Roman" w:hAnsi="Times New Roman"/>
          <w:sz w:val="28"/>
          <w:szCs w:val="28"/>
        </w:rPr>
        <w:t>разделить по основным проблемам: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75B">
        <w:rPr>
          <w:rFonts w:ascii="Times New Roman" w:hAnsi="Times New Roman"/>
          <w:sz w:val="28"/>
          <w:szCs w:val="28"/>
        </w:rPr>
        <w:t>физическое воспитание детей дошкольного и школьного возраста;</w:t>
      </w: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75B">
        <w:rPr>
          <w:rFonts w:ascii="Times New Roman" w:hAnsi="Times New Roman"/>
          <w:sz w:val="28"/>
          <w:szCs w:val="28"/>
        </w:rPr>
        <w:t xml:space="preserve">физическое воспитание в системе </w:t>
      </w:r>
      <w:proofErr w:type="gramStart"/>
      <w:r w:rsidRPr="0063675B">
        <w:rPr>
          <w:rFonts w:ascii="Times New Roman" w:hAnsi="Times New Roman"/>
          <w:sz w:val="28"/>
          <w:szCs w:val="28"/>
        </w:rPr>
        <w:t>професси­онального</w:t>
      </w:r>
      <w:proofErr w:type="gramEnd"/>
      <w:r w:rsidRPr="0063675B">
        <w:rPr>
          <w:rFonts w:ascii="Times New Roman" w:hAnsi="Times New Roman"/>
          <w:sz w:val="28"/>
          <w:szCs w:val="28"/>
        </w:rPr>
        <w:t xml:space="preserve"> высшего и среднего образования;</w:t>
      </w: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75B">
        <w:rPr>
          <w:rFonts w:ascii="Times New Roman" w:hAnsi="Times New Roman"/>
          <w:sz w:val="28"/>
          <w:szCs w:val="28"/>
        </w:rPr>
        <w:t xml:space="preserve">физическое </w:t>
      </w:r>
      <w:proofErr w:type="gramStart"/>
      <w:r w:rsidRPr="0063675B">
        <w:rPr>
          <w:rFonts w:ascii="Times New Roman" w:hAnsi="Times New Roman"/>
          <w:sz w:val="28"/>
          <w:szCs w:val="28"/>
        </w:rPr>
        <w:t>воспита­ние</w:t>
      </w:r>
      <w:proofErr w:type="gramEnd"/>
      <w:r w:rsidRPr="0063675B">
        <w:rPr>
          <w:rFonts w:ascii="Times New Roman" w:hAnsi="Times New Roman"/>
          <w:sz w:val="28"/>
          <w:szCs w:val="28"/>
        </w:rPr>
        <w:t xml:space="preserve"> взрослых;</w:t>
      </w: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75B">
        <w:rPr>
          <w:rFonts w:ascii="Times New Roman" w:hAnsi="Times New Roman"/>
          <w:sz w:val="28"/>
          <w:szCs w:val="28"/>
        </w:rPr>
        <w:t>физическая подготовка в Вооруженных Силах;</w:t>
      </w: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675B">
        <w:rPr>
          <w:rFonts w:ascii="Times New Roman" w:hAnsi="Times New Roman"/>
          <w:sz w:val="28"/>
          <w:szCs w:val="28"/>
        </w:rPr>
        <w:t>под</w:t>
      </w:r>
      <w:proofErr w:type="gramEnd"/>
      <w:r w:rsidRPr="0063675B">
        <w:rPr>
          <w:rFonts w:ascii="Times New Roman" w:hAnsi="Times New Roman"/>
          <w:sz w:val="28"/>
          <w:szCs w:val="28"/>
        </w:rPr>
        <w:t>­</w:t>
      </w:r>
      <w:proofErr w:type="gramStart"/>
      <w:r w:rsidRPr="0063675B">
        <w:rPr>
          <w:rFonts w:ascii="Times New Roman" w:hAnsi="Times New Roman"/>
          <w:sz w:val="28"/>
          <w:szCs w:val="28"/>
        </w:rPr>
        <w:t>готовка</w:t>
      </w:r>
      <w:proofErr w:type="gramEnd"/>
      <w:r w:rsidRPr="0063675B">
        <w:rPr>
          <w:rFonts w:ascii="Times New Roman" w:hAnsi="Times New Roman"/>
          <w:sz w:val="28"/>
          <w:szCs w:val="28"/>
        </w:rPr>
        <w:t xml:space="preserve"> юных спортсменов, спортивных резервов, спортсменов высокой квалификации;</w:t>
      </w:r>
    </w:p>
    <w:p w:rsidR="00F64FCE" w:rsidRPr="0063675B" w:rsidRDefault="00F64FCE" w:rsidP="0063675B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75B">
        <w:rPr>
          <w:rFonts w:ascii="Times New Roman" w:hAnsi="Times New Roman"/>
          <w:sz w:val="28"/>
          <w:szCs w:val="28"/>
        </w:rPr>
        <w:t xml:space="preserve">профессиональное высшее и среднее </w:t>
      </w:r>
      <w:proofErr w:type="gramStart"/>
      <w:r w:rsidRPr="0063675B">
        <w:rPr>
          <w:rFonts w:ascii="Times New Roman" w:hAnsi="Times New Roman"/>
          <w:sz w:val="28"/>
          <w:szCs w:val="28"/>
        </w:rPr>
        <w:t>физ</w:t>
      </w:r>
      <w:proofErr w:type="gramEnd"/>
      <w:r w:rsidRPr="0063675B">
        <w:rPr>
          <w:rFonts w:ascii="Times New Roman" w:hAnsi="Times New Roman"/>
          <w:sz w:val="28"/>
          <w:szCs w:val="28"/>
        </w:rPr>
        <w:t>­культурное образование.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5B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 xml:space="preserve">Основные виды методических работ: программы, учебники, учебные пособия, методические рекомендации, методические указания. </w:t>
      </w:r>
    </w:p>
    <w:p w:rsidR="00F64FCE" w:rsidRPr="00F64FCE" w:rsidRDefault="0063675B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любой документации педагога </w:t>
      </w:r>
      <w:r w:rsidR="00F64FCE" w:rsidRPr="00F64FCE">
        <w:rPr>
          <w:rFonts w:ascii="Times New Roman" w:hAnsi="Times New Roman"/>
          <w:sz w:val="28"/>
          <w:szCs w:val="28"/>
        </w:rPr>
        <w:t xml:space="preserve">начинается с обзора литературы </w:t>
      </w:r>
      <w:r>
        <w:rPr>
          <w:rFonts w:ascii="Times New Roman" w:hAnsi="Times New Roman"/>
          <w:sz w:val="28"/>
          <w:szCs w:val="28"/>
        </w:rPr>
        <w:t xml:space="preserve">и других образовательных ресурсов </w:t>
      </w:r>
      <w:r w:rsidR="00F64FCE" w:rsidRPr="00F64FCE">
        <w:rPr>
          <w:rFonts w:ascii="Times New Roman" w:hAnsi="Times New Roman"/>
          <w:sz w:val="28"/>
          <w:szCs w:val="28"/>
        </w:rPr>
        <w:t xml:space="preserve">по исследуемой проблеме. Эта часть подготовки работы является опережающей (изучение литературы должны начинаться еще в процессе выбора темы) в силу нескольких обстоятельств. Во-первых, прежде чем писать работу, надо разобраться в том, что уже написано, сделано другими. Только тогда становится ясным, что еще не сделано по теме работы (ведутся научные споры; сталкиваются разные научные концепции и идеи; что устарело; какие вопросы не решены) и надлежит творить самому исследователю. Во-вторых, в процессе работы над информационными материалами выясняется, что можно и нужно почерпнуть из работ других авторов и использовать в качестве базы для сравнения и противопоставления. </w:t>
      </w:r>
    </w:p>
    <w:p w:rsidR="00F64FCE" w:rsidRPr="00F64FCE" w:rsidRDefault="0063675B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64FCE" w:rsidRPr="00F64FCE">
        <w:rPr>
          <w:rFonts w:ascii="Times New Roman" w:hAnsi="Times New Roman"/>
          <w:sz w:val="28"/>
          <w:szCs w:val="28"/>
        </w:rPr>
        <w:t xml:space="preserve">прощенный подход состоит в изначальном обращении не ко всему массиву научной информации, а только к специализированным журналам ("Теория и практика физической культуры", "Физическая культура в школе", "Вестник спортивной науки" и др.), авторефератам диссертаций, другим периодическим изданиям, публикующим информацию, относящуюся к интересующей Вас физкультурной отрасли. Достаточно просмотреть подобные издания за последние несколько лет - и Вы получите неплохое представление о сложившемся информационном поле, в котором сосредоточены источники знаний, различных сведений и данных по проблематике вашей работы. В условиях современности для ознакомления с </w:t>
      </w:r>
      <w:r w:rsidR="00F64FCE" w:rsidRPr="00F64FCE">
        <w:rPr>
          <w:rFonts w:ascii="Times New Roman" w:hAnsi="Times New Roman"/>
          <w:sz w:val="28"/>
          <w:szCs w:val="28"/>
        </w:rPr>
        <w:lastRenderedPageBreak/>
        <w:t xml:space="preserve">подобной информацией не обязательно лично посещать библиотеку, поскольку интернет содержит массу материалов подобного </w:t>
      </w:r>
      <w:proofErr w:type="gramStart"/>
      <w:r w:rsidR="00F64FCE" w:rsidRPr="00F64FCE">
        <w:rPr>
          <w:rFonts w:ascii="Times New Roman" w:hAnsi="Times New Roman"/>
          <w:sz w:val="28"/>
          <w:szCs w:val="28"/>
        </w:rPr>
        <w:t>характера</w:t>
      </w:r>
      <w:proofErr w:type="gramEnd"/>
      <w:r w:rsidR="00F64FCE" w:rsidRPr="00F64FCE">
        <w:rPr>
          <w:rFonts w:ascii="Times New Roman" w:hAnsi="Times New Roman"/>
          <w:sz w:val="28"/>
          <w:szCs w:val="28"/>
        </w:rPr>
        <w:t xml:space="preserve"> и серьезные издания обязательно выпускают электронные версии собственной продукции. В качестве примера можно выделить библиотеку международной спортивной информации (http://bmsi. </w:t>
      </w:r>
      <w:proofErr w:type="spellStart"/>
      <w:r w:rsidR="00F64FCE" w:rsidRPr="00F64FCE">
        <w:rPr>
          <w:rFonts w:ascii="Times New Roman" w:hAnsi="Times New Roman"/>
          <w:sz w:val="28"/>
          <w:szCs w:val="28"/>
        </w:rPr>
        <w:t>ru</w:t>
      </w:r>
      <w:proofErr w:type="spellEnd"/>
      <w:r w:rsidR="00F64FCE" w:rsidRPr="00F64FCE">
        <w:rPr>
          <w:rFonts w:ascii="Times New Roman" w:hAnsi="Times New Roman"/>
          <w:sz w:val="28"/>
          <w:szCs w:val="28"/>
        </w:rPr>
        <w:t>/), на которой можно найти статьи, периодические издания, книги и другие полезные материалы. Там же представлены ссылки на другие сайты с полезной информацией касающейся спорта.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>Изучение и анализ документальных и архивных материалов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FCE">
        <w:rPr>
          <w:rFonts w:ascii="Times New Roman" w:hAnsi="Times New Roman"/>
          <w:sz w:val="28"/>
          <w:szCs w:val="28"/>
        </w:rPr>
        <w:t>Разносторонняя деятельность в сфере физической культуры находит свое отражение в различных документах: планах и дневниках тренировок, протоколах и отчетах соревнований, учебных планах и программах, журналах учета успеваемости и посещаемости, личных делах и медицинских карточках, статистических данных и т. п. В этих документах фиксируются многие объективные данные, помогающие установить ряд характеристик, причинные связи, выявить некоторые зависимости.</w:t>
      </w:r>
      <w:proofErr w:type="gramEnd"/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>Так, анализ дневников тренировки спортсменов и тренеров дает возможность с различной степенью достоверности выявить преимущественную направленность учебно-тренировочного процесса, комплекс используемых сре</w:t>
      </w:r>
      <w:proofErr w:type="gramStart"/>
      <w:r w:rsidRPr="00F64FCE">
        <w:rPr>
          <w:rFonts w:ascii="Times New Roman" w:hAnsi="Times New Roman"/>
          <w:sz w:val="28"/>
          <w:szCs w:val="28"/>
        </w:rPr>
        <w:t>дств тр</w:t>
      </w:r>
      <w:proofErr w:type="gramEnd"/>
      <w:r w:rsidRPr="00F64FCE">
        <w:rPr>
          <w:rFonts w:ascii="Times New Roman" w:hAnsi="Times New Roman"/>
          <w:sz w:val="28"/>
          <w:szCs w:val="28"/>
        </w:rPr>
        <w:t>енировки и восстановления, систему их применения, объем и интенсивность тренировочных нагрузок, специфику соревновательной деятельности, а также вскрыть индивидуальные особенности подготовки, динамику спортивных результатов и ее взаимосвязь с проделанной работой.</w:t>
      </w:r>
    </w:p>
    <w:p w:rsidR="00F64FCE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>Сравнительный анализ опыта работы нескольких тренеров или спортсменов дает возможность выявить специфические закономерности, характерные для данного учебно-тренировочного процесса, определить наиболее прогрессивные направления в работе.</w:t>
      </w:r>
    </w:p>
    <w:p w:rsidR="0054258F" w:rsidRPr="00F64FCE" w:rsidRDefault="00F64FCE" w:rsidP="00F64F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FCE">
        <w:rPr>
          <w:rFonts w:ascii="Times New Roman" w:hAnsi="Times New Roman"/>
          <w:sz w:val="28"/>
          <w:szCs w:val="28"/>
        </w:rPr>
        <w:t>Использование архивных материалов позволяет на основе ретроспективного анализа изучить эволюцию методик физического воспитания и спортивной тренировки, прочих явлений, представляющих интерес для исследователя. Другими методами исследования подобного эффекта достичь не представляется возможным. Кроме того, работа в архиве является важным звеном многих научных и научно-</w:t>
      </w:r>
      <w:proofErr w:type="gramStart"/>
      <w:r w:rsidRPr="00F64FCE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Pr="00F64FCE">
        <w:rPr>
          <w:rFonts w:ascii="Times New Roman" w:hAnsi="Times New Roman"/>
          <w:sz w:val="28"/>
          <w:szCs w:val="28"/>
        </w:rPr>
        <w:t>, поэтому знакомство с организацией, методикой и техникой этого дела можно считать неотъемлемой частью общенаучной подготовки студентов.</w:t>
      </w:r>
    </w:p>
    <w:p w:rsidR="00C06510" w:rsidRPr="00F64FCE" w:rsidRDefault="00C06510" w:rsidP="00F64FC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06510" w:rsidRPr="00F64FCE" w:rsidSect="00E31CB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B0F"/>
    <w:multiLevelType w:val="hybridMultilevel"/>
    <w:tmpl w:val="67163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66F9B"/>
    <w:multiLevelType w:val="hybridMultilevel"/>
    <w:tmpl w:val="96244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A1A2A"/>
    <w:multiLevelType w:val="hybridMultilevel"/>
    <w:tmpl w:val="FC6441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94976"/>
    <w:multiLevelType w:val="hybridMultilevel"/>
    <w:tmpl w:val="D6FC0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E00DC"/>
    <w:multiLevelType w:val="multilevel"/>
    <w:tmpl w:val="6EE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6F02"/>
    <w:rsid w:val="00030C6D"/>
    <w:rsid w:val="000666AA"/>
    <w:rsid w:val="00287483"/>
    <w:rsid w:val="00316F02"/>
    <w:rsid w:val="0054258F"/>
    <w:rsid w:val="00616192"/>
    <w:rsid w:val="0063675B"/>
    <w:rsid w:val="007E0293"/>
    <w:rsid w:val="008037B0"/>
    <w:rsid w:val="008343D2"/>
    <w:rsid w:val="009B358A"/>
    <w:rsid w:val="009F5A1B"/>
    <w:rsid w:val="00C06510"/>
    <w:rsid w:val="00DA588C"/>
    <w:rsid w:val="00E31CBD"/>
    <w:rsid w:val="00E8798A"/>
    <w:rsid w:val="00F64FCE"/>
    <w:rsid w:val="00F84A95"/>
    <w:rsid w:val="00FA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1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316F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16F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page number"/>
    <w:basedOn w:val="a0"/>
    <w:rsid w:val="00316F02"/>
  </w:style>
  <w:style w:type="paragraph" w:styleId="a6">
    <w:name w:val="List Paragraph"/>
    <w:basedOn w:val="a"/>
    <w:uiPriority w:val="34"/>
    <w:qFormat/>
    <w:rsid w:val="00316F0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88C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A5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9B3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1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673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83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330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297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2021-01-16T16:34:00Z</dcterms:created>
  <dcterms:modified xsi:type="dcterms:W3CDTF">2021-01-26T20:10:00Z</dcterms:modified>
</cp:coreProperties>
</file>