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3B" w:rsidRDefault="00D10E01" w:rsidP="000F003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126">
        <w:rPr>
          <w:rFonts w:ascii="Times New Roman" w:hAnsi="Times New Roman" w:cs="Times New Roman"/>
          <w:b/>
          <w:sz w:val="24"/>
          <w:szCs w:val="24"/>
        </w:rPr>
        <w:t>2 .КОМПЛЕКТ КОНТРОЛЬНО-ОЦЕНОЧНЫХ СРЕДСТВ</w:t>
      </w:r>
    </w:p>
    <w:p w:rsidR="00D10E01" w:rsidRDefault="00D10E01" w:rsidP="000F003D">
      <w:pPr>
        <w:pStyle w:val="af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</w:t>
      </w:r>
      <w:r w:rsidR="000F003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Задания для оценки освоения </w:t>
      </w:r>
      <w:r w:rsidR="000F003D">
        <w:rPr>
          <w:rFonts w:ascii="Times New Roman" w:hAnsi="Times New Roman"/>
          <w:b/>
          <w:sz w:val="24"/>
          <w:szCs w:val="24"/>
        </w:rPr>
        <w:t xml:space="preserve">МДК.04.01 </w:t>
      </w:r>
      <w:r w:rsidRPr="00D10E01">
        <w:rPr>
          <w:rFonts w:ascii="Times New Roman" w:hAnsi="Times New Roman"/>
          <w:b/>
          <w:sz w:val="24"/>
          <w:szCs w:val="24"/>
        </w:rPr>
        <w:t>Управление структурным подразделением организации (предприятия)</w:t>
      </w:r>
    </w:p>
    <w:p w:rsidR="00D10E01" w:rsidRPr="00D10E01" w:rsidRDefault="00D10E01" w:rsidP="00D10E01">
      <w:pPr>
        <w:pStyle w:val="af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6183B" w:rsidRPr="00247126" w:rsidRDefault="00D10E01" w:rsidP="000F003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ТЕОРИТИЧЕСКИЕ ЗАДАНИЯ </w:t>
      </w:r>
      <w:r w:rsidR="0096183B" w:rsidRPr="00247126">
        <w:rPr>
          <w:rFonts w:ascii="Times New Roman" w:hAnsi="Times New Roman" w:cs="Times New Roman"/>
          <w:sz w:val="24"/>
          <w:szCs w:val="24"/>
        </w:rPr>
        <w:t>Устный опрос</w:t>
      </w:r>
    </w:p>
    <w:p w:rsidR="0096183B" w:rsidRPr="00247126" w:rsidRDefault="0096183B" w:rsidP="0096183B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47126">
        <w:rPr>
          <w:rFonts w:ascii="Times New Roman" w:hAnsi="Times New Roman" w:cs="Times New Roman"/>
          <w:i/>
          <w:sz w:val="24"/>
          <w:szCs w:val="24"/>
        </w:rPr>
        <w:t>Задание:  Дайте развернутый ответ на следующие вопросы:</w:t>
      </w:r>
    </w:p>
    <w:p w:rsidR="0096183B" w:rsidRPr="00247126" w:rsidRDefault="0096183B" w:rsidP="0096183B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F5204">
        <w:rPr>
          <w:rFonts w:ascii="Times New Roman" w:hAnsi="Times New Roman" w:cs="Times New Roman"/>
          <w:b/>
          <w:sz w:val="24"/>
          <w:szCs w:val="24"/>
        </w:rPr>
        <w:t>З1 П1,</w:t>
      </w:r>
      <w:r w:rsidR="000F003D" w:rsidRPr="007F52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5204">
        <w:rPr>
          <w:rFonts w:ascii="Times New Roman" w:hAnsi="Times New Roman" w:cs="Times New Roman"/>
          <w:b/>
          <w:sz w:val="24"/>
          <w:szCs w:val="24"/>
        </w:rPr>
        <w:t xml:space="preserve">З2 П1; </w:t>
      </w:r>
      <w:r w:rsidRPr="007F5204">
        <w:rPr>
          <w:rFonts w:ascii="Times New Roman" w:hAnsi="Times New Roman" w:cs="Times New Roman"/>
          <w:b/>
          <w:sz w:val="24"/>
          <w:szCs w:val="24"/>
        </w:rPr>
        <w:t>З3 П1;</w:t>
      </w:r>
    </w:p>
    <w:p w:rsidR="0053133D" w:rsidRPr="00247126" w:rsidRDefault="0053133D" w:rsidP="000F003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1</w:t>
      </w:r>
      <w:r w:rsidRPr="002471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3EE3" w:rsidRPr="00247126">
        <w:rPr>
          <w:rFonts w:ascii="Times New Roman" w:hAnsi="Times New Roman" w:cs="Times New Roman"/>
          <w:bCs/>
          <w:sz w:val="24"/>
          <w:szCs w:val="24"/>
        </w:rPr>
        <w:t>.</w:t>
      </w:r>
      <w:r w:rsidRPr="00247126">
        <w:rPr>
          <w:rFonts w:ascii="Times New Roman" w:hAnsi="Times New Roman" w:cs="Times New Roman"/>
          <w:bCs/>
          <w:sz w:val="24"/>
          <w:szCs w:val="24"/>
        </w:rPr>
        <w:t>Теоретические основы управления производством</w:t>
      </w:r>
    </w:p>
    <w:p w:rsidR="007B02CF" w:rsidRPr="00247126" w:rsidRDefault="00F56871" w:rsidP="000F003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247126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353EE3" w:rsidRPr="00247126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3133D" w:rsidRPr="00247126">
        <w:rPr>
          <w:rFonts w:ascii="Times New Roman" w:eastAsia="Calibri" w:hAnsi="Times New Roman" w:cs="Times New Roman"/>
          <w:bCs/>
          <w:sz w:val="24"/>
          <w:szCs w:val="24"/>
        </w:rPr>
        <w:t xml:space="preserve">Понятие и сущность управления. Объективные законы развития управления. </w:t>
      </w:r>
    </w:p>
    <w:p w:rsidR="00F56871" w:rsidRPr="00247126" w:rsidRDefault="00F56871" w:rsidP="000F003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247126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353EE3" w:rsidRPr="00247126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3133D" w:rsidRPr="00247126">
        <w:rPr>
          <w:rFonts w:ascii="Times New Roman" w:eastAsia="Calibri" w:hAnsi="Times New Roman" w:cs="Times New Roman"/>
          <w:bCs/>
          <w:sz w:val="24"/>
          <w:szCs w:val="24"/>
        </w:rPr>
        <w:t>Эволюция научной мысли в сфере управления. Задачи предмета, его содержание, связь с другими  дисциплинами.</w:t>
      </w:r>
    </w:p>
    <w:p w:rsidR="0096183B" w:rsidRPr="00247126" w:rsidRDefault="00F56871" w:rsidP="000F003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247126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353EE3" w:rsidRPr="00247126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3133D" w:rsidRPr="00247126">
        <w:rPr>
          <w:rFonts w:ascii="Times New Roman" w:eastAsia="Calibri" w:hAnsi="Times New Roman" w:cs="Times New Roman"/>
          <w:bCs/>
          <w:sz w:val="24"/>
          <w:szCs w:val="24"/>
        </w:rPr>
        <w:t xml:space="preserve"> Системный подход в управлении.</w:t>
      </w:r>
    </w:p>
    <w:p w:rsidR="0053133D" w:rsidRPr="00247126" w:rsidRDefault="00F56871" w:rsidP="000F003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247126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353EE3" w:rsidRPr="00247126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3133D" w:rsidRPr="00247126">
        <w:rPr>
          <w:rFonts w:ascii="Times New Roman" w:eastAsia="Calibri" w:hAnsi="Times New Roman" w:cs="Times New Roman"/>
          <w:bCs/>
          <w:sz w:val="24"/>
          <w:szCs w:val="24"/>
        </w:rPr>
        <w:t xml:space="preserve"> Управление организациями различных организационно-правовых форм</w:t>
      </w:r>
    </w:p>
    <w:p w:rsidR="00F56871" w:rsidRPr="00247126" w:rsidRDefault="00F56871" w:rsidP="000F003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247126">
        <w:rPr>
          <w:rFonts w:ascii="Times New Roman" w:eastAsia="Calibri" w:hAnsi="Times New Roman" w:cs="Times New Roman"/>
          <w:bCs/>
          <w:sz w:val="24"/>
          <w:szCs w:val="24"/>
        </w:rPr>
        <w:t>6.</w:t>
      </w:r>
      <w:r w:rsidR="0053133D" w:rsidRPr="00247126">
        <w:rPr>
          <w:rFonts w:ascii="Times New Roman" w:eastAsia="Calibri" w:hAnsi="Times New Roman" w:cs="Times New Roman"/>
          <w:bCs/>
          <w:sz w:val="24"/>
          <w:szCs w:val="24"/>
        </w:rPr>
        <w:t xml:space="preserve">Предприятие – основное звено экономики. Типы предприятий. </w:t>
      </w:r>
    </w:p>
    <w:p w:rsidR="0053133D" w:rsidRPr="00247126" w:rsidRDefault="00F56871" w:rsidP="000F003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247126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353EE3" w:rsidRPr="00247126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2471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3133D" w:rsidRPr="00247126">
        <w:rPr>
          <w:rFonts w:ascii="Times New Roman" w:eastAsia="Calibri" w:hAnsi="Times New Roman" w:cs="Times New Roman"/>
          <w:bCs/>
          <w:sz w:val="24"/>
          <w:szCs w:val="24"/>
        </w:rPr>
        <w:t>Основные организационные формы и виды организаций (предприятий) в сельском хозяйстве. Правовое регулирование. Особенности управления ими.</w:t>
      </w:r>
    </w:p>
    <w:p w:rsidR="0053133D" w:rsidRPr="00247126" w:rsidRDefault="00F56871" w:rsidP="000F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="0053133D" w:rsidRPr="00247126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3133D" w:rsidRPr="00247126">
        <w:rPr>
          <w:rFonts w:ascii="Times New Roman" w:hAnsi="Times New Roman" w:cs="Times New Roman"/>
          <w:sz w:val="24"/>
          <w:szCs w:val="24"/>
        </w:rPr>
        <w:t xml:space="preserve"> Функции и организационная структура управления</w:t>
      </w:r>
    </w:p>
    <w:p w:rsidR="00F56871" w:rsidRPr="00247126" w:rsidRDefault="00F56871" w:rsidP="000F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 xml:space="preserve">9 </w:t>
      </w:r>
      <w:r w:rsidR="00353EE3" w:rsidRPr="00247126">
        <w:rPr>
          <w:rFonts w:ascii="Times New Roman" w:hAnsi="Times New Roman" w:cs="Times New Roman"/>
          <w:sz w:val="24"/>
          <w:szCs w:val="24"/>
        </w:rPr>
        <w:t>.</w:t>
      </w:r>
      <w:r w:rsidR="0053133D" w:rsidRPr="00247126">
        <w:rPr>
          <w:rFonts w:ascii="Times New Roman" w:hAnsi="Times New Roman" w:cs="Times New Roman"/>
          <w:sz w:val="24"/>
          <w:szCs w:val="24"/>
        </w:rPr>
        <w:t xml:space="preserve">Сущность, классификация, содержание и развитие функций управления. Понятие организационной структуры и структуры управления. </w:t>
      </w:r>
    </w:p>
    <w:p w:rsidR="0053133D" w:rsidRPr="00247126" w:rsidRDefault="00F56871" w:rsidP="000F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10</w:t>
      </w:r>
      <w:r w:rsidR="0053133D" w:rsidRPr="00247126">
        <w:rPr>
          <w:rFonts w:ascii="Times New Roman" w:hAnsi="Times New Roman" w:cs="Times New Roman"/>
          <w:sz w:val="24"/>
          <w:szCs w:val="24"/>
        </w:rPr>
        <w:t>Типы и характеристика организационных структур управления.</w:t>
      </w:r>
    </w:p>
    <w:p w:rsidR="00F56871" w:rsidRPr="00247126" w:rsidRDefault="00F56871" w:rsidP="000F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11</w:t>
      </w:r>
      <w:r w:rsidR="00353EE3" w:rsidRPr="00247126">
        <w:rPr>
          <w:rFonts w:ascii="Times New Roman" w:hAnsi="Times New Roman" w:cs="Times New Roman"/>
          <w:sz w:val="24"/>
          <w:szCs w:val="24"/>
        </w:rPr>
        <w:t>.</w:t>
      </w:r>
      <w:r w:rsidRPr="00247126">
        <w:rPr>
          <w:rFonts w:ascii="Times New Roman" w:hAnsi="Times New Roman" w:cs="Times New Roman"/>
          <w:sz w:val="24"/>
          <w:szCs w:val="24"/>
        </w:rPr>
        <w:t xml:space="preserve">Общие этические принципы и характер делового общения. Деловой этикет. </w:t>
      </w:r>
    </w:p>
    <w:p w:rsidR="00F56871" w:rsidRPr="00247126" w:rsidRDefault="00F56871" w:rsidP="000F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 xml:space="preserve">12 </w:t>
      </w:r>
      <w:r w:rsidR="00353EE3" w:rsidRPr="00247126">
        <w:rPr>
          <w:rFonts w:ascii="Times New Roman" w:hAnsi="Times New Roman" w:cs="Times New Roman"/>
          <w:sz w:val="24"/>
          <w:szCs w:val="24"/>
        </w:rPr>
        <w:t>.</w:t>
      </w:r>
      <w:r w:rsidRPr="00247126">
        <w:rPr>
          <w:rFonts w:ascii="Times New Roman" w:hAnsi="Times New Roman" w:cs="Times New Roman"/>
          <w:sz w:val="24"/>
          <w:szCs w:val="24"/>
        </w:rPr>
        <w:t xml:space="preserve">Правила этикета. Правила общения по телефону. </w:t>
      </w:r>
    </w:p>
    <w:p w:rsidR="00F56871" w:rsidRPr="00247126" w:rsidRDefault="00F56871" w:rsidP="000F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13</w:t>
      </w:r>
      <w:r w:rsidR="00353EE3" w:rsidRPr="00247126">
        <w:rPr>
          <w:rFonts w:ascii="Times New Roman" w:hAnsi="Times New Roman" w:cs="Times New Roman"/>
          <w:sz w:val="24"/>
          <w:szCs w:val="24"/>
        </w:rPr>
        <w:t>.</w:t>
      </w:r>
      <w:r w:rsidRPr="00247126">
        <w:rPr>
          <w:rFonts w:ascii="Times New Roman" w:hAnsi="Times New Roman" w:cs="Times New Roman"/>
          <w:sz w:val="24"/>
          <w:szCs w:val="24"/>
        </w:rPr>
        <w:t>Правила деловой переписки. Приемы ведения деловой беседы</w:t>
      </w:r>
    </w:p>
    <w:p w:rsidR="00F56871" w:rsidRPr="00247126" w:rsidRDefault="00F56871" w:rsidP="000F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14</w:t>
      </w:r>
      <w:r w:rsidR="00353EE3" w:rsidRPr="00247126">
        <w:rPr>
          <w:rFonts w:ascii="Times New Roman" w:hAnsi="Times New Roman" w:cs="Times New Roman"/>
          <w:sz w:val="24"/>
          <w:szCs w:val="24"/>
        </w:rPr>
        <w:t>.</w:t>
      </w:r>
      <w:r w:rsidRPr="00247126">
        <w:rPr>
          <w:rFonts w:ascii="Times New Roman" w:hAnsi="Times New Roman" w:cs="Times New Roman"/>
          <w:sz w:val="24"/>
          <w:szCs w:val="24"/>
        </w:rPr>
        <w:t xml:space="preserve">  Организация и проведение делового совещания.</w:t>
      </w:r>
    </w:p>
    <w:p w:rsidR="0053133D" w:rsidRPr="00247126" w:rsidRDefault="00F56871" w:rsidP="000F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 xml:space="preserve">15 </w:t>
      </w:r>
      <w:r w:rsidR="0053133D" w:rsidRPr="00247126">
        <w:rPr>
          <w:rFonts w:ascii="Times New Roman" w:hAnsi="Times New Roman" w:cs="Times New Roman"/>
          <w:sz w:val="24"/>
          <w:szCs w:val="24"/>
        </w:rPr>
        <w:t xml:space="preserve"> Основные направления совершенствования организационной структуры управления в сельскохозяйственных организациях  (предприятиях)</w:t>
      </w:r>
    </w:p>
    <w:p w:rsidR="0053133D" w:rsidRPr="00247126" w:rsidRDefault="00F56871" w:rsidP="000F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16</w:t>
      </w:r>
      <w:r w:rsidR="00353EE3" w:rsidRPr="00247126">
        <w:rPr>
          <w:rFonts w:ascii="Times New Roman" w:hAnsi="Times New Roman" w:cs="Times New Roman"/>
          <w:sz w:val="24"/>
          <w:szCs w:val="24"/>
        </w:rPr>
        <w:t>.</w:t>
      </w:r>
      <w:r w:rsidR="0053133D" w:rsidRPr="00247126">
        <w:rPr>
          <w:rFonts w:ascii="Times New Roman" w:hAnsi="Times New Roman" w:cs="Times New Roman"/>
          <w:sz w:val="24"/>
          <w:szCs w:val="24"/>
        </w:rPr>
        <w:t xml:space="preserve"> Организация управления в обслуживающих и вспомогательных подразделениях</w:t>
      </w:r>
    </w:p>
    <w:p w:rsidR="00F56871" w:rsidRPr="00247126" w:rsidRDefault="00F56871" w:rsidP="000F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17</w:t>
      </w:r>
      <w:r w:rsidR="00353EE3" w:rsidRPr="00247126">
        <w:rPr>
          <w:rFonts w:ascii="Times New Roman" w:hAnsi="Times New Roman" w:cs="Times New Roman"/>
          <w:sz w:val="24"/>
          <w:szCs w:val="24"/>
        </w:rPr>
        <w:t>.</w:t>
      </w:r>
      <w:r w:rsidRPr="00247126">
        <w:rPr>
          <w:rFonts w:ascii="Times New Roman" w:hAnsi="Times New Roman" w:cs="Times New Roman"/>
          <w:sz w:val="24"/>
          <w:szCs w:val="24"/>
        </w:rPr>
        <w:t xml:space="preserve"> </w:t>
      </w:r>
      <w:r w:rsidR="0053133D" w:rsidRPr="00247126">
        <w:rPr>
          <w:rFonts w:ascii="Times New Roman" w:hAnsi="Times New Roman" w:cs="Times New Roman"/>
          <w:sz w:val="24"/>
          <w:szCs w:val="24"/>
        </w:rPr>
        <w:t>Единство основного обслуживающего и вспомогательного производства.</w:t>
      </w:r>
    </w:p>
    <w:p w:rsidR="00353EE3" w:rsidRPr="00247126" w:rsidRDefault="00F56871" w:rsidP="000F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18</w:t>
      </w:r>
      <w:r w:rsidR="00353EE3" w:rsidRPr="00247126">
        <w:rPr>
          <w:rFonts w:ascii="Times New Roman" w:hAnsi="Times New Roman" w:cs="Times New Roman"/>
          <w:sz w:val="24"/>
          <w:szCs w:val="24"/>
        </w:rPr>
        <w:t>.</w:t>
      </w:r>
      <w:r w:rsidRPr="00247126">
        <w:rPr>
          <w:rFonts w:ascii="Times New Roman" w:hAnsi="Times New Roman" w:cs="Times New Roman"/>
          <w:sz w:val="24"/>
          <w:szCs w:val="24"/>
        </w:rPr>
        <w:t xml:space="preserve"> </w:t>
      </w:r>
      <w:r w:rsidR="0053133D" w:rsidRPr="00247126">
        <w:rPr>
          <w:rFonts w:ascii="Times New Roman" w:hAnsi="Times New Roman" w:cs="Times New Roman"/>
          <w:sz w:val="24"/>
          <w:szCs w:val="24"/>
        </w:rPr>
        <w:t>Значение, место и виды обслуживающих и вспомогательных производств.</w:t>
      </w:r>
    </w:p>
    <w:p w:rsidR="00353EE3" w:rsidRPr="00247126" w:rsidRDefault="00353EE3" w:rsidP="000F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 xml:space="preserve">19. </w:t>
      </w:r>
      <w:r w:rsidR="0053133D" w:rsidRPr="00247126">
        <w:rPr>
          <w:rFonts w:ascii="Times New Roman" w:hAnsi="Times New Roman" w:cs="Times New Roman"/>
          <w:sz w:val="24"/>
          <w:szCs w:val="24"/>
        </w:rPr>
        <w:t>Формы организации и управления машинно-тракторным парком, ремонтной мастерской, строительным внутрихозяйственным подразделением, подсобным производством.</w:t>
      </w:r>
    </w:p>
    <w:p w:rsidR="0053133D" w:rsidRPr="00247126" w:rsidRDefault="00353EE3" w:rsidP="000F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20.</w:t>
      </w:r>
      <w:r w:rsidR="0053133D" w:rsidRPr="00247126">
        <w:rPr>
          <w:rFonts w:ascii="Times New Roman" w:hAnsi="Times New Roman" w:cs="Times New Roman"/>
          <w:sz w:val="24"/>
          <w:szCs w:val="24"/>
        </w:rPr>
        <w:t xml:space="preserve"> Принципы и методы разработки положения о внутрихозяйственном подразделении.</w:t>
      </w:r>
    </w:p>
    <w:p w:rsidR="0053133D" w:rsidRPr="00247126" w:rsidRDefault="00353EE3" w:rsidP="000F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21</w:t>
      </w:r>
      <w:r w:rsidR="0053133D" w:rsidRPr="00247126">
        <w:rPr>
          <w:rFonts w:ascii="Times New Roman" w:hAnsi="Times New Roman" w:cs="Times New Roman"/>
          <w:sz w:val="24"/>
          <w:szCs w:val="24"/>
        </w:rPr>
        <w:t>. Организация управления во внутрихозяйственных подразделениях</w:t>
      </w:r>
    </w:p>
    <w:p w:rsidR="00353EE3" w:rsidRPr="00247126" w:rsidRDefault="00353EE3" w:rsidP="000F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22.</w:t>
      </w:r>
      <w:r w:rsidR="0053133D" w:rsidRPr="00247126">
        <w:rPr>
          <w:rFonts w:ascii="Times New Roman" w:hAnsi="Times New Roman" w:cs="Times New Roman"/>
          <w:sz w:val="24"/>
          <w:szCs w:val="24"/>
        </w:rPr>
        <w:t>Организация управления во внутрихозяйственных подразделениях в сельскохозяйственной организации.</w:t>
      </w:r>
    </w:p>
    <w:p w:rsidR="0053133D" w:rsidRPr="00247126" w:rsidRDefault="00353EE3" w:rsidP="000F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23 .</w:t>
      </w:r>
      <w:r w:rsidR="0053133D" w:rsidRPr="00247126">
        <w:rPr>
          <w:rFonts w:ascii="Times New Roman" w:hAnsi="Times New Roman" w:cs="Times New Roman"/>
          <w:sz w:val="24"/>
          <w:szCs w:val="24"/>
        </w:rPr>
        <w:t xml:space="preserve"> Права и обязанности руководителей и специалистов внутрихозяйственных подразделений.</w:t>
      </w:r>
    </w:p>
    <w:p w:rsidR="0053133D" w:rsidRPr="00247126" w:rsidRDefault="00353EE3" w:rsidP="000F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 xml:space="preserve">24 </w:t>
      </w:r>
      <w:r w:rsidR="0053133D" w:rsidRPr="00247126">
        <w:rPr>
          <w:rFonts w:ascii="Times New Roman" w:hAnsi="Times New Roman" w:cs="Times New Roman"/>
          <w:sz w:val="24"/>
          <w:szCs w:val="24"/>
        </w:rPr>
        <w:t xml:space="preserve"> Кадры и организация управленческого труда</w:t>
      </w:r>
    </w:p>
    <w:p w:rsidR="0053133D" w:rsidRPr="00247126" w:rsidRDefault="00353EE3" w:rsidP="000F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 xml:space="preserve">25. </w:t>
      </w:r>
      <w:r w:rsidR="0053133D" w:rsidRPr="00247126">
        <w:rPr>
          <w:rFonts w:ascii="Times New Roman" w:hAnsi="Times New Roman" w:cs="Times New Roman"/>
          <w:sz w:val="24"/>
          <w:szCs w:val="24"/>
        </w:rPr>
        <w:t>Роль кадров в управлении производством, принципы их подбора и расстановки. Аттестация кадров.</w:t>
      </w:r>
    </w:p>
    <w:p w:rsidR="00353EE3" w:rsidRPr="00247126" w:rsidRDefault="00353EE3" w:rsidP="000F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 xml:space="preserve">26 </w:t>
      </w:r>
      <w:r w:rsidR="0053133D" w:rsidRPr="00247126">
        <w:rPr>
          <w:rFonts w:ascii="Times New Roman" w:hAnsi="Times New Roman" w:cs="Times New Roman"/>
          <w:sz w:val="24"/>
          <w:szCs w:val="24"/>
        </w:rPr>
        <w:t xml:space="preserve"> </w:t>
      </w:r>
      <w:r w:rsidRPr="00247126">
        <w:rPr>
          <w:rFonts w:ascii="Times New Roman" w:hAnsi="Times New Roman" w:cs="Times New Roman"/>
          <w:sz w:val="24"/>
          <w:szCs w:val="24"/>
        </w:rPr>
        <w:t>.</w:t>
      </w:r>
      <w:r w:rsidR="0053133D" w:rsidRPr="00247126">
        <w:rPr>
          <w:rFonts w:ascii="Times New Roman" w:hAnsi="Times New Roman" w:cs="Times New Roman"/>
          <w:sz w:val="24"/>
          <w:szCs w:val="24"/>
        </w:rPr>
        <w:t>Характер и содержание управленческого труда. Методы изучения содержания и планирование управленческого труда; планирование труда руководителей и специалистов подразделений.</w:t>
      </w:r>
    </w:p>
    <w:p w:rsidR="00353EE3" w:rsidRPr="00247126" w:rsidRDefault="00353EE3" w:rsidP="000F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27 .</w:t>
      </w:r>
      <w:r w:rsidR="0053133D" w:rsidRPr="00247126">
        <w:rPr>
          <w:rFonts w:ascii="Times New Roman" w:hAnsi="Times New Roman" w:cs="Times New Roman"/>
          <w:sz w:val="24"/>
          <w:szCs w:val="24"/>
        </w:rPr>
        <w:t xml:space="preserve"> Обеспечение согласованности действий. Организация рабочего места.</w:t>
      </w:r>
    </w:p>
    <w:p w:rsidR="0053133D" w:rsidRPr="00247126" w:rsidRDefault="00353EE3" w:rsidP="000F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lastRenderedPageBreak/>
        <w:t>28 .</w:t>
      </w:r>
      <w:r w:rsidR="0053133D" w:rsidRPr="00247126">
        <w:rPr>
          <w:rFonts w:ascii="Times New Roman" w:hAnsi="Times New Roman" w:cs="Times New Roman"/>
          <w:sz w:val="24"/>
          <w:szCs w:val="24"/>
        </w:rPr>
        <w:t>Режим труда и отдыха</w:t>
      </w:r>
    </w:p>
    <w:p w:rsidR="0053133D" w:rsidRPr="00247126" w:rsidRDefault="00353EE3" w:rsidP="000F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2</w:t>
      </w:r>
      <w:r w:rsidR="0053133D" w:rsidRPr="00247126">
        <w:rPr>
          <w:rFonts w:ascii="Times New Roman" w:hAnsi="Times New Roman" w:cs="Times New Roman"/>
          <w:sz w:val="24"/>
          <w:szCs w:val="24"/>
        </w:rPr>
        <w:t>9</w:t>
      </w:r>
      <w:r w:rsidRPr="00247126">
        <w:rPr>
          <w:rFonts w:ascii="Times New Roman" w:hAnsi="Times New Roman" w:cs="Times New Roman"/>
          <w:sz w:val="24"/>
          <w:szCs w:val="24"/>
        </w:rPr>
        <w:t>.</w:t>
      </w:r>
      <w:r w:rsidR="0053133D" w:rsidRPr="00247126">
        <w:rPr>
          <w:rFonts w:ascii="Times New Roman" w:hAnsi="Times New Roman" w:cs="Times New Roman"/>
          <w:sz w:val="24"/>
          <w:szCs w:val="24"/>
        </w:rPr>
        <w:t xml:space="preserve">Планирование деятельности структурных подразделений </w:t>
      </w:r>
    </w:p>
    <w:p w:rsidR="00353EE3" w:rsidRPr="00247126" w:rsidRDefault="0053133D" w:rsidP="000F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Сущность и виды планирования.</w:t>
      </w:r>
    </w:p>
    <w:p w:rsidR="00353EE3" w:rsidRPr="00247126" w:rsidRDefault="00353EE3" w:rsidP="000F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30.</w:t>
      </w:r>
      <w:r w:rsidR="0053133D" w:rsidRPr="00247126">
        <w:rPr>
          <w:rFonts w:ascii="Times New Roman" w:hAnsi="Times New Roman" w:cs="Times New Roman"/>
          <w:sz w:val="24"/>
          <w:szCs w:val="24"/>
        </w:rPr>
        <w:t xml:space="preserve"> Основные принципы планирования.</w:t>
      </w:r>
    </w:p>
    <w:p w:rsidR="00353EE3" w:rsidRPr="00247126" w:rsidRDefault="00353EE3" w:rsidP="000F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31.</w:t>
      </w:r>
      <w:r w:rsidR="0053133D" w:rsidRPr="00247126">
        <w:rPr>
          <w:rFonts w:ascii="Times New Roman" w:hAnsi="Times New Roman" w:cs="Times New Roman"/>
          <w:sz w:val="24"/>
          <w:szCs w:val="24"/>
        </w:rPr>
        <w:t xml:space="preserve"> Производственная программа работы вспомогательных и обслуживающих подразделений. </w:t>
      </w:r>
    </w:p>
    <w:p w:rsidR="00353EE3" w:rsidRPr="00247126" w:rsidRDefault="00353EE3" w:rsidP="000F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32 .</w:t>
      </w:r>
      <w:r w:rsidR="0053133D" w:rsidRPr="00247126">
        <w:rPr>
          <w:rFonts w:ascii="Times New Roman" w:hAnsi="Times New Roman" w:cs="Times New Roman"/>
          <w:sz w:val="24"/>
          <w:szCs w:val="24"/>
        </w:rPr>
        <w:t xml:space="preserve"> Планирование потребности в материальных ресурсах. Определение потребности в тракторах, комбайнах, сельскохозяйственных машинах, транспортных средствах.</w:t>
      </w:r>
    </w:p>
    <w:p w:rsidR="0053133D" w:rsidRPr="00247126" w:rsidRDefault="00353EE3" w:rsidP="000F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33 .</w:t>
      </w:r>
      <w:r w:rsidR="0053133D" w:rsidRPr="00247126">
        <w:rPr>
          <w:rFonts w:ascii="Times New Roman" w:hAnsi="Times New Roman" w:cs="Times New Roman"/>
          <w:sz w:val="24"/>
          <w:szCs w:val="24"/>
        </w:rPr>
        <w:t xml:space="preserve"> Оперативное планирование</w:t>
      </w:r>
    </w:p>
    <w:p w:rsidR="00353EE3" w:rsidRPr="00247126" w:rsidRDefault="00353EE3" w:rsidP="000F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 xml:space="preserve">34 </w:t>
      </w:r>
      <w:r w:rsidR="0053133D" w:rsidRPr="00247126">
        <w:rPr>
          <w:rFonts w:ascii="Times New Roman" w:hAnsi="Times New Roman" w:cs="Times New Roman"/>
          <w:sz w:val="24"/>
          <w:szCs w:val="24"/>
        </w:rPr>
        <w:t>. Система мотивации труда.</w:t>
      </w:r>
      <w:r w:rsidR="00786A45" w:rsidRPr="00247126">
        <w:rPr>
          <w:rFonts w:ascii="Times New Roman" w:hAnsi="Times New Roman" w:cs="Times New Roman"/>
          <w:sz w:val="24"/>
          <w:szCs w:val="24"/>
        </w:rPr>
        <w:t xml:space="preserve"> </w:t>
      </w:r>
      <w:r w:rsidR="0053133D" w:rsidRPr="00247126">
        <w:rPr>
          <w:rFonts w:ascii="Times New Roman" w:hAnsi="Times New Roman" w:cs="Times New Roman"/>
          <w:sz w:val="24"/>
          <w:szCs w:val="24"/>
        </w:rPr>
        <w:t>Понятие мотивации труда.</w:t>
      </w:r>
    </w:p>
    <w:p w:rsidR="00353EE3" w:rsidRPr="00247126" w:rsidRDefault="00353EE3" w:rsidP="000F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35 .</w:t>
      </w:r>
      <w:r w:rsidR="0053133D" w:rsidRPr="00247126">
        <w:rPr>
          <w:rFonts w:ascii="Times New Roman" w:hAnsi="Times New Roman" w:cs="Times New Roman"/>
          <w:sz w:val="24"/>
          <w:szCs w:val="24"/>
        </w:rPr>
        <w:t xml:space="preserve"> Виды, формы и методы мотивации персонала. Основные принципы оплаты труда. </w:t>
      </w:r>
    </w:p>
    <w:p w:rsidR="00353EE3" w:rsidRPr="00247126" w:rsidRDefault="00353EE3" w:rsidP="000F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36 .</w:t>
      </w:r>
      <w:r w:rsidR="0053133D" w:rsidRPr="00247126">
        <w:rPr>
          <w:rFonts w:ascii="Times New Roman" w:hAnsi="Times New Roman" w:cs="Times New Roman"/>
          <w:sz w:val="24"/>
          <w:szCs w:val="24"/>
        </w:rPr>
        <w:t>Виды, формы и системы оплаты труда. Оплата труда руководителей и специалистов структурных подразделений.</w:t>
      </w:r>
    </w:p>
    <w:p w:rsidR="0053133D" w:rsidRPr="00247126" w:rsidRDefault="00353EE3" w:rsidP="000F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37.</w:t>
      </w:r>
      <w:r w:rsidR="0053133D" w:rsidRPr="00247126">
        <w:rPr>
          <w:rFonts w:ascii="Times New Roman" w:hAnsi="Times New Roman" w:cs="Times New Roman"/>
          <w:sz w:val="24"/>
          <w:szCs w:val="24"/>
        </w:rPr>
        <w:t xml:space="preserve"> Материальное и нематериальное стимулирование</w:t>
      </w:r>
    </w:p>
    <w:p w:rsidR="0053133D" w:rsidRPr="00247126" w:rsidRDefault="00353EE3" w:rsidP="000F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 xml:space="preserve">38 </w:t>
      </w:r>
      <w:r w:rsidR="0053133D" w:rsidRPr="00247126">
        <w:rPr>
          <w:rFonts w:ascii="Times New Roman" w:hAnsi="Times New Roman" w:cs="Times New Roman"/>
          <w:sz w:val="24"/>
          <w:szCs w:val="24"/>
        </w:rPr>
        <w:t>. Документация и делопроизводство в системе управления</w:t>
      </w:r>
    </w:p>
    <w:p w:rsidR="00353EE3" w:rsidRPr="00247126" w:rsidRDefault="00353EE3" w:rsidP="000F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39 .</w:t>
      </w:r>
      <w:r w:rsidR="0053133D" w:rsidRPr="00247126">
        <w:rPr>
          <w:rFonts w:ascii="Times New Roman" w:hAnsi="Times New Roman" w:cs="Times New Roman"/>
          <w:sz w:val="24"/>
          <w:szCs w:val="24"/>
        </w:rPr>
        <w:t>Документы, их виды. Классификация документов. Порядок их составления во внутрихозяйственных подразделениях.</w:t>
      </w:r>
    </w:p>
    <w:p w:rsidR="0053133D" w:rsidRPr="00247126" w:rsidRDefault="00353EE3" w:rsidP="000F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40 .</w:t>
      </w:r>
      <w:r w:rsidR="0053133D" w:rsidRPr="00247126">
        <w:rPr>
          <w:rFonts w:ascii="Times New Roman" w:hAnsi="Times New Roman" w:cs="Times New Roman"/>
          <w:sz w:val="24"/>
          <w:szCs w:val="24"/>
        </w:rPr>
        <w:t xml:space="preserve"> Организация делопроизводства в подразделении. Номенклатура дел. Ведение протоколов, составление актов, справок, докладных и объяснительных записок, служебных писем. Организация хранения документов</w:t>
      </w:r>
    </w:p>
    <w:p w:rsidR="0053133D" w:rsidRPr="00247126" w:rsidRDefault="00353EE3" w:rsidP="000F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 xml:space="preserve">41. </w:t>
      </w:r>
      <w:r w:rsidR="0053133D" w:rsidRPr="00247126">
        <w:rPr>
          <w:rFonts w:ascii="Times New Roman" w:hAnsi="Times New Roman" w:cs="Times New Roman"/>
          <w:sz w:val="24"/>
          <w:szCs w:val="24"/>
        </w:rPr>
        <w:t>Учет, отчетность и анализ работы структурных подразделений</w:t>
      </w:r>
    </w:p>
    <w:p w:rsidR="00353EE3" w:rsidRPr="00247126" w:rsidRDefault="00353EE3" w:rsidP="000F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 xml:space="preserve">42. </w:t>
      </w:r>
      <w:r w:rsidR="0053133D" w:rsidRPr="00247126">
        <w:rPr>
          <w:rFonts w:ascii="Times New Roman" w:hAnsi="Times New Roman" w:cs="Times New Roman"/>
          <w:sz w:val="24"/>
          <w:szCs w:val="24"/>
        </w:rPr>
        <w:t>Учет, отчетность и анализ как функция руководителя внутрихозяйственного подразделения, требования к ее выполнению.</w:t>
      </w:r>
    </w:p>
    <w:p w:rsidR="00353EE3" w:rsidRPr="00247126" w:rsidRDefault="00353EE3" w:rsidP="000F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43 .</w:t>
      </w:r>
      <w:r w:rsidR="0053133D" w:rsidRPr="00247126">
        <w:rPr>
          <w:rFonts w:ascii="Times New Roman" w:hAnsi="Times New Roman" w:cs="Times New Roman"/>
          <w:sz w:val="24"/>
          <w:szCs w:val="24"/>
        </w:rPr>
        <w:t>Учет средств</w:t>
      </w:r>
      <w:r w:rsidR="008935DC" w:rsidRPr="00247126">
        <w:rPr>
          <w:rFonts w:ascii="Times New Roman" w:hAnsi="Times New Roman" w:cs="Times New Roman"/>
          <w:sz w:val="24"/>
          <w:szCs w:val="24"/>
        </w:rPr>
        <w:t xml:space="preserve"> </w:t>
      </w:r>
      <w:r w:rsidR="0053133D" w:rsidRPr="00247126">
        <w:rPr>
          <w:rFonts w:ascii="Times New Roman" w:hAnsi="Times New Roman" w:cs="Times New Roman"/>
          <w:sz w:val="24"/>
          <w:szCs w:val="24"/>
        </w:rPr>
        <w:t xml:space="preserve"> производства, материальных ценностей.</w:t>
      </w:r>
    </w:p>
    <w:p w:rsidR="00353EE3" w:rsidRPr="00247126" w:rsidRDefault="00353EE3" w:rsidP="000F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44.</w:t>
      </w:r>
      <w:r w:rsidR="0053133D" w:rsidRPr="00247126">
        <w:rPr>
          <w:rFonts w:ascii="Times New Roman" w:hAnsi="Times New Roman" w:cs="Times New Roman"/>
          <w:sz w:val="24"/>
          <w:szCs w:val="24"/>
        </w:rPr>
        <w:t xml:space="preserve"> Первичный учет рабочего времени, количества и качества работ, оплаты труда.</w:t>
      </w:r>
    </w:p>
    <w:p w:rsidR="00353EE3" w:rsidRPr="00247126" w:rsidRDefault="00353EE3" w:rsidP="000F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45 .</w:t>
      </w:r>
      <w:r w:rsidR="0053133D" w:rsidRPr="00247126">
        <w:rPr>
          <w:rFonts w:ascii="Times New Roman" w:hAnsi="Times New Roman" w:cs="Times New Roman"/>
          <w:sz w:val="24"/>
          <w:szCs w:val="24"/>
        </w:rPr>
        <w:t xml:space="preserve"> Виды и формы отчетности подразделения, сроки и периодичность составления.</w:t>
      </w:r>
    </w:p>
    <w:p w:rsidR="00353EE3" w:rsidRPr="00247126" w:rsidRDefault="00353EE3" w:rsidP="000F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46 .</w:t>
      </w:r>
      <w:r w:rsidR="0053133D" w:rsidRPr="00247126">
        <w:rPr>
          <w:rFonts w:ascii="Times New Roman" w:hAnsi="Times New Roman" w:cs="Times New Roman"/>
          <w:sz w:val="24"/>
          <w:szCs w:val="24"/>
        </w:rPr>
        <w:t xml:space="preserve"> Ответственность за своевременное и объективное составление отчетности.</w:t>
      </w:r>
    </w:p>
    <w:p w:rsidR="00353EE3" w:rsidRPr="00247126" w:rsidRDefault="0053133D" w:rsidP="000F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 xml:space="preserve"> </w:t>
      </w:r>
      <w:r w:rsidR="00353EE3" w:rsidRPr="00247126">
        <w:rPr>
          <w:rFonts w:ascii="Times New Roman" w:hAnsi="Times New Roman" w:cs="Times New Roman"/>
          <w:sz w:val="24"/>
          <w:szCs w:val="24"/>
        </w:rPr>
        <w:t>47 .</w:t>
      </w:r>
      <w:r w:rsidRPr="00247126">
        <w:rPr>
          <w:rFonts w:ascii="Times New Roman" w:hAnsi="Times New Roman" w:cs="Times New Roman"/>
          <w:sz w:val="24"/>
          <w:szCs w:val="24"/>
        </w:rPr>
        <w:t>Задачи и содержание анализа производственной деятельности внутрихозяйственного подразделения.</w:t>
      </w:r>
    </w:p>
    <w:p w:rsidR="00964BD5" w:rsidRDefault="00964BD5" w:rsidP="000F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48. Анализ работы машинно-тракторного парка.</w:t>
      </w:r>
    </w:p>
    <w:p w:rsidR="000F003D" w:rsidRDefault="000F003D" w:rsidP="000F00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ACC" w:rsidRDefault="008B1DF2" w:rsidP="000F00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ТЕОРИТИЧЕСКИЕ ЗАДАНИЯ </w:t>
      </w:r>
      <w:r w:rsidR="00870ACC">
        <w:rPr>
          <w:rFonts w:ascii="Times New Roman" w:hAnsi="Times New Roman" w:cs="Times New Roman"/>
          <w:sz w:val="24"/>
          <w:szCs w:val="24"/>
        </w:rPr>
        <w:t>ТЕСТИРОВАНИЕ</w:t>
      </w:r>
    </w:p>
    <w:p w:rsidR="000816B2" w:rsidRPr="00766993" w:rsidRDefault="000816B2" w:rsidP="000816B2">
      <w:pPr>
        <w:ind w:firstLine="567"/>
        <w:rPr>
          <w:rFonts w:ascii="Times New Roman" w:hAnsi="Times New Roman"/>
          <w:sz w:val="24"/>
          <w:szCs w:val="24"/>
        </w:rPr>
      </w:pPr>
      <w:r w:rsidRPr="00766993">
        <w:rPr>
          <w:rFonts w:ascii="Times New Roman" w:hAnsi="Times New Roman"/>
          <w:b/>
          <w:sz w:val="24"/>
          <w:szCs w:val="24"/>
        </w:rPr>
        <w:t xml:space="preserve">Задание: </w:t>
      </w:r>
      <w:r w:rsidR="008B1DF2">
        <w:rPr>
          <w:rFonts w:ascii="Times New Roman" w:hAnsi="Times New Roman"/>
          <w:sz w:val="24"/>
          <w:szCs w:val="24"/>
        </w:rPr>
        <w:t>Выбрать правильный</w:t>
      </w:r>
      <w:r w:rsidRPr="00766993">
        <w:rPr>
          <w:rFonts w:ascii="Times New Roman" w:hAnsi="Times New Roman"/>
          <w:sz w:val="24"/>
          <w:szCs w:val="24"/>
        </w:rPr>
        <w:t xml:space="preserve"> ответ из вариантов предложенных.</w:t>
      </w:r>
    </w:p>
    <w:p w:rsidR="000816B2" w:rsidRPr="00766993" w:rsidRDefault="000816B2" w:rsidP="000816B2">
      <w:pPr>
        <w:ind w:firstLine="567"/>
        <w:rPr>
          <w:rFonts w:ascii="Times New Roman" w:hAnsi="Times New Roman"/>
          <w:b/>
          <w:sz w:val="24"/>
          <w:szCs w:val="24"/>
        </w:rPr>
      </w:pPr>
      <w:r w:rsidRPr="00766993">
        <w:rPr>
          <w:rFonts w:ascii="Times New Roman" w:hAnsi="Times New Roman"/>
          <w:sz w:val="24"/>
          <w:szCs w:val="24"/>
        </w:rPr>
        <w:t xml:space="preserve">Вариант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2"/>
        <w:gridCol w:w="3752"/>
        <w:gridCol w:w="5633"/>
      </w:tblGrid>
      <w:tr w:rsidR="000816B2" w:rsidRPr="00766993" w:rsidTr="000F003D">
        <w:tc>
          <w:tcPr>
            <w:tcW w:w="752" w:type="dxa"/>
          </w:tcPr>
          <w:p w:rsidR="000816B2" w:rsidRPr="00766993" w:rsidRDefault="000816B2" w:rsidP="000F003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6993">
              <w:rPr>
                <w:rFonts w:ascii="Times New Roman" w:hAnsi="Times New Roman"/>
                <w:b/>
                <w:bCs/>
              </w:rPr>
              <w:t>№п/п</w:t>
            </w:r>
          </w:p>
        </w:tc>
        <w:tc>
          <w:tcPr>
            <w:tcW w:w="3752" w:type="dxa"/>
          </w:tcPr>
          <w:p w:rsidR="000816B2" w:rsidRPr="00766993" w:rsidRDefault="000816B2" w:rsidP="000F003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6993">
              <w:rPr>
                <w:rFonts w:ascii="Times New Roman" w:hAnsi="Times New Roman"/>
                <w:b/>
                <w:bCs/>
              </w:rPr>
              <w:t>Вопрос</w:t>
            </w:r>
          </w:p>
        </w:tc>
        <w:tc>
          <w:tcPr>
            <w:tcW w:w="5633" w:type="dxa"/>
          </w:tcPr>
          <w:p w:rsidR="000816B2" w:rsidRPr="00766993" w:rsidRDefault="000816B2" w:rsidP="000F003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6993">
              <w:rPr>
                <w:rFonts w:ascii="Times New Roman" w:hAnsi="Times New Roman"/>
                <w:b/>
                <w:bCs/>
              </w:rPr>
              <w:t>Варианты ответов</w:t>
            </w:r>
          </w:p>
        </w:tc>
      </w:tr>
      <w:tr w:rsidR="000816B2" w:rsidRPr="00766993" w:rsidTr="000F003D">
        <w:tc>
          <w:tcPr>
            <w:tcW w:w="752" w:type="dxa"/>
          </w:tcPr>
          <w:p w:rsidR="000816B2" w:rsidRPr="00766993" w:rsidRDefault="000816B2" w:rsidP="000F00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99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52" w:type="dxa"/>
          </w:tcPr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Как называется современная экономика?</w:t>
            </w:r>
          </w:p>
          <w:p w:rsidR="000816B2" w:rsidRPr="00766993" w:rsidRDefault="000816B2" w:rsidP="000F00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33" w:type="dxa"/>
          </w:tcPr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1.рыночная экономика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2.экономика ограниченных ресурсов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3.политическая экономика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4.теория трудовой стоимости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5.маржинализм</w:t>
            </w:r>
          </w:p>
        </w:tc>
      </w:tr>
      <w:tr w:rsidR="000816B2" w:rsidRPr="00766993" w:rsidTr="000F003D">
        <w:tc>
          <w:tcPr>
            <w:tcW w:w="752" w:type="dxa"/>
          </w:tcPr>
          <w:p w:rsidR="000816B2" w:rsidRPr="00766993" w:rsidRDefault="000816B2" w:rsidP="000F00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99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52" w:type="dxa"/>
          </w:tcPr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Отношение людей по поводу потребностей есть …</w:t>
            </w:r>
          </w:p>
          <w:p w:rsidR="000816B2" w:rsidRPr="00766993" w:rsidRDefault="000816B2" w:rsidP="000F00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33" w:type="dxa"/>
          </w:tcPr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1.экономическая сфера общества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2.политическая сфера общества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3.духовная сфера общества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4.социальная сфера общества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5.ноосфера</w:t>
            </w:r>
          </w:p>
        </w:tc>
      </w:tr>
      <w:tr w:rsidR="000816B2" w:rsidRPr="00766993" w:rsidTr="000F003D">
        <w:tc>
          <w:tcPr>
            <w:tcW w:w="752" w:type="dxa"/>
          </w:tcPr>
          <w:p w:rsidR="000816B2" w:rsidRPr="00766993" w:rsidRDefault="000816B2" w:rsidP="000F00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99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52" w:type="dxa"/>
          </w:tcPr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Объект экономики: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33" w:type="dxa"/>
          </w:tcPr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lastRenderedPageBreak/>
              <w:t>1.экономическая сфера общества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2.ограниченные  ресурсы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lastRenderedPageBreak/>
              <w:t>3.рост потребностей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4.НТР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5.глобальные проблемы человечества</w:t>
            </w:r>
          </w:p>
        </w:tc>
      </w:tr>
      <w:tr w:rsidR="000816B2" w:rsidRPr="00766993" w:rsidTr="000F003D">
        <w:tc>
          <w:tcPr>
            <w:tcW w:w="752" w:type="dxa"/>
          </w:tcPr>
          <w:p w:rsidR="000816B2" w:rsidRPr="00766993" w:rsidRDefault="000816B2" w:rsidP="000F00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99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752" w:type="dxa"/>
          </w:tcPr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Максимальное  удовлетворение потребностей при ограниченных ресурсах есть …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33" w:type="dxa"/>
          </w:tcPr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1.предмет экономики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2.объект экономики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3.метод экономики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4.особенности экономики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5.верно 1 и 2</w:t>
            </w:r>
          </w:p>
        </w:tc>
      </w:tr>
      <w:tr w:rsidR="000816B2" w:rsidRPr="00766993" w:rsidTr="000F003D">
        <w:tc>
          <w:tcPr>
            <w:tcW w:w="752" w:type="dxa"/>
          </w:tcPr>
          <w:p w:rsidR="000816B2" w:rsidRPr="00766993" w:rsidRDefault="000816B2" w:rsidP="000F00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99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752" w:type="dxa"/>
          </w:tcPr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Во сколько раз растут потребности людей в настоящее время каждые  15 лет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33" w:type="dxa"/>
          </w:tcPr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1.в 20 раз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2.в 2 раза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3.в 4 раза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4.в 5 раз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5.в 10 раз</w:t>
            </w:r>
          </w:p>
        </w:tc>
      </w:tr>
      <w:tr w:rsidR="000816B2" w:rsidRPr="00766993" w:rsidTr="000F003D">
        <w:tc>
          <w:tcPr>
            <w:tcW w:w="752" w:type="dxa"/>
          </w:tcPr>
          <w:p w:rsidR="000816B2" w:rsidRPr="00766993" w:rsidRDefault="000816B2" w:rsidP="000F00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99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752" w:type="dxa"/>
          </w:tcPr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Какой график решает проблему выбора?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33" w:type="dxa"/>
          </w:tcPr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 xml:space="preserve">1.график предложения. 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2.Лук Лоренца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3.крест Маршала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4.график спроса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5.кривая производственных возможностей</w:t>
            </w:r>
          </w:p>
        </w:tc>
      </w:tr>
      <w:tr w:rsidR="000816B2" w:rsidRPr="00766993" w:rsidTr="000F003D">
        <w:tc>
          <w:tcPr>
            <w:tcW w:w="752" w:type="dxa"/>
          </w:tcPr>
          <w:p w:rsidR="000816B2" w:rsidRPr="00766993" w:rsidRDefault="000816B2" w:rsidP="000F00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99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752" w:type="dxa"/>
          </w:tcPr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Что отражает график производственных возможностей?</w:t>
            </w:r>
          </w:p>
        </w:tc>
        <w:tc>
          <w:tcPr>
            <w:tcW w:w="5633" w:type="dxa"/>
          </w:tcPr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1.использование ресурсов на 100%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2.частичное использование ресурсов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3.дефицит ресурсов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4.избыток ресурсов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5.нет правильного ответа</w:t>
            </w:r>
          </w:p>
        </w:tc>
      </w:tr>
      <w:tr w:rsidR="000816B2" w:rsidRPr="00766993" w:rsidTr="000F003D">
        <w:tc>
          <w:tcPr>
            <w:tcW w:w="752" w:type="dxa"/>
          </w:tcPr>
          <w:p w:rsidR="000816B2" w:rsidRPr="00766993" w:rsidRDefault="000816B2" w:rsidP="000F00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99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752" w:type="dxa"/>
          </w:tcPr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Стоимость товара, измеренная потерянной возможностью есть…</w:t>
            </w:r>
          </w:p>
        </w:tc>
        <w:tc>
          <w:tcPr>
            <w:tcW w:w="5633" w:type="dxa"/>
          </w:tcPr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1.рыночная стоимость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2.меновая стоимость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3.потребительская стоимость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4.альтернативная стоимость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5.прибавочная стоимость</w:t>
            </w:r>
          </w:p>
        </w:tc>
      </w:tr>
      <w:tr w:rsidR="000816B2" w:rsidRPr="00766993" w:rsidTr="000F003D">
        <w:tc>
          <w:tcPr>
            <w:tcW w:w="752" w:type="dxa"/>
          </w:tcPr>
          <w:p w:rsidR="000816B2" w:rsidRPr="00766993" w:rsidRDefault="000816B2" w:rsidP="000F00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99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752" w:type="dxa"/>
          </w:tcPr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Часть денежного дохода, которую люди откладывают для будущего?</w:t>
            </w:r>
          </w:p>
        </w:tc>
        <w:tc>
          <w:tcPr>
            <w:tcW w:w="5633" w:type="dxa"/>
          </w:tcPr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1.сбережения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2.инвестиции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3.потребление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 xml:space="preserve">4.верно 2и3. 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5.нет правильного ответа</w:t>
            </w:r>
          </w:p>
        </w:tc>
      </w:tr>
      <w:tr w:rsidR="000816B2" w:rsidRPr="00766993" w:rsidTr="000F003D">
        <w:tc>
          <w:tcPr>
            <w:tcW w:w="752" w:type="dxa"/>
          </w:tcPr>
          <w:p w:rsidR="000816B2" w:rsidRPr="00766993" w:rsidRDefault="000816B2" w:rsidP="000F00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99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752" w:type="dxa"/>
          </w:tcPr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 xml:space="preserve">Ввоз товаров и услуг из других стран? </w:t>
            </w:r>
          </w:p>
        </w:tc>
        <w:tc>
          <w:tcPr>
            <w:tcW w:w="5633" w:type="dxa"/>
          </w:tcPr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1.чистый импорт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2.чистый экспорт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3.импорт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4.экспорт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5.нет правильного ответа</w:t>
            </w:r>
          </w:p>
        </w:tc>
      </w:tr>
      <w:tr w:rsidR="000816B2" w:rsidRPr="00766993" w:rsidTr="000F003D">
        <w:tc>
          <w:tcPr>
            <w:tcW w:w="752" w:type="dxa"/>
          </w:tcPr>
          <w:p w:rsidR="000816B2" w:rsidRPr="00766993" w:rsidRDefault="000816B2" w:rsidP="000F00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993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752" w:type="dxa"/>
          </w:tcPr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 xml:space="preserve">Ввоз товаров и услуг в другую страну? </w:t>
            </w:r>
          </w:p>
        </w:tc>
        <w:tc>
          <w:tcPr>
            <w:tcW w:w="5633" w:type="dxa"/>
          </w:tcPr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1.чистый импорт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2.чистый экспорт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3.импорт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4.экспорт</w:t>
            </w:r>
          </w:p>
          <w:p w:rsidR="000816B2" w:rsidRPr="00766993" w:rsidRDefault="000816B2" w:rsidP="000F00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993">
              <w:rPr>
                <w:rFonts w:ascii="Times New Roman" w:hAnsi="Times New Roman"/>
              </w:rPr>
              <w:t>5.нет правильного ответа</w:t>
            </w:r>
          </w:p>
        </w:tc>
      </w:tr>
      <w:tr w:rsidR="000816B2" w:rsidRPr="00766993" w:rsidTr="000F003D">
        <w:tc>
          <w:tcPr>
            <w:tcW w:w="752" w:type="dxa"/>
          </w:tcPr>
          <w:p w:rsidR="000816B2" w:rsidRPr="00766993" w:rsidRDefault="000816B2" w:rsidP="000F00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993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752" w:type="dxa"/>
          </w:tcPr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Макроэкономика отражает…</w:t>
            </w:r>
          </w:p>
        </w:tc>
        <w:tc>
          <w:tcPr>
            <w:tcW w:w="5633" w:type="dxa"/>
          </w:tcPr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1.рынок, интересы частника, капиталистическую тенденцию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2.государство, интересы всех, коммунистическую тенденцию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3.Верно 1 и 2 вариант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4.нет правильного ответа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5.рынок</w:t>
            </w:r>
          </w:p>
        </w:tc>
      </w:tr>
      <w:tr w:rsidR="000816B2" w:rsidRPr="00766993" w:rsidTr="000F003D">
        <w:tc>
          <w:tcPr>
            <w:tcW w:w="752" w:type="dxa"/>
          </w:tcPr>
          <w:p w:rsidR="000816B2" w:rsidRPr="00766993" w:rsidRDefault="000816B2" w:rsidP="000F00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993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752" w:type="dxa"/>
          </w:tcPr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Микроэкономика отражает…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33" w:type="dxa"/>
          </w:tcPr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1.рынок, интересы частника, капиталистическую тенденцию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2.государство, интересы всех, коммунистическую тенденцию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3.верно 1 и 2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4.нет правильного ответа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lastRenderedPageBreak/>
              <w:t>5.все варианты верны</w:t>
            </w:r>
          </w:p>
        </w:tc>
      </w:tr>
      <w:tr w:rsidR="000816B2" w:rsidRPr="00766993" w:rsidTr="000F003D">
        <w:tc>
          <w:tcPr>
            <w:tcW w:w="752" w:type="dxa"/>
          </w:tcPr>
          <w:p w:rsidR="000816B2" w:rsidRPr="00766993" w:rsidRDefault="000816B2" w:rsidP="000F00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99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3752" w:type="dxa"/>
          </w:tcPr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Число задач выделенных в современной экономической политике?</w:t>
            </w:r>
          </w:p>
        </w:tc>
        <w:tc>
          <w:tcPr>
            <w:tcW w:w="5633" w:type="dxa"/>
          </w:tcPr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1.12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2.10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3.8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4.5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5.3</w:t>
            </w:r>
          </w:p>
        </w:tc>
      </w:tr>
      <w:tr w:rsidR="000816B2" w:rsidRPr="00766993" w:rsidTr="000F003D">
        <w:tc>
          <w:tcPr>
            <w:tcW w:w="752" w:type="dxa"/>
          </w:tcPr>
          <w:p w:rsidR="000816B2" w:rsidRPr="00766993" w:rsidRDefault="000816B2" w:rsidP="000F00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993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752" w:type="dxa"/>
          </w:tcPr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Экономический рост означает, что: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33" w:type="dxa"/>
          </w:tcPr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1.кривая производственных возможностей смещается вправо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2.кривая производственных возможностей смещается влево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3.кривая производственных возможностей не изменяется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4.нет правильного ответа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5.верно 1 и 3</w:t>
            </w:r>
          </w:p>
        </w:tc>
      </w:tr>
      <w:tr w:rsidR="000816B2" w:rsidRPr="00766993" w:rsidTr="000F003D">
        <w:tc>
          <w:tcPr>
            <w:tcW w:w="752" w:type="dxa"/>
          </w:tcPr>
          <w:p w:rsidR="000816B2" w:rsidRPr="00766993" w:rsidRDefault="000816B2" w:rsidP="000F00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993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752" w:type="dxa"/>
          </w:tcPr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Что относится к факторам экономического роста: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33" w:type="dxa"/>
          </w:tcPr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1.прирост капитала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2.рост образовательного уровня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3.улучшение распределенных ресурсов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4.совершенствование технологии на основе НТП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5.все ответы верны</w:t>
            </w:r>
          </w:p>
        </w:tc>
      </w:tr>
      <w:tr w:rsidR="000816B2" w:rsidRPr="00766993" w:rsidTr="000F003D">
        <w:tc>
          <w:tcPr>
            <w:tcW w:w="752" w:type="dxa"/>
          </w:tcPr>
          <w:p w:rsidR="000816B2" w:rsidRPr="00766993" w:rsidRDefault="000816B2" w:rsidP="000F00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993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752" w:type="dxa"/>
          </w:tcPr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Совокупность отношений между людьми: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33" w:type="dxa"/>
          </w:tcPr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1.благо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2.проблема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3.общество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4.герменевтика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5.объект</w:t>
            </w:r>
          </w:p>
        </w:tc>
      </w:tr>
      <w:tr w:rsidR="000816B2" w:rsidRPr="00766993" w:rsidTr="000F003D">
        <w:tc>
          <w:tcPr>
            <w:tcW w:w="752" w:type="dxa"/>
          </w:tcPr>
          <w:p w:rsidR="000816B2" w:rsidRPr="00766993" w:rsidRDefault="000816B2" w:rsidP="000F00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993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752" w:type="dxa"/>
          </w:tcPr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Экономическая свобода- это свобода решения…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33" w:type="dxa"/>
          </w:tcPr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1.вопроса что производить?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2.как производить?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3.для кого производить?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4.верно1 2 и3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5.нет правильного ответа</w:t>
            </w:r>
          </w:p>
        </w:tc>
      </w:tr>
      <w:tr w:rsidR="000816B2" w:rsidRPr="00766993" w:rsidTr="000F003D">
        <w:tc>
          <w:tcPr>
            <w:tcW w:w="752" w:type="dxa"/>
          </w:tcPr>
          <w:p w:rsidR="000816B2" w:rsidRPr="00766993" w:rsidRDefault="000816B2" w:rsidP="000F00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993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752" w:type="dxa"/>
          </w:tcPr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Основная причина безработицы, следующая из рыночного механизма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33" w:type="dxa"/>
          </w:tcPr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1.уровень зарплаты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2.недостаток рабочей силы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3.недостаток рабочих мест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4.повышение инфляции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5.объем производства</w:t>
            </w:r>
          </w:p>
        </w:tc>
      </w:tr>
      <w:tr w:rsidR="000816B2" w:rsidRPr="00766993" w:rsidTr="000F003D">
        <w:tc>
          <w:tcPr>
            <w:tcW w:w="752" w:type="dxa"/>
          </w:tcPr>
          <w:p w:rsidR="000816B2" w:rsidRPr="00766993" w:rsidRDefault="000816B2" w:rsidP="000F00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993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752" w:type="dxa"/>
          </w:tcPr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Что не относится к факторам экстенсивного экономического роста: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33" w:type="dxa"/>
          </w:tcPr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1.рост производительности труда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2.открытие основных месторождений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3.увеличение числа занятых работников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4.строительство новых заводов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5.нет правильного ответа</w:t>
            </w:r>
          </w:p>
        </w:tc>
      </w:tr>
      <w:tr w:rsidR="000816B2" w:rsidRPr="00766993" w:rsidTr="000F003D">
        <w:tc>
          <w:tcPr>
            <w:tcW w:w="752" w:type="dxa"/>
          </w:tcPr>
          <w:p w:rsidR="000816B2" w:rsidRPr="00766993" w:rsidRDefault="000816B2" w:rsidP="000F00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993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752" w:type="dxa"/>
          </w:tcPr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Что не относится к факторам интенсивного экономического роста: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33" w:type="dxa"/>
          </w:tcPr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1.рост производительности труда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2.более рациональное использование природных ресурсов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3.использование достижений НТР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4.строительство новых заводов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5.нет правильного ответа</w:t>
            </w:r>
          </w:p>
        </w:tc>
      </w:tr>
      <w:tr w:rsidR="000816B2" w:rsidRPr="00766993" w:rsidTr="000F003D">
        <w:tc>
          <w:tcPr>
            <w:tcW w:w="752" w:type="dxa"/>
          </w:tcPr>
          <w:p w:rsidR="000816B2" w:rsidRPr="00766993" w:rsidRDefault="000816B2" w:rsidP="000F00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993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752" w:type="dxa"/>
          </w:tcPr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Максимальная отдача от каждой единицы ресурсов</w:t>
            </w:r>
          </w:p>
        </w:tc>
        <w:tc>
          <w:tcPr>
            <w:tcW w:w="5633" w:type="dxa"/>
          </w:tcPr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1.экономическая эффективность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2.экономический рост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3.справедливое распределение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4.торговый баланс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 xml:space="preserve">5.полная занятость. </w:t>
            </w:r>
          </w:p>
        </w:tc>
      </w:tr>
      <w:tr w:rsidR="000816B2" w:rsidRPr="00766993" w:rsidTr="000F003D">
        <w:tc>
          <w:tcPr>
            <w:tcW w:w="752" w:type="dxa"/>
          </w:tcPr>
          <w:p w:rsidR="000816B2" w:rsidRPr="00766993" w:rsidRDefault="000816B2" w:rsidP="000F00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993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752" w:type="dxa"/>
          </w:tcPr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Определение дефляции: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33" w:type="dxa"/>
          </w:tcPr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1.процесс снижения общего уровня цен в экономике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2.неспособность фирмы или человека в срок оплатить свои долги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3.цена единиц одной валюты в единицах другой валюты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4.план государственных расходов и доходов на год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5.нет правильного ответа</w:t>
            </w:r>
          </w:p>
        </w:tc>
      </w:tr>
      <w:tr w:rsidR="000816B2" w:rsidRPr="00766993" w:rsidTr="000F003D">
        <w:tc>
          <w:tcPr>
            <w:tcW w:w="752" w:type="dxa"/>
          </w:tcPr>
          <w:p w:rsidR="000816B2" w:rsidRPr="00766993" w:rsidRDefault="000816B2" w:rsidP="000F00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993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752" w:type="dxa"/>
          </w:tcPr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Часть действительности, изучаемая данной наукой: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33" w:type="dxa"/>
          </w:tcPr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lastRenderedPageBreak/>
              <w:t>1.объект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2.предмет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lastRenderedPageBreak/>
              <w:t>3.метод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4.общество</w:t>
            </w:r>
          </w:p>
          <w:p w:rsidR="000816B2" w:rsidRPr="00766993" w:rsidRDefault="000816B2" w:rsidP="000F003D">
            <w:pPr>
              <w:spacing w:after="0" w:line="240" w:lineRule="auto"/>
              <w:rPr>
                <w:rFonts w:ascii="Times New Roman" w:hAnsi="Times New Roman"/>
              </w:rPr>
            </w:pPr>
            <w:r w:rsidRPr="00766993">
              <w:rPr>
                <w:rFonts w:ascii="Times New Roman" w:hAnsi="Times New Roman"/>
              </w:rPr>
              <w:t>5.предмет науки</w:t>
            </w:r>
          </w:p>
        </w:tc>
      </w:tr>
    </w:tbl>
    <w:p w:rsidR="000816B2" w:rsidRPr="00766993" w:rsidRDefault="000816B2" w:rsidP="000F003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0816B2" w:rsidRPr="00766993" w:rsidRDefault="000816B2" w:rsidP="000F003D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766993">
        <w:rPr>
          <w:rFonts w:ascii="Times New Roman" w:hAnsi="Times New Roman"/>
          <w:sz w:val="24"/>
          <w:szCs w:val="24"/>
        </w:rPr>
        <w:t>Вариант 2</w:t>
      </w:r>
    </w:p>
    <w:p w:rsidR="000816B2" w:rsidRPr="00766993" w:rsidRDefault="000816B2" w:rsidP="000F003D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2"/>
        <w:gridCol w:w="3752"/>
        <w:gridCol w:w="5633"/>
      </w:tblGrid>
      <w:tr w:rsidR="000816B2" w:rsidRPr="000F003D" w:rsidTr="004A305F">
        <w:tc>
          <w:tcPr>
            <w:tcW w:w="534" w:type="dxa"/>
          </w:tcPr>
          <w:p w:rsidR="000816B2" w:rsidRPr="000F003D" w:rsidRDefault="000816B2" w:rsidP="000F00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03D">
              <w:rPr>
                <w:rFonts w:ascii="Times New Roman" w:hAnsi="Times New Roman" w:cs="Times New Roman"/>
                <w:b/>
                <w:bCs/>
              </w:rPr>
              <w:t>№п/п</w:t>
            </w:r>
          </w:p>
        </w:tc>
        <w:tc>
          <w:tcPr>
            <w:tcW w:w="3827" w:type="dxa"/>
          </w:tcPr>
          <w:p w:rsidR="000816B2" w:rsidRPr="000F003D" w:rsidRDefault="000816B2" w:rsidP="000F00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03D">
              <w:rPr>
                <w:rFonts w:ascii="Times New Roman" w:hAnsi="Times New Roman" w:cs="Times New Roman"/>
                <w:b/>
                <w:bCs/>
              </w:rPr>
              <w:t>Вопрос</w:t>
            </w:r>
          </w:p>
        </w:tc>
        <w:tc>
          <w:tcPr>
            <w:tcW w:w="5776" w:type="dxa"/>
          </w:tcPr>
          <w:p w:rsidR="000816B2" w:rsidRPr="000F003D" w:rsidRDefault="000816B2" w:rsidP="000F00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03D">
              <w:rPr>
                <w:rFonts w:ascii="Times New Roman" w:hAnsi="Times New Roman" w:cs="Times New Roman"/>
                <w:b/>
                <w:bCs/>
              </w:rPr>
              <w:t>Варианты ответов</w:t>
            </w:r>
          </w:p>
        </w:tc>
      </w:tr>
      <w:tr w:rsidR="000816B2" w:rsidRPr="000F003D" w:rsidTr="004A305F">
        <w:tc>
          <w:tcPr>
            <w:tcW w:w="534" w:type="dxa"/>
          </w:tcPr>
          <w:p w:rsidR="000816B2" w:rsidRPr="000F003D" w:rsidRDefault="000816B2" w:rsidP="000F00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03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Сторона объекта, в которой изучается данная наука: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76" w:type="dxa"/>
          </w:tcPr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1.предмет экономики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2.предмет современной экономики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3.предмет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4.предмет науки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5.нет правильного ответа</w:t>
            </w:r>
          </w:p>
        </w:tc>
      </w:tr>
      <w:tr w:rsidR="000816B2" w:rsidRPr="000F003D" w:rsidTr="004A305F">
        <w:tc>
          <w:tcPr>
            <w:tcW w:w="534" w:type="dxa"/>
          </w:tcPr>
          <w:p w:rsidR="000816B2" w:rsidRPr="000F003D" w:rsidRDefault="000816B2" w:rsidP="000F00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03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Отношение людей по поводу власти: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76" w:type="dxa"/>
          </w:tcPr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1.экономическая сфера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2.духовная сфера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3.социальная сфера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4.политическая сфера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5.ноосфера</w:t>
            </w:r>
          </w:p>
        </w:tc>
      </w:tr>
      <w:tr w:rsidR="000816B2" w:rsidRPr="000F003D" w:rsidTr="000F003D">
        <w:trPr>
          <w:trHeight w:val="1244"/>
        </w:trPr>
        <w:tc>
          <w:tcPr>
            <w:tcW w:w="534" w:type="dxa"/>
          </w:tcPr>
          <w:p w:rsidR="000816B2" w:rsidRPr="000F003D" w:rsidRDefault="000816B2" w:rsidP="000F00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03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Какие вопросы являются главными вопросами экономики?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76" w:type="dxa"/>
          </w:tcPr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1.что производить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2.для кого производить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3.как производить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4.1 и 2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03D">
              <w:rPr>
                <w:rFonts w:ascii="Times New Roman" w:hAnsi="Times New Roman" w:cs="Times New Roman"/>
              </w:rPr>
              <w:t>5.1, 2 и 3</w:t>
            </w:r>
          </w:p>
        </w:tc>
      </w:tr>
      <w:tr w:rsidR="000816B2" w:rsidRPr="000F003D" w:rsidTr="004A305F">
        <w:tc>
          <w:tcPr>
            <w:tcW w:w="534" w:type="dxa"/>
          </w:tcPr>
          <w:p w:rsidR="000816B2" w:rsidRPr="000F003D" w:rsidRDefault="000816B2" w:rsidP="000F00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03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Путь познаний, исследования деятельности: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76" w:type="dxa"/>
          </w:tcPr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1.метод конкретизации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2.теория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3.закон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4.метод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5.категория</w:t>
            </w:r>
          </w:p>
        </w:tc>
      </w:tr>
      <w:tr w:rsidR="000816B2" w:rsidRPr="000F003D" w:rsidTr="004A305F">
        <w:tc>
          <w:tcPr>
            <w:tcW w:w="534" w:type="dxa"/>
          </w:tcPr>
          <w:p w:rsidR="000816B2" w:rsidRPr="000F003D" w:rsidRDefault="000816B2" w:rsidP="000F00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03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Разложение целого на части: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76" w:type="dxa"/>
          </w:tcPr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1.синтез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2.индукция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3.анализ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4.дидукция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03D">
              <w:rPr>
                <w:rFonts w:ascii="Times New Roman" w:hAnsi="Times New Roman" w:cs="Times New Roman"/>
              </w:rPr>
              <w:t>5.нет правильного ответа</w:t>
            </w:r>
          </w:p>
        </w:tc>
      </w:tr>
      <w:tr w:rsidR="000816B2" w:rsidRPr="000F003D" w:rsidTr="004A305F">
        <w:tc>
          <w:tcPr>
            <w:tcW w:w="534" w:type="dxa"/>
          </w:tcPr>
          <w:p w:rsidR="000816B2" w:rsidRPr="000F003D" w:rsidRDefault="000816B2" w:rsidP="000F00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03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Метод, освобождённый от всех случайностей и зигзагов, даёт только самое главное - это..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76" w:type="dxa"/>
          </w:tcPr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1.метод конкретизации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2.абстрактный метод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3.исторически - логический метод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4.логический метод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03D">
              <w:rPr>
                <w:rFonts w:ascii="Times New Roman" w:hAnsi="Times New Roman" w:cs="Times New Roman"/>
              </w:rPr>
              <w:t>5.научный метод</w:t>
            </w:r>
          </w:p>
        </w:tc>
      </w:tr>
      <w:tr w:rsidR="000816B2" w:rsidRPr="000F003D" w:rsidTr="004A305F">
        <w:tc>
          <w:tcPr>
            <w:tcW w:w="534" w:type="dxa"/>
          </w:tcPr>
          <w:p w:rsidR="000816B2" w:rsidRPr="000F003D" w:rsidRDefault="000816B2" w:rsidP="000F00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03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Историческая форма присвоения материальных благ: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76" w:type="dxa"/>
          </w:tcPr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1.сбережения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2.собственность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3.микроэкономика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4.теория монетаризма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5.макроэкономика</w:t>
            </w:r>
          </w:p>
        </w:tc>
      </w:tr>
      <w:tr w:rsidR="000816B2" w:rsidRPr="000F003D" w:rsidTr="004A305F">
        <w:tc>
          <w:tcPr>
            <w:tcW w:w="534" w:type="dxa"/>
          </w:tcPr>
          <w:p w:rsidR="000816B2" w:rsidRPr="000F003D" w:rsidRDefault="000816B2" w:rsidP="000F00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03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Экономика как наука познаёт сущность явлений через: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76" w:type="dxa"/>
          </w:tcPr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1.категории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2.теории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3.законы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4.понятия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5.верно 1, 2 и 3</w:t>
            </w:r>
          </w:p>
        </w:tc>
      </w:tr>
      <w:tr w:rsidR="000816B2" w:rsidRPr="000F003D" w:rsidTr="004A305F">
        <w:tc>
          <w:tcPr>
            <w:tcW w:w="534" w:type="dxa"/>
          </w:tcPr>
          <w:p w:rsidR="000816B2" w:rsidRPr="000F003D" w:rsidRDefault="000816B2" w:rsidP="000F00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03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Система взглядов на мир с позиции определённого субъекта: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76" w:type="dxa"/>
          </w:tcPr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1.инфляция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2.дефляция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3.мудрость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4.монополия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03D">
              <w:rPr>
                <w:rFonts w:ascii="Times New Roman" w:hAnsi="Times New Roman" w:cs="Times New Roman"/>
              </w:rPr>
              <w:t>5.нет правильного ответов</w:t>
            </w:r>
          </w:p>
        </w:tc>
      </w:tr>
      <w:tr w:rsidR="000816B2" w:rsidRPr="000F003D" w:rsidTr="004A305F">
        <w:tc>
          <w:tcPr>
            <w:tcW w:w="534" w:type="dxa"/>
          </w:tcPr>
          <w:p w:rsidR="000816B2" w:rsidRPr="000F003D" w:rsidRDefault="000816B2" w:rsidP="000F00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03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На какие два раздела делится экономика: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76" w:type="dxa"/>
          </w:tcPr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1.микроэкономика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2.монополия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3.макроэкономика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4.верны 1 и 2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lastRenderedPageBreak/>
              <w:t>5.верны 1 и 3</w:t>
            </w:r>
          </w:p>
        </w:tc>
      </w:tr>
      <w:tr w:rsidR="000816B2" w:rsidRPr="000F003D" w:rsidTr="004A305F">
        <w:tc>
          <w:tcPr>
            <w:tcW w:w="534" w:type="dxa"/>
          </w:tcPr>
          <w:p w:rsidR="000816B2" w:rsidRPr="000F003D" w:rsidRDefault="000816B2" w:rsidP="000F00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03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3827" w:type="dxa"/>
          </w:tcPr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Через что связано правительство с экономической системой: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76" w:type="dxa"/>
          </w:tcPr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1.через чистые налоги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2.через государственный займ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3.через государственные закупки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4.верно 1 и 3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5.верно 1, 2 и 3</w:t>
            </w:r>
          </w:p>
        </w:tc>
      </w:tr>
      <w:tr w:rsidR="000816B2" w:rsidRPr="000F003D" w:rsidTr="004A305F">
        <w:tc>
          <w:tcPr>
            <w:tcW w:w="534" w:type="dxa"/>
          </w:tcPr>
          <w:p w:rsidR="000816B2" w:rsidRPr="000F003D" w:rsidRDefault="000816B2" w:rsidP="000F00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03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На каком рынке семейные хозяйства продают предпринимателям принадлежащие им факторы производства: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76" w:type="dxa"/>
          </w:tcPr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1.рынок товаров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2.финансовый рынок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3.рынок ресурсов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4.экономический рынок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5.нет правильного ответа</w:t>
            </w:r>
          </w:p>
        </w:tc>
      </w:tr>
      <w:tr w:rsidR="000816B2" w:rsidRPr="000F003D" w:rsidTr="004A305F">
        <w:tc>
          <w:tcPr>
            <w:tcW w:w="534" w:type="dxa"/>
          </w:tcPr>
          <w:p w:rsidR="000816B2" w:rsidRPr="000F003D" w:rsidRDefault="000816B2" w:rsidP="000F00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03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Экономическая эффективность делиться на: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76" w:type="dxa"/>
          </w:tcPr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1.экстенсивный рост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2.экономический рост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3.интенсивный рост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4.демографический рост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03D">
              <w:rPr>
                <w:rFonts w:ascii="Times New Roman" w:hAnsi="Times New Roman" w:cs="Times New Roman"/>
              </w:rPr>
              <w:t>5.верно 1 и 3</w:t>
            </w:r>
          </w:p>
        </w:tc>
      </w:tr>
      <w:tr w:rsidR="000816B2" w:rsidRPr="000F003D" w:rsidTr="004A305F">
        <w:tc>
          <w:tcPr>
            <w:tcW w:w="534" w:type="dxa"/>
          </w:tcPr>
          <w:p w:rsidR="000816B2" w:rsidRPr="000F003D" w:rsidRDefault="000816B2" w:rsidP="000F00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03D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Сколько моделей экономических систем: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76" w:type="dxa"/>
          </w:tcPr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1.3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2.4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3.5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4.6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5.8</w:t>
            </w:r>
          </w:p>
        </w:tc>
      </w:tr>
      <w:tr w:rsidR="000816B2" w:rsidRPr="000F003D" w:rsidTr="004A305F">
        <w:tc>
          <w:tcPr>
            <w:tcW w:w="534" w:type="dxa"/>
          </w:tcPr>
          <w:p w:rsidR="000816B2" w:rsidRPr="000F003D" w:rsidRDefault="000816B2" w:rsidP="000F00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03D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Сколько парадоксов у Аддама Смитта: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76" w:type="dxa"/>
          </w:tcPr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1.2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2.4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3.5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4.3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5.1</w:t>
            </w:r>
          </w:p>
        </w:tc>
      </w:tr>
      <w:tr w:rsidR="000816B2" w:rsidRPr="000F003D" w:rsidTr="004A305F">
        <w:tc>
          <w:tcPr>
            <w:tcW w:w="534" w:type="dxa"/>
          </w:tcPr>
          <w:p w:rsidR="000816B2" w:rsidRPr="000F003D" w:rsidRDefault="000816B2" w:rsidP="000F00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03D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Что не учёл Аддам Смитт в своём парадоксе: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76" w:type="dxa"/>
          </w:tcPr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1.колличество продукта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2.колличество ресурсов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3.количество денег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4.колличество товаров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5.колличество услуг</w:t>
            </w:r>
          </w:p>
        </w:tc>
      </w:tr>
      <w:tr w:rsidR="000816B2" w:rsidRPr="000F003D" w:rsidTr="004A305F">
        <w:tc>
          <w:tcPr>
            <w:tcW w:w="534" w:type="dxa"/>
          </w:tcPr>
          <w:p w:rsidR="000816B2" w:rsidRPr="000F003D" w:rsidRDefault="000816B2" w:rsidP="000F00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03D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Сколько видов эластичности: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76" w:type="dxa"/>
          </w:tcPr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1.3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2.4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3.5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4.2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5.7</w:t>
            </w:r>
          </w:p>
        </w:tc>
      </w:tr>
      <w:tr w:rsidR="000816B2" w:rsidRPr="000F003D" w:rsidTr="004A305F">
        <w:tc>
          <w:tcPr>
            <w:tcW w:w="534" w:type="dxa"/>
          </w:tcPr>
          <w:p w:rsidR="000816B2" w:rsidRPr="000F003D" w:rsidRDefault="000816B2" w:rsidP="000F00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03D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Что означает TR: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76" w:type="dxa"/>
          </w:tcPr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1.общий доход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2.колличественный доход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3.национальный доход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4.семейный доход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5.государственный доход</w:t>
            </w:r>
          </w:p>
        </w:tc>
      </w:tr>
      <w:tr w:rsidR="000816B2" w:rsidRPr="000F003D" w:rsidTr="004A305F">
        <w:tc>
          <w:tcPr>
            <w:tcW w:w="534" w:type="dxa"/>
          </w:tcPr>
          <w:p w:rsidR="000816B2" w:rsidRPr="000F003D" w:rsidRDefault="000816B2" w:rsidP="000F00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03D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Политика высоких цен означает, что рост общих доходов происходит за счёт: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76" w:type="dxa"/>
          </w:tcPr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1.повышения качества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2.повышения цены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3.понижения цены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4.увеличения количества товара или услуги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5.нет верного ответа</w:t>
            </w:r>
          </w:p>
        </w:tc>
      </w:tr>
      <w:tr w:rsidR="000816B2" w:rsidRPr="000F003D" w:rsidTr="004A305F">
        <w:tc>
          <w:tcPr>
            <w:tcW w:w="534" w:type="dxa"/>
          </w:tcPr>
          <w:p w:rsidR="000816B2" w:rsidRPr="000F003D" w:rsidRDefault="000816B2" w:rsidP="000F00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03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Политика стабильных цен осуществляется при коэффициенте эластичности: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16B2" w:rsidRPr="000F003D" w:rsidRDefault="000816B2" w:rsidP="000F00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76" w:type="dxa"/>
          </w:tcPr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1.больше 1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2.меньше 1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3.равном 1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4.равном 0</w:t>
            </w:r>
          </w:p>
          <w:p w:rsidR="000816B2" w:rsidRPr="000F003D" w:rsidRDefault="000816B2" w:rsidP="000F00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03D">
              <w:rPr>
                <w:rFonts w:ascii="Times New Roman" w:hAnsi="Times New Roman" w:cs="Times New Roman"/>
              </w:rPr>
              <w:t>5.больше 0</w:t>
            </w:r>
          </w:p>
        </w:tc>
      </w:tr>
      <w:tr w:rsidR="000816B2" w:rsidRPr="000F003D" w:rsidTr="004A305F">
        <w:tc>
          <w:tcPr>
            <w:tcW w:w="534" w:type="dxa"/>
          </w:tcPr>
          <w:p w:rsidR="000816B2" w:rsidRPr="000F003D" w:rsidRDefault="000816B2" w:rsidP="000F00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03D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Товар, объём спроса на который увеличивается с ростом дохода при каждом значении цены: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76" w:type="dxa"/>
          </w:tcPr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1.товар низкого качества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2.товар роскоши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3.взаимозаменяемый товар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4.нормальный товар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5.взаимодополняемый товар</w:t>
            </w:r>
          </w:p>
        </w:tc>
      </w:tr>
      <w:tr w:rsidR="000816B2" w:rsidRPr="000F003D" w:rsidTr="004A305F">
        <w:tc>
          <w:tcPr>
            <w:tcW w:w="534" w:type="dxa"/>
          </w:tcPr>
          <w:p w:rsidR="000816B2" w:rsidRPr="000F003D" w:rsidRDefault="000816B2" w:rsidP="000F00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03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3827" w:type="dxa"/>
          </w:tcPr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Закон Энгеля отражает: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76" w:type="dxa"/>
          </w:tcPr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1.уровень жизни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2.средства для жизни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3.качество жизни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4.верно 1 и 3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5.все ответы верны</w:t>
            </w:r>
          </w:p>
        </w:tc>
      </w:tr>
      <w:tr w:rsidR="000816B2" w:rsidRPr="000F003D" w:rsidTr="004A305F">
        <w:tc>
          <w:tcPr>
            <w:tcW w:w="534" w:type="dxa"/>
          </w:tcPr>
          <w:p w:rsidR="000816B2" w:rsidRPr="000F003D" w:rsidRDefault="000816B2" w:rsidP="000F00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03D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Экономический рост (главная идея Путина ):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76" w:type="dxa"/>
          </w:tcPr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1.оставить без изменений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2.удвоить ВНП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3.утроить ВНП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4.уменьшить в 2 раза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5.уменьшить в 3 раза</w:t>
            </w:r>
          </w:p>
        </w:tc>
      </w:tr>
      <w:tr w:rsidR="000816B2" w:rsidRPr="000F003D" w:rsidTr="004A305F">
        <w:tc>
          <w:tcPr>
            <w:tcW w:w="534" w:type="dxa"/>
          </w:tcPr>
          <w:p w:rsidR="000816B2" w:rsidRPr="000F003D" w:rsidRDefault="000816B2" w:rsidP="000F00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03D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Блага, которые не имеют ограничения в колличестве: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816B2" w:rsidRPr="000F003D" w:rsidRDefault="000816B2" w:rsidP="000F00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76" w:type="dxa"/>
          </w:tcPr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1.экономические блага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2.свободные блага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3.государственные блага</w:t>
            </w:r>
          </w:p>
          <w:p w:rsidR="000816B2" w:rsidRPr="000F003D" w:rsidRDefault="000816B2" w:rsidP="000F00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003D">
              <w:rPr>
                <w:rFonts w:ascii="Times New Roman" w:hAnsi="Times New Roman" w:cs="Times New Roman"/>
              </w:rPr>
              <w:t>4.культурные блага</w:t>
            </w:r>
          </w:p>
          <w:p w:rsidR="000816B2" w:rsidRPr="000F003D" w:rsidRDefault="000816B2" w:rsidP="000F00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03D">
              <w:rPr>
                <w:rFonts w:ascii="Times New Roman" w:hAnsi="Times New Roman" w:cs="Times New Roman"/>
              </w:rPr>
              <w:t>5.финансовые блага</w:t>
            </w:r>
          </w:p>
        </w:tc>
      </w:tr>
    </w:tbl>
    <w:p w:rsidR="000816B2" w:rsidRPr="00247126" w:rsidRDefault="000816B2" w:rsidP="000F00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501" w:rsidRPr="00247126" w:rsidRDefault="00151501" w:rsidP="000F00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7126">
        <w:rPr>
          <w:rFonts w:ascii="Times New Roman" w:hAnsi="Times New Roman" w:cs="Times New Roman"/>
          <w:b/>
          <w:bCs/>
          <w:sz w:val="24"/>
          <w:szCs w:val="24"/>
        </w:rPr>
        <w:t>2.2. П</w:t>
      </w:r>
      <w:r w:rsidR="000F003D" w:rsidRPr="00247126">
        <w:rPr>
          <w:rFonts w:ascii="Times New Roman" w:hAnsi="Times New Roman" w:cs="Times New Roman"/>
          <w:b/>
          <w:bCs/>
          <w:sz w:val="24"/>
          <w:szCs w:val="24"/>
        </w:rPr>
        <w:t xml:space="preserve">рактические задания </w:t>
      </w:r>
    </w:p>
    <w:p w:rsidR="00151501" w:rsidRPr="00247126" w:rsidRDefault="00151501" w:rsidP="000F003D">
      <w:pPr>
        <w:shd w:val="clear" w:color="auto" w:fill="FFFFFF"/>
        <w:spacing w:after="0"/>
        <w:ind w:right="-1" w:firstLine="360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151501" w:rsidRDefault="000F003D" w:rsidP="000F003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 №1</w:t>
      </w:r>
      <w:r w:rsidR="00151501" w:rsidRPr="00247126">
        <w:rPr>
          <w:rFonts w:ascii="Times New Roman" w:hAnsi="Times New Roman" w:cs="Times New Roman"/>
          <w:b/>
          <w:bCs/>
          <w:sz w:val="24"/>
          <w:szCs w:val="24"/>
        </w:rPr>
        <w:t xml:space="preserve"> Практическая работа</w:t>
      </w:r>
    </w:p>
    <w:p w:rsidR="000F003D" w:rsidRPr="00247126" w:rsidRDefault="000F003D" w:rsidP="000F003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501" w:rsidRDefault="000F003D" w:rsidP="000F003D">
      <w:pPr>
        <w:shd w:val="clear" w:color="auto" w:fill="FFFFFF"/>
        <w:spacing w:after="0"/>
        <w:ind w:right="-1" w:firstLine="360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>У1</w:t>
      </w:r>
      <w:r w:rsidR="008B1DF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>П1; У2</w:t>
      </w:r>
      <w:r w:rsidR="008B1DF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>П1; У3</w:t>
      </w:r>
      <w:r w:rsidR="008B1DF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>П1; У4</w:t>
      </w:r>
      <w:r w:rsidR="008B1DF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>П1; У5</w:t>
      </w:r>
      <w:r w:rsidR="008B1DF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>П1</w:t>
      </w:r>
    </w:p>
    <w:p w:rsidR="000F003D" w:rsidRPr="00247126" w:rsidRDefault="000F003D" w:rsidP="000F003D">
      <w:pPr>
        <w:shd w:val="clear" w:color="auto" w:fill="FFFFFF"/>
        <w:spacing w:after="0"/>
        <w:ind w:right="-1" w:firstLine="360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151501" w:rsidRDefault="00151501" w:rsidP="000F003D">
      <w:pPr>
        <w:spacing w:after="0"/>
        <w:ind w:firstLine="709"/>
        <w:jc w:val="both"/>
        <w:rPr>
          <w:sz w:val="23"/>
          <w:szCs w:val="23"/>
        </w:rPr>
      </w:pPr>
      <w:r w:rsidRPr="00247126">
        <w:rPr>
          <w:rFonts w:ascii="Times New Roman" w:hAnsi="Times New Roman" w:cs="Times New Roman"/>
          <w:b/>
          <w:spacing w:val="-6"/>
          <w:sz w:val="24"/>
          <w:szCs w:val="24"/>
        </w:rPr>
        <w:t xml:space="preserve">Практическая работа№1 </w:t>
      </w:r>
    </w:p>
    <w:p w:rsidR="00151501" w:rsidRPr="00247126" w:rsidRDefault="000F003D" w:rsidP="000F003D">
      <w:pPr>
        <w:spacing w:after="0"/>
        <w:ind w:firstLine="709"/>
        <w:jc w:val="both"/>
        <w:rPr>
          <w:rFonts w:ascii="Times New Roman" w:hAnsi="Times New Roman" w:cs="Times New Roman"/>
          <w:i/>
          <w:spacing w:val="-6"/>
          <w:sz w:val="24"/>
          <w:szCs w:val="24"/>
        </w:rPr>
      </w:pPr>
      <w:r>
        <w:rPr>
          <w:rFonts w:ascii="Times New Roman" w:hAnsi="Times New Roman" w:cs="Times New Roman"/>
          <w:i/>
          <w:spacing w:val="-6"/>
          <w:sz w:val="24"/>
          <w:szCs w:val="24"/>
        </w:rPr>
        <w:t xml:space="preserve">Задание: </w:t>
      </w:r>
      <w:r w:rsidR="00151501" w:rsidRPr="00247126">
        <w:rPr>
          <w:rFonts w:ascii="Times New Roman" w:hAnsi="Times New Roman" w:cs="Times New Roman"/>
          <w:i/>
          <w:spacing w:val="-6"/>
          <w:sz w:val="24"/>
          <w:szCs w:val="24"/>
        </w:rPr>
        <w:t>на основании исходных данных озна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>комиться с сельхозпредприятием</w:t>
      </w:r>
      <w:r w:rsidR="008B1DF2">
        <w:rPr>
          <w:rFonts w:ascii="Times New Roman" w:hAnsi="Times New Roman" w:cs="Times New Roman"/>
          <w:i/>
          <w:spacing w:val="-6"/>
          <w:sz w:val="24"/>
          <w:szCs w:val="24"/>
        </w:rPr>
        <w:t xml:space="preserve">. Провести </w:t>
      </w:r>
      <w:r w:rsidR="00151501" w:rsidRPr="00247126">
        <w:rPr>
          <w:rFonts w:ascii="Times New Roman" w:hAnsi="Times New Roman" w:cs="Times New Roman"/>
          <w:i/>
          <w:spacing w:val="-6"/>
          <w:sz w:val="24"/>
          <w:szCs w:val="24"/>
        </w:rPr>
        <w:t>анализ и разработать о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>сновные пути совершенствования</w:t>
      </w:r>
      <w:r w:rsidR="00151501" w:rsidRPr="00247126">
        <w:rPr>
          <w:rFonts w:ascii="Times New Roman" w:hAnsi="Times New Roman" w:cs="Times New Roman"/>
          <w:i/>
          <w:spacing w:val="-6"/>
          <w:sz w:val="24"/>
          <w:szCs w:val="24"/>
        </w:rPr>
        <w:t xml:space="preserve"> структур данного хозяйства.</w:t>
      </w:r>
    </w:p>
    <w:p w:rsidR="00151501" w:rsidRPr="00247126" w:rsidRDefault="00151501" w:rsidP="000F003D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47126">
        <w:rPr>
          <w:rFonts w:ascii="Times New Roman" w:hAnsi="Times New Roman" w:cs="Times New Roman"/>
          <w:spacing w:val="-6"/>
          <w:sz w:val="24"/>
          <w:szCs w:val="24"/>
        </w:rPr>
        <w:t>Задача:</w:t>
      </w:r>
      <w:r w:rsidRPr="00247126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0F003D">
        <w:rPr>
          <w:rFonts w:ascii="Times New Roman" w:hAnsi="Times New Roman" w:cs="Times New Roman"/>
          <w:spacing w:val="-6"/>
          <w:sz w:val="24"/>
          <w:szCs w:val="24"/>
        </w:rPr>
        <w:t>Совхоз «Родина»- крупное</w:t>
      </w:r>
      <w:r w:rsidRPr="00247126"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0F00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47126">
        <w:rPr>
          <w:rFonts w:ascii="Times New Roman" w:hAnsi="Times New Roman" w:cs="Times New Roman"/>
          <w:spacing w:val="-6"/>
          <w:sz w:val="24"/>
          <w:szCs w:val="24"/>
        </w:rPr>
        <w:t>многоотр</w:t>
      </w:r>
      <w:r w:rsidR="000F003D">
        <w:rPr>
          <w:rFonts w:ascii="Times New Roman" w:hAnsi="Times New Roman" w:cs="Times New Roman"/>
          <w:spacing w:val="-6"/>
          <w:sz w:val="24"/>
          <w:szCs w:val="24"/>
        </w:rPr>
        <w:t>аслевое хозяйство. В структуре</w:t>
      </w:r>
      <w:r w:rsidRPr="00247126">
        <w:rPr>
          <w:rFonts w:ascii="Times New Roman" w:hAnsi="Times New Roman" w:cs="Times New Roman"/>
          <w:spacing w:val="-6"/>
          <w:sz w:val="24"/>
          <w:szCs w:val="24"/>
        </w:rPr>
        <w:t xml:space="preserve"> товарной продукции  овцеводство-38%,  скотоводство -31%,зерновые-15%.  </w:t>
      </w:r>
    </w:p>
    <w:p w:rsidR="00151501" w:rsidRPr="00247126" w:rsidRDefault="000F003D" w:rsidP="000F003D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За последние 11 лет </w:t>
      </w:r>
      <w:r w:rsidR="00151501" w:rsidRPr="00247126">
        <w:rPr>
          <w:rFonts w:ascii="Times New Roman" w:hAnsi="Times New Roman" w:cs="Times New Roman"/>
          <w:spacing w:val="-6"/>
          <w:sz w:val="24"/>
          <w:szCs w:val="24"/>
        </w:rPr>
        <w:t>среднегодово</w:t>
      </w:r>
      <w:r>
        <w:rPr>
          <w:rFonts w:ascii="Times New Roman" w:hAnsi="Times New Roman" w:cs="Times New Roman"/>
          <w:spacing w:val="-6"/>
          <w:sz w:val="24"/>
          <w:szCs w:val="24"/>
        </w:rPr>
        <w:t>й объем</w:t>
      </w:r>
      <w:r w:rsidR="00151501" w:rsidRPr="00247126">
        <w:rPr>
          <w:rFonts w:ascii="Times New Roman" w:hAnsi="Times New Roman" w:cs="Times New Roman"/>
          <w:spacing w:val="-6"/>
          <w:sz w:val="24"/>
          <w:szCs w:val="24"/>
        </w:rPr>
        <w:t xml:space="preserve"> ва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ловой продукции с/х составил </w:t>
      </w:r>
      <w:r w:rsidR="00151501" w:rsidRPr="00247126">
        <w:rPr>
          <w:rFonts w:ascii="Times New Roman" w:hAnsi="Times New Roman" w:cs="Times New Roman"/>
          <w:spacing w:val="-6"/>
          <w:sz w:val="24"/>
          <w:szCs w:val="24"/>
        </w:rPr>
        <w:t>8,5 млн.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51501" w:rsidRPr="00247126">
        <w:rPr>
          <w:rFonts w:ascii="Times New Roman" w:hAnsi="Times New Roman" w:cs="Times New Roman"/>
          <w:spacing w:val="-6"/>
          <w:sz w:val="24"/>
          <w:szCs w:val="24"/>
        </w:rPr>
        <w:t>руб, чистая прибыль -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51501" w:rsidRPr="00247126">
        <w:rPr>
          <w:rFonts w:ascii="Times New Roman" w:hAnsi="Times New Roman" w:cs="Times New Roman"/>
          <w:spacing w:val="-6"/>
          <w:sz w:val="24"/>
          <w:szCs w:val="24"/>
        </w:rPr>
        <w:t>3,5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51501" w:rsidRPr="00247126">
        <w:rPr>
          <w:rFonts w:ascii="Times New Roman" w:hAnsi="Times New Roman" w:cs="Times New Roman"/>
          <w:spacing w:val="-6"/>
          <w:sz w:val="24"/>
          <w:szCs w:val="24"/>
        </w:rPr>
        <w:t>млн.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51501" w:rsidRPr="00247126">
        <w:rPr>
          <w:rFonts w:ascii="Times New Roman" w:hAnsi="Times New Roman" w:cs="Times New Roman"/>
          <w:spacing w:val="-6"/>
          <w:sz w:val="24"/>
          <w:szCs w:val="24"/>
        </w:rPr>
        <w:t>руб.,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51501" w:rsidRPr="00247126">
        <w:rPr>
          <w:rFonts w:ascii="Times New Roman" w:hAnsi="Times New Roman" w:cs="Times New Roman"/>
          <w:spacing w:val="-6"/>
          <w:sz w:val="24"/>
          <w:szCs w:val="24"/>
        </w:rPr>
        <w:t>уровень рентабельности -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51501" w:rsidRPr="00247126">
        <w:rPr>
          <w:rFonts w:ascii="Times New Roman" w:hAnsi="Times New Roman" w:cs="Times New Roman"/>
          <w:spacing w:val="-6"/>
          <w:sz w:val="24"/>
          <w:szCs w:val="24"/>
        </w:rPr>
        <w:t>46%.Число трудоспособных работников-1827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51501" w:rsidRPr="00247126">
        <w:rPr>
          <w:rFonts w:ascii="Times New Roman" w:hAnsi="Times New Roman" w:cs="Times New Roman"/>
          <w:spacing w:val="-6"/>
          <w:sz w:val="24"/>
          <w:szCs w:val="24"/>
        </w:rPr>
        <w:t>человек.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51501" w:rsidRPr="00247126">
        <w:rPr>
          <w:rFonts w:ascii="Times New Roman" w:hAnsi="Times New Roman" w:cs="Times New Roman"/>
          <w:spacing w:val="-6"/>
          <w:sz w:val="24"/>
          <w:szCs w:val="24"/>
        </w:rPr>
        <w:t>Земел</w:t>
      </w:r>
      <w:r>
        <w:rPr>
          <w:rFonts w:ascii="Times New Roman" w:hAnsi="Times New Roman" w:cs="Times New Roman"/>
          <w:spacing w:val="-6"/>
          <w:sz w:val="24"/>
          <w:szCs w:val="24"/>
        </w:rPr>
        <w:t>ьная площадь совхоза составляет</w:t>
      </w:r>
      <w:r w:rsidR="00151501" w:rsidRPr="00247126">
        <w:rPr>
          <w:rFonts w:ascii="Times New Roman" w:hAnsi="Times New Roman" w:cs="Times New Roman"/>
          <w:spacing w:val="-6"/>
          <w:sz w:val="24"/>
          <w:szCs w:val="24"/>
        </w:rPr>
        <w:t xml:space="preserve"> 359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90 га,в том числе 33174 га с/х </w:t>
      </w:r>
      <w:r w:rsidR="008B1DF2">
        <w:rPr>
          <w:rFonts w:ascii="Times New Roman" w:hAnsi="Times New Roman" w:cs="Times New Roman"/>
          <w:spacing w:val="-6"/>
          <w:sz w:val="24"/>
          <w:szCs w:val="24"/>
        </w:rPr>
        <w:t>угодий</w:t>
      </w:r>
      <w:r w:rsidR="00151501" w:rsidRPr="00247126"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8B1DF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51501" w:rsidRPr="00247126">
        <w:rPr>
          <w:rFonts w:ascii="Times New Roman" w:hAnsi="Times New Roman" w:cs="Times New Roman"/>
          <w:spacing w:val="-6"/>
          <w:sz w:val="24"/>
          <w:szCs w:val="24"/>
        </w:rPr>
        <w:t>из них 24091 га пашни. Выходное поголо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вье овец 39000 голов, крупного рогатого </w:t>
      </w:r>
      <w:r w:rsidR="00151501" w:rsidRPr="00247126">
        <w:rPr>
          <w:rFonts w:ascii="Times New Roman" w:hAnsi="Times New Roman" w:cs="Times New Roman"/>
          <w:spacing w:val="-6"/>
          <w:sz w:val="24"/>
          <w:szCs w:val="24"/>
        </w:rPr>
        <w:t>скота - 7750 .Все отрасли животноводства пе</w:t>
      </w:r>
      <w:r>
        <w:rPr>
          <w:rFonts w:ascii="Times New Roman" w:hAnsi="Times New Roman" w:cs="Times New Roman"/>
          <w:spacing w:val="-6"/>
          <w:sz w:val="24"/>
          <w:szCs w:val="24"/>
        </w:rPr>
        <w:t>реведены на промышленную основу</w:t>
      </w:r>
      <w:r w:rsidR="00151501" w:rsidRPr="00247126">
        <w:rPr>
          <w:rFonts w:ascii="Times New Roman" w:hAnsi="Times New Roman" w:cs="Times New Roman"/>
          <w:spacing w:val="-6"/>
          <w:sz w:val="24"/>
          <w:szCs w:val="24"/>
        </w:rPr>
        <w:t>.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51501" w:rsidRPr="00247126">
        <w:rPr>
          <w:rFonts w:ascii="Times New Roman" w:hAnsi="Times New Roman" w:cs="Times New Roman"/>
          <w:spacing w:val="-6"/>
          <w:sz w:val="24"/>
          <w:szCs w:val="24"/>
        </w:rPr>
        <w:t>В хозяйстве действует овцекомплекс на 5000 голов, площадка по доращиванию и откорму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молодняка овец на 18000 голов</w:t>
      </w:r>
      <w:r w:rsidR="00151501" w:rsidRPr="00247126">
        <w:rPr>
          <w:rFonts w:ascii="Times New Roman" w:hAnsi="Times New Roman" w:cs="Times New Roman"/>
          <w:spacing w:val="-6"/>
          <w:sz w:val="24"/>
          <w:szCs w:val="24"/>
        </w:rPr>
        <w:t>, 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вцекомплекс по выращиванию </w:t>
      </w:r>
      <w:r w:rsidR="00151501" w:rsidRPr="00247126">
        <w:rPr>
          <w:rFonts w:ascii="Times New Roman" w:hAnsi="Times New Roman" w:cs="Times New Roman"/>
          <w:spacing w:val="-6"/>
          <w:sz w:val="24"/>
          <w:szCs w:val="24"/>
        </w:rPr>
        <w:t>ремонтны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х ярок на 6000 голов, молочный </w:t>
      </w:r>
      <w:r w:rsidR="00151501" w:rsidRPr="00247126">
        <w:rPr>
          <w:rFonts w:ascii="Times New Roman" w:hAnsi="Times New Roman" w:cs="Times New Roman"/>
          <w:spacing w:val="-6"/>
          <w:sz w:val="24"/>
          <w:szCs w:val="24"/>
        </w:rPr>
        <w:t>комплекс на 800 голов крупного рогатого с</w:t>
      </w:r>
      <w:r>
        <w:rPr>
          <w:rFonts w:ascii="Times New Roman" w:hAnsi="Times New Roman" w:cs="Times New Roman"/>
          <w:spacing w:val="-6"/>
          <w:sz w:val="24"/>
          <w:szCs w:val="24"/>
        </w:rPr>
        <w:t>кота. В совхозе 202 автомобиля</w:t>
      </w:r>
      <w:r w:rsidR="00151501" w:rsidRPr="00247126">
        <w:rPr>
          <w:rFonts w:ascii="Times New Roman" w:hAnsi="Times New Roman" w:cs="Times New Roman"/>
          <w:spacing w:val="-6"/>
          <w:sz w:val="24"/>
          <w:szCs w:val="24"/>
        </w:rPr>
        <w:t>,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51501" w:rsidRPr="00247126">
        <w:rPr>
          <w:rFonts w:ascii="Times New Roman" w:hAnsi="Times New Roman" w:cs="Times New Roman"/>
          <w:spacing w:val="-6"/>
          <w:sz w:val="24"/>
          <w:szCs w:val="24"/>
        </w:rPr>
        <w:t>252 трактора,80 зерновых комбайнов.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51501" w:rsidRPr="00247126">
        <w:rPr>
          <w:rFonts w:ascii="Times New Roman" w:hAnsi="Times New Roman" w:cs="Times New Roman"/>
          <w:spacing w:val="-6"/>
          <w:sz w:val="24"/>
          <w:szCs w:val="24"/>
        </w:rPr>
        <w:t>Все структу</w:t>
      </w:r>
      <w:r>
        <w:rPr>
          <w:rFonts w:ascii="Times New Roman" w:hAnsi="Times New Roman" w:cs="Times New Roman"/>
          <w:spacing w:val="-6"/>
          <w:sz w:val="24"/>
          <w:szCs w:val="24"/>
        </w:rPr>
        <w:t>рные подразделения  работают на</w:t>
      </w:r>
      <w:r w:rsidR="00151501" w:rsidRPr="00247126">
        <w:rPr>
          <w:rFonts w:ascii="Times New Roman" w:hAnsi="Times New Roman" w:cs="Times New Roman"/>
          <w:spacing w:val="-6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pacing w:val="-6"/>
          <w:sz w:val="24"/>
          <w:szCs w:val="24"/>
        </w:rPr>
        <w:t>нципах хозрасчета с применением</w:t>
      </w:r>
      <w:r w:rsidR="00151501" w:rsidRPr="00247126">
        <w:rPr>
          <w:rFonts w:ascii="Times New Roman" w:hAnsi="Times New Roman" w:cs="Times New Roman"/>
          <w:spacing w:val="-6"/>
          <w:sz w:val="24"/>
          <w:szCs w:val="24"/>
        </w:rPr>
        <w:t xml:space="preserve"> чековой формы контроля. В овцеводстве внедрен арендный подряд. Струк</w:t>
      </w:r>
      <w:r>
        <w:rPr>
          <w:rFonts w:ascii="Times New Roman" w:hAnsi="Times New Roman" w:cs="Times New Roman"/>
          <w:spacing w:val="-6"/>
          <w:sz w:val="24"/>
          <w:szCs w:val="24"/>
        </w:rPr>
        <w:t>тура управления комбинированная</w:t>
      </w:r>
      <w:r w:rsidR="00151501" w:rsidRPr="00247126">
        <w:rPr>
          <w:rFonts w:ascii="Times New Roman" w:hAnsi="Times New Roman" w:cs="Times New Roman"/>
          <w:spacing w:val="-6"/>
          <w:sz w:val="24"/>
          <w:szCs w:val="24"/>
        </w:rPr>
        <w:t>.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51501" w:rsidRPr="00247126">
        <w:rPr>
          <w:rFonts w:ascii="Times New Roman" w:hAnsi="Times New Roman" w:cs="Times New Roman"/>
          <w:spacing w:val="-6"/>
          <w:sz w:val="24"/>
          <w:szCs w:val="24"/>
        </w:rPr>
        <w:t>Начато внедрени</w:t>
      </w:r>
      <w:r>
        <w:rPr>
          <w:rFonts w:ascii="Times New Roman" w:hAnsi="Times New Roman" w:cs="Times New Roman"/>
          <w:spacing w:val="-6"/>
          <w:sz w:val="24"/>
          <w:szCs w:val="24"/>
        </w:rPr>
        <w:t>е  цеховой структуры управления</w:t>
      </w:r>
      <w:r w:rsidR="00151501" w:rsidRPr="00247126">
        <w:rPr>
          <w:rFonts w:ascii="Times New Roman" w:hAnsi="Times New Roman" w:cs="Times New Roman"/>
          <w:spacing w:val="-6"/>
          <w:sz w:val="24"/>
          <w:szCs w:val="24"/>
        </w:rPr>
        <w:t>,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51501" w:rsidRPr="00247126">
        <w:rPr>
          <w:rFonts w:ascii="Times New Roman" w:hAnsi="Times New Roman" w:cs="Times New Roman"/>
          <w:spacing w:val="-6"/>
          <w:sz w:val="24"/>
          <w:szCs w:val="24"/>
        </w:rPr>
        <w:t>поэто</w:t>
      </w:r>
      <w:r>
        <w:rPr>
          <w:rFonts w:ascii="Times New Roman" w:hAnsi="Times New Roman" w:cs="Times New Roman"/>
          <w:spacing w:val="-6"/>
          <w:sz w:val="24"/>
          <w:szCs w:val="24"/>
        </w:rPr>
        <w:t>му необходимо перераспределение</w:t>
      </w:r>
      <w:r w:rsidR="00151501" w:rsidRPr="00247126">
        <w:rPr>
          <w:rFonts w:ascii="Times New Roman" w:hAnsi="Times New Roman" w:cs="Times New Roman"/>
          <w:spacing w:val="-6"/>
          <w:sz w:val="24"/>
          <w:szCs w:val="24"/>
        </w:rPr>
        <w:t xml:space="preserve"> функции управления. В хозяйстве создается четыре технологических цеха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(растениеводство</w:t>
      </w:r>
      <w:r w:rsidR="00151501" w:rsidRPr="00247126">
        <w:rPr>
          <w:rFonts w:ascii="Times New Roman" w:hAnsi="Times New Roman" w:cs="Times New Roman"/>
          <w:spacing w:val="-6"/>
          <w:sz w:val="24"/>
          <w:szCs w:val="24"/>
        </w:rPr>
        <w:t>,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51501" w:rsidRPr="00247126">
        <w:rPr>
          <w:rFonts w:ascii="Times New Roman" w:hAnsi="Times New Roman" w:cs="Times New Roman"/>
          <w:spacing w:val="-6"/>
          <w:sz w:val="24"/>
          <w:szCs w:val="24"/>
        </w:rPr>
        <w:t>скотоводство, овцеводство, кормопроизводство),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51501" w:rsidRPr="00247126">
        <w:rPr>
          <w:rFonts w:ascii="Times New Roman" w:hAnsi="Times New Roman" w:cs="Times New Roman"/>
          <w:spacing w:val="-6"/>
          <w:sz w:val="24"/>
          <w:szCs w:val="24"/>
        </w:rPr>
        <w:t xml:space="preserve">три цеха обслуживающего </w:t>
      </w:r>
      <w:r>
        <w:rPr>
          <w:rFonts w:ascii="Times New Roman" w:hAnsi="Times New Roman" w:cs="Times New Roman"/>
          <w:spacing w:val="-6"/>
          <w:sz w:val="24"/>
          <w:szCs w:val="24"/>
        </w:rPr>
        <w:t>и культурно-бытового назначения</w:t>
      </w:r>
      <w:r w:rsidR="00151501" w:rsidRPr="00247126">
        <w:rPr>
          <w:rFonts w:ascii="Times New Roman" w:hAnsi="Times New Roman" w:cs="Times New Roman"/>
          <w:spacing w:val="-6"/>
          <w:sz w:val="24"/>
          <w:szCs w:val="24"/>
        </w:rPr>
        <w:t>.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51501" w:rsidRPr="00247126">
        <w:rPr>
          <w:rFonts w:ascii="Times New Roman" w:hAnsi="Times New Roman" w:cs="Times New Roman"/>
          <w:spacing w:val="-6"/>
          <w:sz w:val="24"/>
          <w:szCs w:val="24"/>
        </w:rPr>
        <w:t>Численность аппарата управления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51501" w:rsidRPr="00247126">
        <w:rPr>
          <w:rFonts w:ascii="Times New Roman" w:hAnsi="Times New Roman" w:cs="Times New Roman"/>
          <w:spacing w:val="-6"/>
          <w:sz w:val="24"/>
          <w:szCs w:val="24"/>
        </w:rPr>
        <w:t>-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51501" w:rsidRPr="00247126">
        <w:rPr>
          <w:rFonts w:ascii="Times New Roman" w:hAnsi="Times New Roman" w:cs="Times New Roman"/>
          <w:spacing w:val="-6"/>
          <w:sz w:val="24"/>
          <w:szCs w:val="24"/>
        </w:rPr>
        <w:t>85 человек. Цеха скотоводства и овце</w:t>
      </w:r>
      <w:r w:rsidR="008B1DF2">
        <w:rPr>
          <w:rFonts w:ascii="Times New Roman" w:hAnsi="Times New Roman" w:cs="Times New Roman"/>
          <w:spacing w:val="-6"/>
          <w:sz w:val="24"/>
          <w:szCs w:val="24"/>
        </w:rPr>
        <w:t xml:space="preserve">водства возглавляют зоотехники. </w:t>
      </w:r>
      <w:r w:rsidR="00151501" w:rsidRPr="00247126">
        <w:rPr>
          <w:rFonts w:ascii="Times New Roman" w:hAnsi="Times New Roman" w:cs="Times New Roman"/>
          <w:spacing w:val="-6"/>
          <w:sz w:val="24"/>
          <w:szCs w:val="24"/>
        </w:rPr>
        <w:t>Главный зоотехник осуществляет общее руководство структурными подразделениями 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трасли. Цеха растениеводство и </w:t>
      </w:r>
      <w:r w:rsidR="00151501" w:rsidRPr="00247126">
        <w:rPr>
          <w:rFonts w:ascii="Times New Roman" w:hAnsi="Times New Roman" w:cs="Times New Roman"/>
          <w:spacing w:val="-6"/>
          <w:sz w:val="24"/>
          <w:szCs w:val="24"/>
        </w:rPr>
        <w:t>кормопроизводство возглавляют агрономы. Главный агроном осуществляет общее руководство структурными подразделен</w:t>
      </w:r>
      <w:r w:rsidR="008B1DF2">
        <w:rPr>
          <w:rFonts w:ascii="Times New Roman" w:hAnsi="Times New Roman" w:cs="Times New Roman"/>
          <w:spacing w:val="-6"/>
          <w:sz w:val="24"/>
          <w:szCs w:val="24"/>
        </w:rPr>
        <w:t xml:space="preserve">иями отрасли. Машинотракторный </w:t>
      </w:r>
      <w:r w:rsidR="00151501" w:rsidRPr="00247126">
        <w:rPr>
          <w:rFonts w:ascii="Times New Roman" w:hAnsi="Times New Roman" w:cs="Times New Roman"/>
          <w:spacing w:val="-6"/>
          <w:sz w:val="24"/>
          <w:szCs w:val="24"/>
        </w:rPr>
        <w:t>парк возглавляют инженеры. Главный инженер  осуществляет общее руководство структурными подразделениями отрасли. В составе эко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номической службе -5 человек: </w:t>
      </w:r>
      <w:r w:rsidR="00151501" w:rsidRPr="00247126">
        <w:rPr>
          <w:rFonts w:ascii="Times New Roman" w:hAnsi="Times New Roman" w:cs="Times New Roman"/>
          <w:spacing w:val="-6"/>
          <w:sz w:val="24"/>
          <w:szCs w:val="24"/>
        </w:rPr>
        <w:t>главный экономист, главный бухгалтер, бухгал</w:t>
      </w:r>
      <w:r>
        <w:rPr>
          <w:rFonts w:ascii="Times New Roman" w:hAnsi="Times New Roman" w:cs="Times New Roman"/>
          <w:spacing w:val="-6"/>
          <w:sz w:val="24"/>
          <w:szCs w:val="24"/>
        </w:rPr>
        <w:t>тер по труду и заработной плате</w:t>
      </w:r>
      <w:r w:rsidR="00151501" w:rsidRPr="00247126">
        <w:rPr>
          <w:rFonts w:ascii="Times New Roman" w:hAnsi="Times New Roman" w:cs="Times New Roman"/>
          <w:spacing w:val="-6"/>
          <w:sz w:val="24"/>
          <w:szCs w:val="24"/>
        </w:rPr>
        <w:t>,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51501" w:rsidRPr="00247126">
        <w:rPr>
          <w:rFonts w:ascii="Times New Roman" w:hAnsi="Times New Roman" w:cs="Times New Roman"/>
          <w:spacing w:val="-6"/>
          <w:sz w:val="24"/>
          <w:szCs w:val="24"/>
        </w:rPr>
        <w:t xml:space="preserve">экономист по расчету, кассир. Работает диспетчерская служба с элементами АСУ. </w:t>
      </w:r>
    </w:p>
    <w:p w:rsidR="00151501" w:rsidRDefault="00151501" w:rsidP="000F00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b/>
          <w:spacing w:val="-6"/>
          <w:sz w:val="24"/>
          <w:szCs w:val="24"/>
        </w:rPr>
        <w:lastRenderedPageBreak/>
        <w:t>Практическая работа№2</w:t>
      </w:r>
      <w:r w:rsidRPr="002471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501" w:rsidRPr="00247126" w:rsidRDefault="000F003D" w:rsidP="000F00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pacing w:val="-6"/>
          <w:sz w:val="24"/>
          <w:szCs w:val="24"/>
        </w:rPr>
        <w:t xml:space="preserve">Задание: </w:t>
      </w:r>
      <w:r w:rsidR="00151501" w:rsidRPr="00247126">
        <w:rPr>
          <w:rFonts w:ascii="Times New Roman" w:hAnsi="Times New Roman" w:cs="Times New Roman"/>
          <w:i/>
          <w:spacing w:val="-6"/>
          <w:sz w:val="24"/>
          <w:szCs w:val="24"/>
        </w:rPr>
        <w:t>на основании исходных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 xml:space="preserve"> данных практической работы №1 </w:t>
      </w:r>
      <w:r w:rsidR="00151501" w:rsidRPr="00247126">
        <w:rPr>
          <w:rFonts w:ascii="Times New Roman" w:hAnsi="Times New Roman" w:cs="Times New Roman"/>
          <w:i/>
          <w:spacing w:val="-6"/>
          <w:sz w:val="24"/>
          <w:szCs w:val="24"/>
        </w:rPr>
        <w:t>разработайте должностную инструкцию для бригадира и заведующего фермой.</w:t>
      </w:r>
    </w:p>
    <w:p w:rsidR="00151501" w:rsidRPr="00247126" w:rsidRDefault="00151501" w:rsidP="000F003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47126">
        <w:rPr>
          <w:rFonts w:ascii="Times New Roman" w:hAnsi="Times New Roman" w:cs="Times New Roman"/>
          <w:i/>
          <w:sz w:val="24"/>
          <w:szCs w:val="24"/>
          <w:u w:val="single"/>
        </w:rPr>
        <w:t>Методиче</w:t>
      </w:r>
      <w:r w:rsidR="000F003D">
        <w:rPr>
          <w:rFonts w:ascii="Times New Roman" w:hAnsi="Times New Roman" w:cs="Times New Roman"/>
          <w:i/>
          <w:sz w:val="24"/>
          <w:szCs w:val="24"/>
          <w:u w:val="single"/>
        </w:rPr>
        <w:t>ские рекомендации по выполнению</w:t>
      </w:r>
      <w:r w:rsidRPr="00247126">
        <w:rPr>
          <w:rFonts w:ascii="Times New Roman" w:hAnsi="Times New Roman" w:cs="Times New Roman"/>
          <w:i/>
          <w:sz w:val="24"/>
          <w:szCs w:val="24"/>
          <w:u w:val="single"/>
        </w:rPr>
        <w:t xml:space="preserve"> задания</w:t>
      </w:r>
    </w:p>
    <w:p w:rsidR="00151501" w:rsidRPr="00247126" w:rsidRDefault="00151501" w:rsidP="000F00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Разработка должностных инструкции производиться по следующим этапам:</w:t>
      </w:r>
    </w:p>
    <w:p w:rsidR="00151501" w:rsidRPr="00247126" w:rsidRDefault="000F003D" w:rsidP="000F00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Анализ и совершенствование </w:t>
      </w:r>
      <w:r w:rsidR="00151501" w:rsidRPr="00247126">
        <w:rPr>
          <w:rFonts w:ascii="Times New Roman" w:hAnsi="Times New Roman" w:cs="Times New Roman"/>
          <w:sz w:val="24"/>
          <w:szCs w:val="24"/>
        </w:rPr>
        <w:t>организационной и управленческой структур.</w:t>
      </w:r>
    </w:p>
    <w:p w:rsidR="00151501" w:rsidRPr="00247126" w:rsidRDefault="00151501" w:rsidP="000F00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2.</w:t>
      </w:r>
      <w:r w:rsidR="000F003D">
        <w:rPr>
          <w:rFonts w:ascii="Times New Roman" w:hAnsi="Times New Roman" w:cs="Times New Roman"/>
          <w:sz w:val="24"/>
          <w:szCs w:val="24"/>
        </w:rPr>
        <w:t xml:space="preserve"> </w:t>
      </w:r>
      <w:r w:rsidRPr="00247126">
        <w:rPr>
          <w:rFonts w:ascii="Times New Roman" w:hAnsi="Times New Roman" w:cs="Times New Roman"/>
          <w:sz w:val="24"/>
          <w:szCs w:val="24"/>
        </w:rPr>
        <w:t>Разработка положений о внутрихозяйственных подразделениях.</w:t>
      </w:r>
    </w:p>
    <w:p w:rsidR="00151501" w:rsidRPr="00247126" w:rsidRDefault="00151501" w:rsidP="000F00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3. Определение у</w:t>
      </w:r>
      <w:r w:rsidR="009544C6">
        <w:rPr>
          <w:rFonts w:ascii="Times New Roman" w:hAnsi="Times New Roman" w:cs="Times New Roman"/>
          <w:sz w:val="24"/>
          <w:szCs w:val="24"/>
        </w:rPr>
        <w:t>зких мест в работе специалистов</w:t>
      </w:r>
      <w:r w:rsidRPr="00247126">
        <w:rPr>
          <w:rFonts w:ascii="Times New Roman" w:hAnsi="Times New Roman" w:cs="Times New Roman"/>
          <w:sz w:val="24"/>
          <w:szCs w:val="24"/>
        </w:rPr>
        <w:t>,</w:t>
      </w:r>
      <w:r w:rsidR="009544C6">
        <w:rPr>
          <w:rFonts w:ascii="Times New Roman" w:hAnsi="Times New Roman" w:cs="Times New Roman"/>
          <w:sz w:val="24"/>
          <w:szCs w:val="24"/>
        </w:rPr>
        <w:t xml:space="preserve"> </w:t>
      </w:r>
      <w:r w:rsidRPr="00247126">
        <w:rPr>
          <w:rFonts w:ascii="Times New Roman" w:hAnsi="Times New Roman" w:cs="Times New Roman"/>
          <w:sz w:val="24"/>
          <w:szCs w:val="24"/>
        </w:rPr>
        <w:t>их управленческих ,снабженческих и других функций.</w:t>
      </w:r>
    </w:p>
    <w:p w:rsidR="00151501" w:rsidRPr="00247126" w:rsidRDefault="000F003D" w:rsidP="000F00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Разработка должностных </w:t>
      </w:r>
      <w:r w:rsidR="00151501" w:rsidRPr="00247126">
        <w:rPr>
          <w:rFonts w:ascii="Times New Roman" w:hAnsi="Times New Roman" w:cs="Times New Roman"/>
          <w:sz w:val="24"/>
          <w:szCs w:val="24"/>
        </w:rPr>
        <w:t>инструкций, которая проводиться</w:t>
      </w:r>
      <w:r>
        <w:rPr>
          <w:rFonts w:ascii="Times New Roman" w:hAnsi="Times New Roman" w:cs="Times New Roman"/>
          <w:sz w:val="24"/>
          <w:szCs w:val="24"/>
        </w:rPr>
        <w:t xml:space="preserve"> в следующей последовательности</w:t>
      </w:r>
      <w:r w:rsidR="00151501" w:rsidRPr="00247126">
        <w:rPr>
          <w:rFonts w:ascii="Times New Roman" w:hAnsi="Times New Roman" w:cs="Times New Roman"/>
          <w:sz w:val="24"/>
          <w:szCs w:val="24"/>
        </w:rPr>
        <w:t>:</w:t>
      </w:r>
    </w:p>
    <w:p w:rsidR="00151501" w:rsidRPr="00247126" w:rsidRDefault="000F003D" w:rsidP="000F00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B1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разработка проекта</w:t>
      </w:r>
      <w:r w:rsidR="00151501" w:rsidRPr="00247126">
        <w:rPr>
          <w:rFonts w:ascii="Times New Roman" w:hAnsi="Times New Roman" w:cs="Times New Roman"/>
          <w:sz w:val="24"/>
          <w:szCs w:val="24"/>
        </w:rPr>
        <w:t>;</w:t>
      </w:r>
    </w:p>
    <w:p w:rsidR="00151501" w:rsidRPr="00247126" w:rsidRDefault="00151501" w:rsidP="000F00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2)</w:t>
      </w:r>
      <w:r w:rsidR="008B1DF2">
        <w:rPr>
          <w:rFonts w:ascii="Times New Roman" w:hAnsi="Times New Roman" w:cs="Times New Roman"/>
          <w:sz w:val="24"/>
          <w:szCs w:val="24"/>
        </w:rPr>
        <w:t xml:space="preserve"> </w:t>
      </w:r>
      <w:r w:rsidRPr="00247126">
        <w:rPr>
          <w:rFonts w:ascii="Times New Roman" w:hAnsi="Times New Roman" w:cs="Times New Roman"/>
          <w:sz w:val="24"/>
          <w:szCs w:val="24"/>
        </w:rPr>
        <w:t>согласование его с должностными работниками;</w:t>
      </w:r>
    </w:p>
    <w:p w:rsidR="00151501" w:rsidRPr="00247126" w:rsidRDefault="00151501" w:rsidP="000F00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3)</w:t>
      </w:r>
      <w:r w:rsidR="008B1DF2">
        <w:rPr>
          <w:rFonts w:ascii="Times New Roman" w:hAnsi="Times New Roman" w:cs="Times New Roman"/>
          <w:sz w:val="24"/>
          <w:szCs w:val="24"/>
        </w:rPr>
        <w:t xml:space="preserve"> </w:t>
      </w:r>
      <w:r w:rsidRPr="00247126">
        <w:rPr>
          <w:rFonts w:ascii="Times New Roman" w:hAnsi="Times New Roman" w:cs="Times New Roman"/>
          <w:sz w:val="24"/>
          <w:szCs w:val="24"/>
        </w:rPr>
        <w:t>обсуждение и утверждение его на производственном совещании;</w:t>
      </w:r>
    </w:p>
    <w:p w:rsidR="00151501" w:rsidRPr="00247126" w:rsidRDefault="00151501" w:rsidP="000F00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4)</w:t>
      </w:r>
      <w:r w:rsidR="008B1DF2">
        <w:rPr>
          <w:rFonts w:ascii="Times New Roman" w:hAnsi="Times New Roman" w:cs="Times New Roman"/>
          <w:sz w:val="24"/>
          <w:szCs w:val="24"/>
        </w:rPr>
        <w:t xml:space="preserve"> </w:t>
      </w:r>
      <w:r w:rsidRPr="00247126">
        <w:rPr>
          <w:rFonts w:ascii="Times New Roman" w:hAnsi="Times New Roman" w:cs="Times New Roman"/>
          <w:sz w:val="24"/>
          <w:szCs w:val="24"/>
        </w:rPr>
        <w:t>оформление должностных инструкции в виде организационного документа;</w:t>
      </w:r>
    </w:p>
    <w:p w:rsidR="00151501" w:rsidRPr="00247126" w:rsidRDefault="000F003D" w:rsidP="000F00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Должностная инструкция состоит</w:t>
      </w:r>
      <w:r w:rsidR="00151501" w:rsidRPr="002471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501" w:rsidRPr="0024712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 правило из четырех разделов</w:t>
      </w:r>
      <w:r w:rsidR="00151501" w:rsidRPr="00247126">
        <w:rPr>
          <w:rFonts w:ascii="Times New Roman" w:hAnsi="Times New Roman" w:cs="Times New Roman"/>
          <w:sz w:val="24"/>
          <w:szCs w:val="24"/>
        </w:rPr>
        <w:t>: «Общие положения», «Обязанности», «Права» и «Ответственность».</w:t>
      </w:r>
    </w:p>
    <w:p w:rsidR="00151501" w:rsidRPr="00247126" w:rsidRDefault="00151501" w:rsidP="000F00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В разделе «Общие положен</w:t>
      </w:r>
      <w:r w:rsidR="000F003D">
        <w:rPr>
          <w:rFonts w:ascii="Times New Roman" w:hAnsi="Times New Roman" w:cs="Times New Roman"/>
          <w:sz w:val="24"/>
          <w:szCs w:val="24"/>
        </w:rPr>
        <w:t xml:space="preserve">ия» содержится основная задача </w:t>
      </w:r>
      <w:r w:rsidRPr="00247126">
        <w:rPr>
          <w:rFonts w:ascii="Times New Roman" w:hAnsi="Times New Roman" w:cs="Times New Roman"/>
          <w:sz w:val="24"/>
          <w:szCs w:val="24"/>
        </w:rPr>
        <w:t>должностного лица,</w:t>
      </w:r>
      <w:r w:rsidR="009544C6">
        <w:rPr>
          <w:rFonts w:ascii="Times New Roman" w:hAnsi="Times New Roman" w:cs="Times New Roman"/>
          <w:sz w:val="24"/>
          <w:szCs w:val="24"/>
        </w:rPr>
        <w:t xml:space="preserve"> </w:t>
      </w:r>
      <w:r w:rsidRPr="00247126">
        <w:rPr>
          <w:rFonts w:ascii="Times New Roman" w:hAnsi="Times New Roman" w:cs="Times New Roman"/>
          <w:sz w:val="24"/>
          <w:szCs w:val="24"/>
        </w:rPr>
        <w:t>перечень требований, предъявляемый к нему, ке</w:t>
      </w:r>
      <w:r w:rsidR="000F003D">
        <w:rPr>
          <w:rFonts w:ascii="Times New Roman" w:hAnsi="Times New Roman" w:cs="Times New Roman"/>
          <w:sz w:val="24"/>
          <w:szCs w:val="24"/>
        </w:rPr>
        <w:t xml:space="preserve">м назначается и освобождается </w:t>
      </w:r>
      <w:r w:rsidRPr="00247126">
        <w:rPr>
          <w:rFonts w:ascii="Times New Roman" w:hAnsi="Times New Roman" w:cs="Times New Roman"/>
          <w:sz w:val="24"/>
          <w:szCs w:val="24"/>
        </w:rPr>
        <w:t>от должности, кому подчиняется и кто подчиняется ему, какими документами руководствуется в свое работе.</w:t>
      </w:r>
    </w:p>
    <w:p w:rsidR="00151501" w:rsidRPr="00247126" w:rsidRDefault="000F003D" w:rsidP="000F00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разделе», «Обязанности», </w:t>
      </w:r>
      <w:r w:rsidR="00151501" w:rsidRPr="00247126">
        <w:rPr>
          <w:rFonts w:ascii="Times New Roman" w:hAnsi="Times New Roman" w:cs="Times New Roman"/>
          <w:sz w:val="24"/>
          <w:szCs w:val="24"/>
        </w:rPr>
        <w:t>отражаются задачи по руководству п</w:t>
      </w:r>
      <w:r>
        <w:rPr>
          <w:rFonts w:ascii="Times New Roman" w:hAnsi="Times New Roman" w:cs="Times New Roman"/>
          <w:sz w:val="24"/>
          <w:szCs w:val="24"/>
        </w:rPr>
        <w:t xml:space="preserve">роизводственным </w:t>
      </w:r>
      <w:r w:rsidR="00151501" w:rsidRPr="00247126">
        <w:rPr>
          <w:rFonts w:ascii="Times New Roman" w:hAnsi="Times New Roman" w:cs="Times New Roman"/>
          <w:sz w:val="24"/>
          <w:szCs w:val="24"/>
        </w:rPr>
        <w:t>участком или объектом, планированию и разработк</w:t>
      </w:r>
      <w:r>
        <w:rPr>
          <w:rFonts w:ascii="Times New Roman" w:hAnsi="Times New Roman" w:cs="Times New Roman"/>
          <w:sz w:val="24"/>
          <w:szCs w:val="24"/>
        </w:rPr>
        <w:t>е мероприятий, характерных для данного работника, организации</w:t>
      </w:r>
      <w:r w:rsidR="00151501" w:rsidRPr="00247126">
        <w:rPr>
          <w:rFonts w:ascii="Times New Roman" w:hAnsi="Times New Roman" w:cs="Times New Roman"/>
          <w:sz w:val="24"/>
          <w:szCs w:val="24"/>
        </w:rPr>
        <w:t xml:space="preserve"> их выполнения и осуще</w:t>
      </w:r>
      <w:r>
        <w:rPr>
          <w:rFonts w:ascii="Times New Roman" w:hAnsi="Times New Roman" w:cs="Times New Roman"/>
          <w:sz w:val="24"/>
          <w:szCs w:val="24"/>
        </w:rPr>
        <w:t xml:space="preserve">ствления контроля. Обязательно </w:t>
      </w:r>
      <w:r w:rsidR="00151501" w:rsidRPr="00247126">
        <w:rPr>
          <w:rFonts w:ascii="Times New Roman" w:hAnsi="Times New Roman" w:cs="Times New Roman"/>
          <w:sz w:val="24"/>
          <w:szCs w:val="24"/>
        </w:rPr>
        <w:t>учитывае</w:t>
      </w:r>
      <w:r>
        <w:rPr>
          <w:rFonts w:ascii="Times New Roman" w:hAnsi="Times New Roman" w:cs="Times New Roman"/>
          <w:sz w:val="24"/>
          <w:szCs w:val="24"/>
        </w:rPr>
        <w:t>тся перечень дел и документации</w:t>
      </w:r>
      <w:r w:rsidR="00151501" w:rsidRPr="002471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501" w:rsidRPr="00247126">
        <w:rPr>
          <w:rFonts w:ascii="Times New Roman" w:hAnsi="Times New Roman" w:cs="Times New Roman"/>
          <w:sz w:val="24"/>
          <w:szCs w:val="24"/>
        </w:rPr>
        <w:t>которые он ведет. Особое внима</w:t>
      </w:r>
      <w:r>
        <w:rPr>
          <w:rFonts w:ascii="Times New Roman" w:hAnsi="Times New Roman" w:cs="Times New Roman"/>
          <w:sz w:val="24"/>
          <w:szCs w:val="24"/>
        </w:rPr>
        <w:t>ние уделяется</w:t>
      </w:r>
      <w:r w:rsidR="00151501" w:rsidRPr="00247126">
        <w:rPr>
          <w:rFonts w:ascii="Times New Roman" w:hAnsi="Times New Roman" w:cs="Times New Roman"/>
          <w:sz w:val="24"/>
          <w:szCs w:val="24"/>
        </w:rPr>
        <w:t xml:space="preserve"> внедрению в производство достижений науки и передовой практики</w:t>
      </w:r>
      <w:r>
        <w:rPr>
          <w:rFonts w:ascii="Times New Roman" w:hAnsi="Times New Roman" w:cs="Times New Roman"/>
          <w:sz w:val="24"/>
          <w:szCs w:val="24"/>
        </w:rPr>
        <w:t>, охране и технике безопасности</w:t>
      </w:r>
      <w:r w:rsidR="00151501" w:rsidRPr="00247126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руда, оплате труда, расстановке кадров</w:t>
      </w:r>
      <w:r w:rsidR="00151501" w:rsidRPr="002471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501" w:rsidRPr="00247126">
        <w:rPr>
          <w:rFonts w:ascii="Times New Roman" w:hAnsi="Times New Roman" w:cs="Times New Roman"/>
          <w:sz w:val="24"/>
          <w:szCs w:val="24"/>
        </w:rPr>
        <w:t>оперативной работе.</w:t>
      </w:r>
    </w:p>
    <w:p w:rsidR="00151501" w:rsidRPr="00247126" w:rsidRDefault="00151501" w:rsidP="000F00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В разделе</w:t>
      </w:r>
      <w:r w:rsidR="000F003D">
        <w:rPr>
          <w:rFonts w:ascii="Times New Roman" w:hAnsi="Times New Roman" w:cs="Times New Roman"/>
          <w:sz w:val="24"/>
          <w:szCs w:val="24"/>
        </w:rPr>
        <w:t xml:space="preserve"> </w:t>
      </w:r>
      <w:r w:rsidRPr="00247126">
        <w:rPr>
          <w:rFonts w:ascii="Times New Roman" w:hAnsi="Times New Roman" w:cs="Times New Roman"/>
          <w:sz w:val="24"/>
          <w:szCs w:val="24"/>
        </w:rPr>
        <w:t>«Права»</w:t>
      </w:r>
      <w:r w:rsidR="000F003D">
        <w:rPr>
          <w:rFonts w:ascii="Times New Roman" w:hAnsi="Times New Roman" w:cs="Times New Roman"/>
          <w:sz w:val="24"/>
          <w:szCs w:val="24"/>
        </w:rPr>
        <w:t xml:space="preserve"> определяются вопросы</w:t>
      </w:r>
      <w:r w:rsidRPr="00247126">
        <w:rPr>
          <w:rFonts w:ascii="Times New Roman" w:hAnsi="Times New Roman" w:cs="Times New Roman"/>
          <w:sz w:val="24"/>
          <w:szCs w:val="24"/>
        </w:rPr>
        <w:t>,</w:t>
      </w:r>
      <w:r w:rsidR="000F003D">
        <w:rPr>
          <w:rFonts w:ascii="Times New Roman" w:hAnsi="Times New Roman" w:cs="Times New Roman"/>
          <w:sz w:val="24"/>
          <w:szCs w:val="24"/>
        </w:rPr>
        <w:t xml:space="preserve"> </w:t>
      </w:r>
      <w:r w:rsidRPr="00247126">
        <w:rPr>
          <w:rFonts w:ascii="Times New Roman" w:hAnsi="Times New Roman" w:cs="Times New Roman"/>
          <w:sz w:val="24"/>
          <w:szCs w:val="24"/>
        </w:rPr>
        <w:t>которые решаются самостоятельно или согласуютс</w:t>
      </w:r>
      <w:r w:rsidR="009544C6">
        <w:rPr>
          <w:rFonts w:ascii="Times New Roman" w:hAnsi="Times New Roman" w:cs="Times New Roman"/>
          <w:sz w:val="24"/>
          <w:szCs w:val="24"/>
        </w:rPr>
        <w:t>я с</w:t>
      </w:r>
      <w:r w:rsidR="000F003D">
        <w:rPr>
          <w:rFonts w:ascii="Times New Roman" w:hAnsi="Times New Roman" w:cs="Times New Roman"/>
          <w:sz w:val="24"/>
          <w:szCs w:val="24"/>
        </w:rPr>
        <w:t xml:space="preserve"> должностным лицом</w:t>
      </w:r>
      <w:r w:rsidRPr="00247126">
        <w:rPr>
          <w:rFonts w:ascii="Times New Roman" w:hAnsi="Times New Roman" w:cs="Times New Roman"/>
          <w:sz w:val="24"/>
          <w:szCs w:val="24"/>
        </w:rPr>
        <w:t>.</w:t>
      </w:r>
      <w:r w:rsidR="000F003D">
        <w:rPr>
          <w:rFonts w:ascii="Times New Roman" w:hAnsi="Times New Roman" w:cs="Times New Roman"/>
          <w:sz w:val="24"/>
          <w:szCs w:val="24"/>
        </w:rPr>
        <w:t xml:space="preserve"> Определяется перечень вопросов</w:t>
      </w:r>
      <w:r w:rsidRPr="00247126">
        <w:rPr>
          <w:rFonts w:ascii="Times New Roman" w:hAnsi="Times New Roman" w:cs="Times New Roman"/>
          <w:sz w:val="24"/>
          <w:szCs w:val="24"/>
        </w:rPr>
        <w:t>,</w:t>
      </w:r>
      <w:r w:rsidR="000F003D">
        <w:rPr>
          <w:rFonts w:ascii="Times New Roman" w:hAnsi="Times New Roman" w:cs="Times New Roman"/>
          <w:sz w:val="24"/>
          <w:szCs w:val="24"/>
        </w:rPr>
        <w:t xml:space="preserve"> </w:t>
      </w:r>
      <w:r w:rsidRPr="00247126">
        <w:rPr>
          <w:rFonts w:ascii="Times New Roman" w:hAnsi="Times New Roman" w:cs="Times New Roman"/>
          <w:sz w:val="24"/>
          <w:szCs w:val="24"/>
        </w:rPr>
        <w:t>которые работник должен решать и по которым может выступать от имени хозяйства на других предприятиях организациях. Подробно регламентируется права админи</w:t>
      </w:r>
      <w:r w:rsidR="000F003D">
        <w:rPr>
          <w:rFonts w:ascii="Times New Roman" w:hAnsi="Times New Roman" w:cs="Times New Roman"/>
          <w:sz w:val="24"/>
          <w:szCs w:val="24"/>
        </w:rPr>
        <w:t>стративного и технологического руководства,</w:t>
      </w:r>
      <w:r w:rsidRPr="00247126">
        <w:rPr>
          <w:rFonts w:ascii="Times New Roman" w:hAnsi="Times New Roman" w:cs="Times New Roman"/>
          <w:sz w:val="24"/>
          <w:szCs w:val="24"/>
        </w:rPr>
        <w:t xml:space="preserve"> поощрения и взыскания, браковки некачественных работ.</w:t>
      </w:r>
    </w:p>
    <w:p w:rsidR="00151501" w:rsidRPr="00247126" w:rsidRDefault="000F003D" w:rsidP="000F00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разделе «Ответственность» </w:t>
      </w:r>
      <w:r w:rsidR="00151501" w:rsidRPr="00247126">
        <w:rPr>
          <w:rFonts w:ascii="Times New Roman" w:hAnsi="Times New Roman" w:cs="Times New Roman"/>
          <w:sz w:val="24"/>
          <w:szCs w:val="24"/>
        </w:rPr>
        <w:t>указываются порицания налагаемые на данное лицо: за невыполнение плана, неудовлетворительную организацию труда, перерасходы денежных средств, нарушение правил по охране и технике безопасности, сохранности материальных ценностей, за м</w:t>
      </w:r>
      <w:r w:rsidR="009544C6">
        <w:rPr>
          <w:rFonts w:ascii="Times New Roman" w:hAnsi="Times New Roman" w:cs="Times New Roman"/>
          <w:sz w:val="24"/>
          <w:szCs w:val="24"/>
        </w:rPr>
        <w:t xml:space="preserve">атериальный ущерб, причиненный </w:t>
      </w:r>
      <w:r w:rsidR="00151501" w:rsidRPr="00247126">
        <w:rPr>
          <w:rFonts w:ascii="Times New Roman" w:hAnsi="Times New Roman" w:cs="Times New Roman"/>
          <w:sz w:val="24"/>
          <w:szCs w:val="24"/>
        </w:rPr>
        <w:t>производству в результате неправильного руководства.</w:t>
      </w:r>
    </w:p>
    <w:p w:rsidR="00151501" w:rsidRPr="00247126" w:rsidRDefault="00151501" w:rsidP="009544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1501" w:rsidRPr="00247126" w:rsidRDefault="00151501" w:rsidP="009544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126">
        <w:rPr>
          <w:rFonts w:ascii="Times New Roman" w:hAnsi="Times New Roman" w:cs="Times New Roman"/>
          <w:b/>
          <w:spacing w:val="-6"/>
          <w:sz w:val="24"/>
          <w:szCs w:val="24"/>
        </w:rPr>
        <w:t>Практическая работа№3</w:t>
      </w:r>
    </w:p>
    <w:p w:rsidR="00151501" w:rsidRPr="00247126" w:rsidRDefault="00151501" w:rsidP="009544C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47126">
        <w:rPr>
          <w:rFonts w:ascii="Times New Roman" w:hAnsi="Times New Roman" w:cs="Times New Roman"/>
          <w:i/>
          <w:sz w:val="24"/>
          <w:szCs w:val="24"/>
          <w:u w:val="single"/>
        </w:rPr>
        <w:t>Производственно-хозяйственная ситуация.</w:t>
      </w:r>
    </w:p>
    <w:p w:rsidR="00151501" w:rsidRPr="00247126" w:rsidRDefault="00151501" w:rsidP="009544C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126">
        <w:rPr>
          <w:rFonts w:ascii="Times New Roman" w:hAnsi="Times New Roman" w:cs="Times New Roman"/>
          <w:b/>
          <w:sz w:val="24"/>
          <w:szCs w:val="24"/>
          <w:u w:val="single"/>
        </w:rPr>
        <w:t>№1</w:t>
      </w:r>
      <w:r w:rsidRPr="00247126">
        <w:rPr>
          <w:rFonts w:ascii="Times New Roman" w:hAnsi="Times New Roman" w:cs="Times New Roman"/>
          <w:i/>
          <w:sz w:val="24"/>
          <w:szCs w:val="24"/>
        </w:rPr>
        <w:t xml:space="preserve"> В совхозе «Путь Ленина»</w:t>
      </w:r>
      <w:r w:rsidR="009544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7126">
        <w:rPr>
          <w:rFonts w:ascii="Times New Roman" w:hAnsi="Times New Roman" w:cs="Times New Roman"/>
          <w:i/>
          <w:sz w:val="24"/>
          <w:szCs w:val="24"/>
        </w:rPr>
        <w:t xml:space="preserve">имеются большие </w:t>
      </w:r>
      <w:r w:rsidR="009544C6">
        <w:rPr>
          <w:rFonts w:ascii="Times New Roman" w:hAnsi="Times New Roman" w:cs="Times New Roman"/>
          <w:i/>
          <w:sz w:val="24"/>
          <w:szCs w:val="24"/>
        </w:rPr>
        <w:t>плантации сахарной свеклы</w:t>
      </w:r>
      <w:r w:rsidRPr="00247126">
        <w:rPr>
          <w:rFonts w:ascii="Times New Roman" w:hAnsi="Times New Roman" w:cs="Times New Roman"/>
          <w:i/>
          <w:sz w:val="24"/>
          <w:szCs w:val="24"/>
        </w:rPr>
        <w:t>.</w:t>
      </w:r>
      <w:r w:rsidR="009544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7126">
        <w:rPr>
          <w:rFonts w:ascii="Times New Roman" w:hAnsi="Times New Roman" w:cs="Times New Roman"/>
          <w:i/>
          <w:sz w:val="24"/>
          <w:szCs w:val="24"/>
        </w:rPr>
        <w:t>Многие технологические операции по её выращиванию механизированы.</w:t>
      </w:r>
      <w:r w:rsidR="009544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7126">
        <w:rPr>
          <w:rFonts w:ascii="Times New Roman" w:hAnsi="Times New Roman" w:cs="Times New Roman"/>
          <w:i/>
          <w:sz w:val="24"/>
          <w:szCs w:val="24"/>
        </w:rPr>
        <w:t>Нормы выработки и оплата труда  научно обоснованы.</w:t>
      </w:r>
      <w:r w:rsidR="009544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7126">
        <w:rPr>
          <w:rFonts w:ascii="Times New Roman" w:hAnsi="Times New Roman" w:cs="Times New Roman"/>
          <w:i/>
          <w:sz w:val="24"/>
          <w:szCs w:val="24"/>
        </w:rPr>
        <w:t>Однако в этом</w:t>
      </w:r>
      <w:r w:rsidR="009544C6">
        <w:rPr>
          <w:rFonts w:ascii="Times New Roman" w:hAnsi="Times New Roman" w:cs="Times New Roman"/>
          <w:i/>
          <w:sz w:val="24"/>
          <w:szCs w:val="24"/>
        </w:rPr>
        <w:t xml:space="preserve"> году сложились неблагоприятные</w:t>
      </w:r>
      <w:r w:rsidRPr="00247126">
        <w:rPr>
          <w:rFonts w:ascii="Times New Roman" w:hAnsi="Times New Roman" w:cs="Times New Roman"/>
          <w:i/>
          <w:sz w:val="24"/>
          <w:szCs w:val="24"/>
        </w:rPr>
        <w:t xml:space="preserve"> погодные условия. Как только появились первые  листочки сахарной св</w:t>
      </w:r>
      <w:r w:rsidR="009544C6">
        <w:rPr>
          <w:rFonts w:ascii="Times New Roman" w:hAnsi="Times New Roman" w:cs="Times New Roman"/>
          <w:i/>
          <w:sz w:val="24"/>
          <w:szCs w:val="24"/>
        </w:rPr>
        <w:t>еклы, сразу же похолодало</w:t>
      </w:r>
      <w:r w:rsidRPr="00247126">
        <w:rPr>
          <w:rFonts w:ascii="Times New Roman" w:hAnsi="Times New Roman" w:cs="Times New Roman"/>
          <w:i/>
          <w:sz w:val="24"/>
          <w:szCs w:val="24"/>
        </w:rPr>
        <w:t>,</w:t>
      </w:r>
      <w:r w:rsidR="009544C6">
        <w:rPr>
          <w:rFonts w:ascii="Times New Roman" w:hAnsi="Times New Roman" w:cs="Times New Roman"/>
          <w:i/>
          <w:sz w:val="24"/>
          <w:szCs w:val="24"/>
        </w:rPr>
        <w:t xml:space="preserve"> и в неделю шли дожди</w:t>
      </w:r>
      <w:r w:rsidRPr="00247126">
        <w:rPr>
          <w:rFonts w:ascii="Times New Roman" w:hAnsi="Times New Roman" w:cs="Times New Roman"/>
          <w:i/>
          <w:sz w:val="24"/>
          <w:szCs w:val="24"/>
        </w:rPr>
        <w:t>.</w:t>
      </w:r>
      <w:r w:rsidR="009544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7126">
        <w:rPr>
          <w:rFonts w:ascii="Times New Roman" w:hAnsi="Times New Roman" w:cs="Times New Roman"/>
          <w:i/>
          <w:sz w:val="24"/>
          <w:szCs w:val="24"/>
        </w:rPr>
        <w:t>В результате чего быстро стали расти сорные растения. Агроном при</w:t>
      </w:r>
      <w:r w:rsidR="009544C6">
        <w:rPr>
          <w:rFonts w:ascii="Times New Roman" w:hAnsi="Times New Roman" w:cs="Times New Roman"/>
          <w:i/>
          <w:sz w:val="24"/>
          <w:szCs w:val="24"/>
        </w:rPr>
        <w:t xml:space="preserve">нял решение в ручную уничтожить </w:t>
      </w:r>
      <w:r w:rsidRPr="00247126">
        <w:rPr>
          <w:rFonts w:ascii="Times New Roman" w:hAnsi="Times New Roman" w:cs="Times New Roman"/>
          <w:i/>
          <w:sz w:val="24"/>
          <w:szCs w:val="24"/>
        </w:rPr>
        <w:t xml:space="preserve">их. Первые дни работы показали ,что норма выработки выполняется на </w:t>
      </w:r>
      <w:r w:rsidR="009544C6">
        <w:rPr>
          <w:rFonts w:ascii="Times New Roman" w:hAnsi="Times New Roman" w:cs="Times New Roman"/>
          <w:i/>
          <w:sz w:val="24"/>
          <w:szCs w:val="24"/>
        </w:rPr>
        <w:lastRenderedPageBreak/>
        <w:t>65-75%. Нормы выработки были установлены</w:t>
      </w:r>
      <w:r w:rsidRPr="00247126">
        <w:rPr>
          <w:rFonts w:ascii="Times New Roman" w:hAnsi="Times New Roman" w:cs="Times New Roman"/>
          <w:i/>
          <w:sz w:val="24"/>
          <w:szCs w:val="24"/>
        </w:rPr>
        <w:t xml:space="preserve"> два года назад,</w:t>
      </w:r>
      <w:r w:rsidR="009544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7126">
        <w:rPr>
          <w:rFonts w:ascii="Times New Roman" w:hAnsi="Times New Roman" w:cs="Times New Roman"/>
          <w:i/>
          <w:sz w:val="24"/>
          <w:szCs w:val="24"/>
        </w:rPr>
        <w:t>т.к. ручной труд не использовался ,они не пересматривались.</w:t>
      </w:r>
    </w:p>
    <w:p w:rsidR="00151501" w:rsidRPr="00247126" w:rsidRDefault="00151501" w:rsidP="009544C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126">
        <w:rPr>
          <w:rFonts w:ascii="Times New Roman" w:hAnsi="Times New Roman" w:cs="Times New Roman"/>
          <w:i/>
          <w:sz w:val="24"/>
          <w:szCs w:val="24"/>
        </w:rPr>
        <w:t>Рабочие пригла</w:t>
      </w:r>
      <w:r w:rsidR="009544C6">
        <w:rPr>
          <w:rFonts w:ascii="Times New Roman" w:hAnsi="Times New Roman" w:cs="Times New Roman"/>
          <w:i/>
          <w:sz w:val="24"/>
          <w:szCs w:val="24"/>
        </w:rPr>
        <w:t>сили экономиста по оплате труда</w:t>
      </w:r>
      <w:r w:rsidRPr="00247126">
        <w:rPr>
          <w:rFonts w:ascii="Times New Roman" w:hAnsi="Times New Roman" w:cs="Times New Roman"/>
          <w:i/>
          <w:sz w:val="24"/>
          <w:szCs w:val="24"/>
        </w:rPr>
        <w:t xml:space="preserve"> на плантацию для регулирования</w:t>
      </w:r>
      <w:r w:rsidR="009544C6">
        <w:rPr>
          <w:rFonts w:ascii="Times New Roman" w:hAnsi="Times New Roman" w:cs="Times New Roman"/>
          <w:i/>
          <w:sz w:val="24"/>
          <w:szCs w:val="24"/>
        </w:rPr>
        <w:t xml:space="preserve"> норм выработки и оплаты труда</w:t>
      </w:r>
      <w:r w:rsidRPr="00247126">
        <w:rPr>
          <w:rFonts w:ascii="Times New Roman" w:hAnsi="Times New Roman" w:cs="Times New Roman"/>
          <w:i/>
          <w:sz w:val="24"/>
          <w:szCs w:val="24"/>
        </w:rPr>
        <w:t>.</w:t>
      </w:r>
    </w:p>
    <w:p w:rsidR="00151501" w:rsidRPr="00247126" w:rsidRDefault="00151501" w:rsidP="009544C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126">
        <w:rPr>
          <w:rFonts w:ascii="Times New Roman" w:hAnsi="Times New Roman" w:cs="Times New Roman"/>
          <w:i/>
          <w:sz w:val="24"/>
          <w:szCs w:val="24"/>
        </w:rPr>
        <w:t>Какое р</w:t>
      </w:r>
      <w:r w:rsidR="009544C6">
        <w:rPr>
          <w:rFonts w:ascii="Times New Roman" w:hAnsi="Times New Roman" w:cs="Times New Roman"/>
          <w:i/>
          <w:sz w:val="24"/>
          <w:szCs w:val="24"/>
        </w:rPr>
        <w:t>ешение должен принять экономист</w:t>
      </w:r>
      <w:r w:rsidRPr="00247126">
        <w:rPr>
          <w:rFonts w:ascii="Times New Roman" w:hAnsi="Times New Roman" w:cs="Times New Roman"/>
          <w:i/>
          <w:sz w:val="24"/>
          <w:szCs w:val="24"/>
        </w:rPr>
        <w:t xml:space="preserve"> по оплате труда и как он должен его выполнить?</w:t>
      </w:r>
    </w:p>
    <w:p w:rsidR="00151501" w:rsidRPr="00247126" w:rsidRDefault="00151501" w:rsidP="009544C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126">
        <w:rPr>
          <w:rFonts w:ascii="Times New Roman" w:hAnsi="Times New Roman" w:cs="Times New Roman"/>
          <w:b/>
          <w:sz w:val="24"/>
          <w:szCs w:val="24"/>
          <w:u w:val="single"/>
        </w:rPr>
        <w:t xml:space="preserve">№2 </w:t>
      </w:r>
      <w:r w:rsidRPr="00247126">
        <w:rPr>
          <w:rFonts w:ascii="Times New Roman" w:hAnsi="Times New Roman" w:cs="Times New Roman"/>
          <w:i/>
          <w:sz w:val="24"/>
          <w:szCs w:val="24"/>
        </w:rPr>
        <w:t>Техник –</w:t>
      </w:r>
      <w:r w:rsidR="009544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7126">
        <w:rPr>
          <w:rFonts w:ascii="Times New Roman" w:hAnsi="Times New Roman" w:cs="Times New Roman"/>
          <w:i/>
          <w:sz w:val="24"/>
          <w:szCs w:val="24"/>
        </w:rPr>
        <w:t>ме</w:t>
      </w:r>
      <w:r w:rsidR="009544C6">
        <w:rPr>
          <w:rFonts w:ascii="Times New Roman" w:hAnsi="Times New Roman" w:cs="Times New Roman"/>
          <w:i/>
          <w:sz w:val="24"/>
          <w:szCs w:val="24"/>
        </w:rPr>
        <w:t>ханик на автомашине передвижной</w:t>
      </w:r>
      <w:r w:rsidRPr="00247126">
        <w:rPr>
          <w:rFonts w:ascii="Times New Roman" w:hAnsi="Times New Roman" w:cs="Times New Roman"/>
          <w:i/>
          <w:sz w:val="24"/>
          <w:szCs w:val="24"/>
        </w:rPr>
        <w:t xml:space="preserve"> ремонтной мастерской</w:t>
      </w:r>
      <w:r w:rsidR="009544C6">
        <w:rPr>
          <w:rFonts w:ascii="Times New Roman" w:hAnsi="Times New Roman" w:cs="Times New Roman"/>
          <w:i/>
          <w:sz w:val="24"/>
          <w:szCs w:val="24"/>
        </w:rPr>
        <w:t xml:space="preserve"> находился на поле №4 отделения</w:t>
      </w:r>
      <w:r w:rsidRPr="00247126">
        <w:rPr>
          <w:rFonts w:ascii="Times New Roman" w:hAnsi="Times New Roman" w:cs="Times New Roman"/>
          <w:i/>
          <w:sz w:val="24"/>
          <w:szCs w:val="24"/>
        </w:rPr>
        <w:t>.</w:t>
      </w:r>
      <w:r w:rsidR="009544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7126">
        <w:rPr>
          <w:rFonts w:ascii="Times New Roman" w:hAnsi="Times New Roman" w:cs="Times New Roman"/>
          <w:i/>
          <w:sz w:val="24"/>
          <w:szCs w:val="24"/>
        </w:rPr>
        <w:t>Закончив рем</w:t>
      </w:r>
      <w:r w:rsidR="009544C6">
        <w:rPr>
          <w:rFonts w:ascii="Times New Roman" w:hAnsi="Times New Roman" w:cs="Times New Roman"/>
          <w:i/>
          <w:sz w:val="24"/>
          <w:szCs w:val="24"/>
        </w:rPr>
        <w:t xml:space="preserve">онт комбайна, но по радиосвязи </w:t>
      </w:r>
      <w:r w:rsidRPr="00247126">
        <w:rPr>
          <w:rFonts w:ascii="Times New Roman" w:hAnsi="Times New Roman" w:cs="Times New Roman"/>
          <w:i/>
          <w:sz w:val="24"/>
          <w:szCs w:val="24"/>
        </w:rPr>
        <w:t xml:space="preserve">узнал, что </w:t>
      </w:r>
      <w:r w:rsidR="009544C6">
        <w:rPr>
          <w:rFonts w:ascii="Times New Roman" w:hAnsi="Times New Roman" w:cs="Times New Roman"/>
          <w:i/>
          <w:sz w:val="24"/>
          <w:szCs w:val="24"/>
        </w:rPr>
        <w:t xml:space="preserve">у комбайна на поле№1 сломалась </w:t>
      </w:r>
      <w:r w:rsidRPr="00247126">
        <w:rPr>
          <w:rFonts w:ascii="Times New Roman" w:hAnsi="Times New Roman" w:cs="Times New Roman"/>
          <w:i/>
          <w:sz w:val="24"/>
          <w:szCs w:val="24"/>
        </w:rPr>
        <w:t>молотилка. Комбайнер не может отремонтировать,</w:t>
      </w:r>
      <w:r w:rsidR="009544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7126">
        <w:rPr>
          <w:rFonts w:ascii="Times New Roman" w:hAnsi="Times New Roman" w:cs="Times New Roman"/>
          <w:i/>
          <w:sz w:val="24"/>
          <w:szCs w:val="24"/>
        </w:rPr>
        <w:t>т.к.</w:t>
      </w:r>
      <w:r w:rsidR="009544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7126">
        <w:rPr>
          <w:rFonts w:ascii="Times New Roman" w:hAnsi="Times New Roman" w:cs="Times New Roman"/>
          <w:i/>
          <w:sz w:val="24"/>
          <w:szCs w:val="24"/>
        </w:rPr>
        <w:t>нужны запасные части.</w:t>
      </w:r>
    </w:p>
    <w:p w:rsidR="00151501" w:rsidRPr="00247126" w:rsidRDefault="00151501" w:rsidP="009544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i/>
          <w:sz w:val="24"/>
          <w:szCs w:val="24"/>
        </w:rPr>
        <w:t>Какое решение должен принять техник –</w:t>
      </w:r>
      <w:r w:rsidR="009544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7126">
        <w:rPr>
          <w:rFonts w:ascii="Times New Roman" w:hAnsi="Times New Roman" w:cs="Times New Roman"/>
          <w:i/>
          <w:sz w:val="24"/>
          <w:szCs w:val="24"/>
        </w:rPr>
        <w:t>механик?</w:t>
      </w:r>
    </w:p>
    <w:p w:rsidR="009544C6" w:rsidRDefault="009544C6" w:rsidP="009544C6">
      <w:pPr>
        <w:spacing w:after="0"/>
        <w:ind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151501" w:rsidRDefault="00151501" w:rsidP="009544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b/>
          <w:spacing w:val="-6"/>
          <w:sz w:val="24"/>
          <w:szCs w:val="24"/>
        </w:rPr>
        <w:t>Практическая работа№4</w:t>
      </w:r>
    </w:p>
    <w:p w:rsidR="00151501" w:rsidRPr="00247126" w:rsidRDefault="00151501" w:rsidP="009544C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126">
        <w:rPr>
          <w:rFonts w:ascii="Times New Roman" w:hAnsi="Times New Roman" w:cs="Times New Roman"/>
          <w:i/>
          <w:sz w:val="24"/>
          <w:szCs w:val="24"/>
        </w:rPr>
        <w:t>На основании исходных данных разработать план проведения делового совещания и произвести его описание. Разработать рекомендации по устранению недостатков.</w:t>
      </w:r>
    </w:p>
    <w:p w:rsidR="009544C6" w:rsidRDefault="00151501" w:rsidP="009544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  <w:u w:val="single"/>
        </w:rPr>
        <w:t>Исходные данные</w:t>
      </w:r>
      <w:r w:rsidRPr="00247126">
        <w:rPr>
          <w:rFonts w:ascii="Times New Roman" w:hAnsi="Times New Roman" w:cs="Times New Roman"/>
          <w:sz w:val="24"/>
          <w:szCs w:val="24"/>
        </w:rPr>
        <w:t>. Предприятия является одним из крупных. За одиннадцатую пятилетку среднегодовой объем валовой продукции составил 14,2 млн</w:t>
      </w:r>
      <w:r w:rsidR="009544C6">
        <w:rPr>
          <w:rFonts w:ascii="Times New Roman" w:hAnsi="Times New Roman" w:cs="Times New Roman"/>
          <w:sz w:val="24"/>
          <w:szCs w:val="24"/>
        </w:rPr>
        <w:t>.</w:t>
      </w:r>
      <w:r w:rsidRPr="00247126">
        <w:rPr>
          <w:rFonts w:ascii="Times New Roman" w:hAnsi="Times New Roman" w:cs="Times New Roman"/>
          <w:sz w:val="24"/>
          <w:szCs w:val="24"/>
        </w:rPr>
        <w:t xml:space="preserve"> руб., товарной- 9,4 млн</w:t>
      </w:r>
      <w:r w:rsidR="009544C6">
        <w:rPr>
          <w:rFonts w:ascii="Times New Roman" w:hAnsi="Times New Roman" w:cs="Times New Roman"/>
          <w:sz w:val="24"/>
          <w:szCs w:val="24"/>
        </w:rPr>
        <w:t>.</w:t>
      </w:r>
      <w:r w:rsidRPr="00247126">
        <w:rPr>
          <w:rFonts w:ascii="Times New Roman" w:hAnsi="Times New Roman" w:cs="Times New Roman"/>
          <w:sz w:val="24"/>
          <w:szCs w:val="24"/>
        </w:rPr>
        <w:t xml:space="preserve"> руб. Площадь сельскохозяйственных угодий – 18,3 тыс.</w:t>
      </w:r>
      <w:r w:rsidR="009544C6">
        <w:rPr>
          <w:rFonts w:ascii="Times New Roman" w:hAnsi="Times New Roman" w:cs="Times New Roman"/>
          <w:sz w:val="24"/>
          <w:szCs w:val="24"/>
        </w:rPr>
        <w:t xml:space="preserve"> </w:t>
      </w:r>
      <w:r w:rsidRPr="00247126">
        <w:rPr>
          <w:rFonts w:ascii="Times New Roman" w:hAnsi="Times New Roman" w:cs="Times New Roman"/>
          <w:sz w:val="24"/>
          <w:szCs w:val="24"/>
        </w:rPr>
        <w:t>га, в том числе пашни – 14,7 тыс.га. Стоимость основных произведенных фондов достигла 16,7 млн</w:t>
      </w:r>
      <w:r w:rsidR="009544C6">
        <w:rPr>
          <w:rFonts w:ascii="Times New Roman" w:hAnsi="Times New Roman" w:cs="Times New Roman"/>
          <w:sz w:val="24"/>
          <w:szCs w:val="24"/>
        </w:rPr>
        <w:t>.</w:t>
      </w:r>
      <w:r w:rsidRPr="00247126">
        <w:rPr>
          <w:rFonts w:ascii="Times New Roman" w:hAnsi="Times New Roman" w:cs="Times New Roman"/>
          <w:sz w:val="24"/>
          <w:szCs w:val="24"/>
        </w:rPr>
        <w:t xml:space="preserve"> руб., среднегодовой размер прибыли – 3,8 млн</w:t>
      </w:r>
      <w:r w:rsidR="009544C6">
        <w:rPr>
          <w:rFonts w:ascii="Times New Roman" w:hAnsi="Times New Roman" w:cs="Times New Roman"/>
          <w:sz w:val="24"/>
          <w:szCs w:val="24"/>
        </w:rPr>
        <w:t>.</w:t>
      </w:r>
      <w:r w:rsidRPr="00247126">
        <w:rPr>
          <w:rFonts w:ascii="Times New Roman" w:hAnsi="Times New Roman" w:cs="Times New Roman"/>
          <w:sz w:val="24"/>
          <w:szCs w:val="24"/>
        </w:rPr>
        <w:t xml:space="preserve"> руб., а уровень рентабельности -</w:t>
      </w:r>
      <w:r w:rsidR="009544C6">
        <w:rPr>
          <w:rFonts w:ascii="Times New Roman" w:hAnsi="Times New Roman" w:cs="Times New Roman"/>
          <w:sz w:val="24"/>
          <w:szCs w:val="24"/>
        </w:rPr>
        <w:t xml:space="preserve"> </w:t>
      </w:r>
      <w:r w:rsidRPr="00247126">
        <w:rPr>
          <w:rFonts w:ascii="Times New Roman" w:hAnsi="Times New Roman" w:cs="Times New Roman"/>
          <w:sz w:val="24"/>
          <w:szCs w:val="24"/>
        </w:rPr>
        <w:t>43,9%.</w:t>
      </w:r>
      <w:r w:rsidR="00954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4C6" w:rsidRDefault="00151501" w:rsidP="009544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В хозяйстве создано 8 внутрипроизводственных специализированных кооперативов: растениеводческий, животноводческий, строительный, транспортный, снабженческий, хозяйственно- бытовой, по техническому обслуживанию и ремонту, а также управленческий кооператив</w:t>
      </w:r>
      <w:r w:rsidR="009544C6">
        <w:rPr>
          <w:rFonts w:ascii="Times New Roman" w:hAnsi="Times New Roman" w:cs="Times New Roman"/>
          <w:sz w:val="24"/>
          <w:szCs w:val="24"/>
        </w:rPr>
        <w:t xml:space="preserve"> </w:t>
      </w:r>
      <w:r w:rsidRPr="00247126">
        <w:rPr>
          <w:rFonts w:ascii="Times New Roman" w:hAnsi="Times New Roman" w:cs="Times New Roman"/>
          <w:sz w:val="24"/>
          <w:szCs w:val="24"/>
        </w:rPr>
        <w:t>- по обеспечению и организации производства, во главе которых стоят директор, главные специалисты и руководители служб. В составе кооперативов – узкоспециализированные арендные звенья и другие коллективы, которым переданы в аренду земля, техника, помещения ферм, оборудование и другие основы средства производства.</w:t>
      </w:r>
    </w:p>
    <w:p w:rsidR="00151501" w:rsidRPr="00247126" w:rsidRDefault="00151501" w:rsidP="009544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Предприятие работает на полном хозяйственном расчете и самофинансировании.</w:t>
      </w:r>
    </w:p>
    <w:p w:rsidR="00151501" w:rsidRPr="00247126" w:rsidRDefault="00151501" w:rsidP="009544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Диспетчерское совещание производится в разгар уборочных работ. За прошедшие дни из 4500 га озимой пшеницы скошено 3050 га, обмолочено 2700 га, солома убрана с площади 2550 га, лущение стерни произведено на 1680. Ориентировочно урожайность составит около 48,0 ц с 1 га, но имеют место потери зерна при уборке и транспортировке.</w:t>
      </w:r>
    </w:p>
    <w:p w:rsidR="00151501" w:rsidRPr="00247126" w:rsidRDefault="00151501" w:rsidP="009544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В животноводстве за прошедший  месяц надои молока составили по хозяйству 325 кг на 1 корову, что на 1,7 кг меньше, чем за этот же период прошлого года.</w:t>
      </w:r>
    </w:p>
    <w:p w:rsidR="00151501" w:rsidRPr="00247126" w:rsidRDefault="00151501" w:rsidP="009544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Хозяйство ведет большое жили</w:t>
      </w:r>
      <w:r w:rsidR="009544C6">
        <w:rPr>
          <w:rFonts w:ascii="Times New Roman" w:hAnsi="Times New Roman" w:cs="Times New Roman"/>
          <w:sz w:val="24"/>
          <w:szCs w:val="24"/>
        </w:rPr>
        <w:t xml:space="preserve">щное строительство. В этом году хозспособом </w:t>
      </w:r>
      <w:r w:rsidRPr="00247126">
        <w:rPr>
          <w:rFonts w:ascii="Times New Roman" w:hAnsi="Times New Roman" w:cs="Times New Roman"/>
          <w:sz w:val="24"/>
          <w:szCs w:val="24"/>
        </w:rPr>
        <w:t>должны возвести шесть двухэтажных коттеджей на две семьи каждый, а также закончить строительство закрытого плавательного бассейна. Темпы строительных работ сдерживает отсутствие достаточного количества стройматериалов, а также несвоевременная их доставка.</w:t>
      </w:r>
    </w:p>
    <w:p w:rsidR="00151501" w:rsidRPr="00247126" w:rsidRDefault="00151501" w:rsidP="009544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Руководитель арендного звена 1 по выращиванию  зерновых культур докладывает о простоях двух комбайнов: «Дон-1500» и «Нива». Первый комбайн вследствие отказа электронного оборудования простаивает уже два дня, второй-с утро сегодняшнего дня по причине поломки подшипника отбойного битера. Кроме того, звено испытывает определенные трудности из-за недостатка автомашин для вывозки зерна от комбайнов на зерноочистительный ток (по расчетам недостает двух автомашин).</w:t>
      </w:r>
    </w:p>
    <w:p w:rsidR="00151501" w:rsidRPr="00247126" w:rsidRDefault="00151501" w:rsidP="009544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 xml:space="preserve">Руководитель арендного звена № 2 по выращиванию зерновых культур в крайне резком тоне докладывает о необоснованном отвлечении двух  комбайнеров для выполнения работ «на </w:t>
      </w:r>
      <w:r w:rsidRPr="00247126">
        <w:rPr>
          <w:rFonts w:ascii="Times New Roman" w:hAnsi="Times New Roman" w:cs="Times New Roman"/>
          <w:sz w:val="24"/>
          <w:szCs w:val="24"/>
        </w:rPr>
        <w:lastRenderedPageBreak/>
        <w:t>стороне». Несмотря на то, что все члены арендного коллектива несогласны с таким решением директора, по</w:t>
      </w:r>
      <w:r w:rsidR="009544C6">
        <w:rPr>
          <w:rFonts w:ascii="Times New Roman" w:hAnsi="Times New Roman" w:cs="Times New Roman"/>
          <w:sz w:val="24"/>
          <w:szCs w:val="24"/>
        </w:rPr>
        <w:t>следний все же настоял на своем</w:t>
      </w:r>
      <w:r w:rsidRPr="00247126">
        <w:rPr>
          <w:rFonts w:ascii="Times New Roman" w:hAnsi="Times New Roman" w:cs="Times New Roman"/>
          <w:sz w:val="24"/>
          <w:szCs w:val="24"/>
        </w:rPr>
        <w:t>.</w:t>
      </w:r>
      <w:r w:rsidR="009544C6">
        <w:rPr>
          <w:rFonts w:ascii="Times New Roman" w:hAnsi="Times New Roman" w:cs="Times New Roman"/>
          <w:sz w:val="24"/>
          <w:szCs w:val="24"/>
        </w:rPr>
        <w:t xml:space="preserve"> </w:t>
      </w:r>
      <w:r w:rsidRPr="00247126">
        <w:rPr>
          <w:rFonts w:ascii="Times New Roman" w:hAnsi="Times New Roman" w:cs="Times New Roman"/>
          <w:sz w:val="24"/>
          <w:szCs w:val="24"/>
        </w:rPr>
        <w:t>В связи с этим у членов коллектива возникают вопросы к председателю растениеводческого кооператива, поск</w:t>
      </w:r>
      <w:r w:rsidR="009544C6">
        <w:rPr>
          <w:rFonts w:ascii="Times New Roman" w:hAnsi="Times New Roman" w:cs="Times New Roman"/>
          <w:sz w:val="24"/>
          <w:szCs w:val="24"/>
        </w:rPr>
        <w:t xml:space="preserve">ольку нарушены запланированная </w:t>
      </w:r>
      <w:r w:rsidRPr="00247126">
        <w:rPr>
          <w:rFonts w:ascii="Times New Roman" w:hAnsi="Times New Roman" w:cs="Times New Roman"/>
          <w:sz w:val="24"/>
          <w:szCs w:val="24"/>
        </w:rPr>
        <w:t>организация работ в звене, договорные обязательства. Предъявляют претензии к главному экономисту в отношении оплаты работы, выполняемых «на стороне». Кроме того звеньевой поинтересовался у главного агронома, почему тот настаивает убирать поле № 3 прямым комбайнированием.</w:t>
      </w:r>
    </w:p>
    <w:p w:rsidR="00151501" w:rsidRPr="00247126" w:rsidRDefault="00151501" w:rsidP="009544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Звеньевой арендного звена по выращиванию пропавших культур просит поставить им 5т дизельного топлива и нефтепродуктов.</w:t>
      </w:r>
    </w:p>
    <w:p w:rsidR="00151501" w:rsidRPr="00247126" w:rsidRDefault="00151501" w:rsidP="009544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Заведующий откормочным комплексом докладывает о выходе из строя автоматической линии по раздаче кормов, заведующий птицефермой- о большем отдыхе цыплят, отсутствие витаминной подкормки, биомицина, рыбьего жира. Начальник молочного к</w:t>
      </w:r>
      <w:r w:rsidR="009544C6">
        <w:rPr>
          <w:rFonts w:ascii="Times New Roman" w:hAnsi="Times New Roman" w:cs="Times New Roman"/>
          <w:sz w:val="24"/>
          <w:szCs w:val="24"/>
        </w:rPr>
        <w:t>омплекса докладывает о снижении</w:t>
      </w:r>
      <w:r w:rsidRPr="00247126">
        <w:rPr>
          <w:rFonts w:ascii="Times New Roman" w:hAnsi="Times New Roman" w:cs="Times New Roman"/>
          <w:sz w:val="24"/>
          <w:szCs w:val="24"/>
        </w:rPr>
        <w:t xml:space="preserve"> надоев молока. На комплексе работала группа специалистов в составе главного экономиста, главного зоотехника и главного ветврача, хотелось бы узнать их мнение по дано проблеме. Кроме того, на МТФ № 3 неожиданно заболели 4 коровы, подозрение на отравление. Об этом сразу же было доложено главному диспетчеру, но главный ветврач на ферму до сих не прибыл.  </w:t>
      </w:r>
    </w:p>
    <w:p w:rsidR="009544C6" w:rsidRDefault="009544C6" w:rsidP="009544C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51501" w:rsidRPr="00247126" w:rsidRDefault="00151501" w:rsidP="009544C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47126">
        <w:rPr>
          <w:rFonts w:ascii="Times New Roman" w:hAnsi="Times New Roman" w:cs="Times New Roman"/>
          <w:i/>
          <w:sz w:val="24"/>
          <w:szCs w:val="24"/>
          <w:u w:val="single"/>
        </w:rPr>
        <w:t xml:space="preserve">Методические рекомендации по проведению совещания.   </w:t>
      </w:r>
    </w:p>
    <w:p w:rsidR="00151501" w:rsidRPr="00247126" w:rsidRDefault="00151501" w:rsidP="009544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b/>
          <w:sz w:val="24"/>
          <w:szCs w:val="24"/>
        </w:rPr>
        <w:t>Первый этап.</w:t>
      </w:r>
      <w:r w:rsidRPr="00247126">
        <w:rPr>
          <w:rFonts w:ascii="Times New Roman" w:hAnsi="Times New Roman" w:cs="Times New Roman"/>
          <w:sz w:val="24"/>
          <w:szCs w:val="24"/>
        </w:rPr>
        <w:t xml:space="preserve"> Руководитель хозяйства открывает диспетчерское совещание, кратко информирует участников о состояние дел и ближайших задачах. Затем главный диспетчер докладывает о ходе выполнение работ по каждому кооперативу за прошедшую неделю. При этом особо отмечает процент выполнение плана – заказа реализации продукции арендными звеньями и кооперативами в целом, вскрывает наиболее крупные недостатки в организации труда, технологии и использования техники, освещает причины срыва выполнение и называет их конкретных виновников. Дает советы арендаторам и председателя кооперативов по установлению недостатков.</w:t>
      </w:r>
    </w:p>
    <w:p w:rsidR="00151501" w:rsidRPr="00247126" w:rsidRDefault="00151501" w:rsidP="009544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После этого выступают руководитель хозяйс</w:t>
      </w:r>
      <w:r w:rsidR="009544C6">
        <w:rPr>
          <w:rFonts w:ascii="Times New Roman" w:hAnsi="Times New Roman" w:cs="Times New Roman"/>
          <w:sz w:val="24"/>
          <w:szCs w:val="24"/>
        </w:rPr>
        <w:t xml:space="preserve">тва и главный диспетчер второй игровой </w:t>
      </w:r>
      <w:r w:rsidRPr="00247126">
        <w:rPr>
          <w:rFonts w:ascii="Times New Roman" w:hAnsi="Times New Roman" w:cs="Times New Roman"/>
          <w:sz w:val="24"/>
          <w:szCs w:val="24"/>
        </w:rPr>
        <w:t>группы. Группа арбитров подводит итоги первого этапа и оценивает их по 10-бальной шкале.</w:t>
      </w:r>
    </w:p>
    <w:p w:rsidR="00151501" w:rsidRPr="00247126" w:rsidRDefault="00151501" w:rsidP="009544C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47126">
        <w:rPr>
          <w:rFonts w:ascii="Times New Roman" w:hAnsi="Times New Roman" w:cs="Times New Roman"/>
          <w:b/>
          <w:sz w:val="24"/>
          <w:szCs w:val="24"/>
        </w:rPr>
        <w:t xml:space="preserve">Второй этап. </w:t>
      </w:r>
      <w:r w:rsidRPr="00247126">
        <w:rPr>
          <w:rFonts w:ascii="Times New Roman" w:hAnsi="Times New Roman" w:cs="Times New Roman"/>
          <w:sz w:val="24"/>
          <w:szCs w:val="24"/>
        </w:rPr>
        <w:t>Поочередно выступают руководители арендных коллективов. Они объясняют причины отклонений от планов-заказов реализации продукции. Затем сообщают о своих планах на предстоящую неделю с целью выполнения недостающих ресурсов, получения консультации специалистов.</w:t>
      </w:r>
    </w:p>
    <w:p w:rsidR="00151501" w:rsidRPr="00247126" w:rsidRDefault="00151501" w:rsidP="009544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1501" w:rsidRDefault="00151501" w:rsidP="009544C6">
      <w:pPr>
        <w:spacing w:after="0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247126">
        <w:rPr>
          <w:rFonts w:ascii="Times New Roman" w:hAnsi="Times New Roman" w:cs="Times New Roman"/>
          <w:b/>
          <w:spacing w:val="-6"/>
          <w:sz w:val="24"/>
          <w:szCs w:val="24"/>
        </w:rPr>
        <w:t>Практическая работа№5</w:t>
      </w:r>
    </w:p>
    <w:p w:rsidR="009544C6" w:rsidRPr="00247126" w:rsidRDefault="009544C6" w:rsidP="009544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501" w:rsidRPr="00247126" w:rsidRDefault="009544C6" w:rsidP="009544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</w:t>
      </w:r>
      <w:r w:rsidR="00151501" w:rsidRPr="00247126">
        <w:rPr>
          <w:rFonts w:ascii="Times New Roman" w:hAnsi="Times New Roman" w:cs="Times New Roman"/>
          <w:sz w:val="24"/>
          <w:szCs w:val="24"/>
        </w:rPr>
        <w:t xml:space="preserve"> квартальную производственную  мощность машинотракторной станции. Известно, что портфель заказов на про</w:t>
      </w:r>
      <w:r>
        <w:rPr>
          <w:rFonts w:ascii="Times New Roman" w:hAnsi="Times New Roman" w:cs="Times New Roman"/>
          <w:sz w:val="24"/>
          <w:szCs w:val="24"/>
        </w:rPr>
        <w:t xml:space="preserve">ведение механизированных работ </w:t>
      </w:r>
      <w:r w:rsidR="00151501" w:rsidRPr="00247126">
        <w:rPr>
          <w:rFonts w:ascii="Times New Roman" w:hAnsi="Times New Roman" w:cs="Times New Roman"/>
          <w:sz w:val="24"/>
          <w:szCs w:val="24"/>
        </w:rPr>
        <w:t>составляет 5200 условных эталонных га; запасы не</w:t>
      </w:r>
      <w:r>
        <w:rPr>
          <w:rFonts w:ascii="Times New Roman" w:hAnsi="Times New Roman" w:cs="Times New Roman"/>
          <w:sz w:val="24"/>
          <w:szCs w:val="24"/>
        </w:rPr>
        <w:t>фтепродуктов на начало квартала - 120т</w:t>
      </w:r>
      <w:r w:rsidR="00151501" w:rsidRPr="0024712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501" w:rsidRPr="00247126">
        <w:rPr>
          <w:rFonts w:ascii="Times New Roman" w:hAnsi="Times New Roman" w:cs="Times New Roman"/>
          <w:sz w:val="24"/>
          <w:szCs w:val="24"/>
        </w:rPr>
        <w:t>расхо</w:t>
      </w:r>
      <w:r>
        <w:rPr>
          <w:rFonts w:ascii="Times New Roman" w:hAnsi="Times New Roman" w:cs="Times New Roman"/>
          <w:sz w:val="24"/>
          <w:szCs w:val="24"/>
        </w:rPr>
        <w:t xml:space="preserve">д нефтепродуктов на 1 эталонный га пашни -12 кг. Станция </w:t>
      </w:r>
      <w:r w:rsidR="00151501" w:rsidRPr="00247126">
        <w:rPr>
          <w:rFonts w:ascii="Times New Roman" w:hAnsi="Times New Roman" w:cs="Times New Roman"/>
          <w:sz w:val="24"/>
          <w:szCs w:val="24"/>
        </w:rPr>
        <w:t>располагает  на начало кв</w:t>
      </w:r>
      <w:r>
        <w:rPr>
          <w:rFonts w:ascii="Times New Roman" w:hAnsi="Times New Roman" w:cs="Times New Roman"/>
          <w:sz w:val="24"/>
          <w:szCs w:val="24"/>
        </w:rPr>
        <w:t xml:space="preserve">артала следующими техническими средствами: два трактора </w:t>
      </w:r>
      <w:r w:rsidR="00151501" w:rsidRPr="00247126">
        <w:rPr>
          <w:rFonts w:ascii="Times New Roman" w:hAnsi="Times New Roman" w:cs="Times New Roman"/>
          <w:sz w:val="24"/>
          <w:szCs w:val="24"/>
        </w:rPr>
        <w:t>типа МТЗ-82/100 со сменной производительностью 6 эт</w:t>
      </w:r>
      <w:r>
        <w:rPr>
          <w:rFonts w:ascii="Times New Roman" w:hAnsi="Times New Roman" w:cs="Times New Roman"/>
          <w:sz w:val="24"/>
          <w:szCs w:val="24"/>
        </w:rPr>
        <w:t>алонных га; два трактора ДТ-75М</w:t>
      </w:r>
      <w:r w:rsidR="00151501" w:rsidRPr="00247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 сменной производительностью 8 эталонных га</w:t>
      </w:r>
      <w:r w:rsidR="00151501" w:rsidRPr="002471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501" w:rsidRPr="00247126">
        <w:rPr>
          <w:rFonts w:ascii="Times New Roman" w:hAnsi="Times New Roman" w:cs="Times New Roman"/>
          <w:sz w:val="24"/>
          <w:szCs w:val="24"/>
        </w:rPr>
        <w:t>Планируется ввод в конце третьего месяца квартала дополнител</w:t>
      </w:r>
      <w:r>
        <w:rPr>
          <w:rFonts w:ascii="Times New Roman" w:hAnsi="Times New Roman" w:cs="Times New Roman"/>
          <w:sz w:val="24"/>
          <w:szCs w:val="24"/>
        </w:rPr>
        <w:t>ьного</w:t>
      </w:r>
      <w:r w:rsidR="00151501" w:rsidRPr="00247126">
        <w:rPr>
          <w:rFonts w:ascii="Times New Roman" w:hAnsi="Times New Roman" w:cs="Times New Roman"/>
          <w:sz w:val="24"/>
          <w:szCs w:val="24"/>
        </w:rPr>
        <w:t xml:space="preserve"> одного трактор</w:t>
      </w:r>
      <w:r>
        <w:rPr>
          <w:rFonts w:ascii="Times New Roman" w:hAnsi="Times New Roman" w:cs="Times New Roman"/>
          <w:sz w:val="24"/>
          <w:szCs w:val="24"/>
        </w:rPr>
        <w:t>а марки МТЗ и списание в конце второго месяца одного</w:t>
      </w:r>
      <w:r w:rsidR="00151501" w:rsidRPr="00247126">
        <w:rPr>
          <w:rFonts w:ascii="Times New Roman" w:hAnsi="Times New Roman" w:cs="Times New Roman"/>
          <w:sz w:val="24"/>
          <w:szCs w:val="24"/>
        </w:rPr>
        <w:t xml:space="preserve"> трактора марки ДТ. Возможно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работы в две смены</w:t>
      </w:r>
      <w:r w:rsidR="00151501" w:rsidRPr="002471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501" w:rsidRPr="00247126">
        <w:rPr>
          <w:rFonts w:ascii="Times New Roman" w:hAnsi="Times New Roman" w:cs="Times New Roman"/>
          <w:sz w:val="24"/>
          <w:szCs w:val="24"/>
        </w:rPr>
        <w:t>Резервный запас не должен</w:t>
      </w:r>
      <w:r>
        <w:rPr>
          <w:rFonts w:ascii="Times New Roman" w:hAnsi="Times New Roman" w:cs="Times New Roman"/>
          <w:sz w:val="24"/>
          <w:szCs w:val="24"/>
        </w:rPr>
        <w:t xml:space="preserve"> быть меньше 20 т. Какие объемы закупок нефтепродуктов </w:t>
      </w:r>
      <w:r w:rsidR="00151501" w:rsidRPr="00247126">
        <w:rPr>
          <w:rFonts w:ascii="Times New Roman" w:hAnsi="Times New Roman" w:cs="Times New Roman"/>
          <w:sz w:val="24"/>
          <w:szCs w:val="24"/>
        </w:rPr>
        <w:t>необходимо произвести МТС?</w:t>
      </w:r>
    </w:p>
    <w:p w:rsidR="00151501" w:rsidRDefault="00151501" w:rsidP="009544C6">
      <w:pPr>
        <w:spacing w:after="0"/>
        <w:ind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247126">
        <w:rPr>
          <w:rFonts w:ascii="Times New Roman" w:hAnsi="Times New Roman" w:cs="Times New Roman"/>
          <w:b/>
          <w:spacing w:val="-6"/>
          <w:sz w:val="24"/>
          <w:szCs w:val="24"/>
        </w:rPr>
        <w:lastRenderedPageBreak/>
        <w:t>Практическая работа№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>6</w:t>
      </w:r>
    </w:p>
    <w:p w:rsidR="009544C6" w:rsidRPr="00247126" w:rsidRDefault="009544C6" w:rsidP="009544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501" w:rsidRPr="00247126" w:rsidRDefault="00151501" w:rsidP="009544C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44C6">
        <w:rPr>
          <w:rFonts w:ascii="Times New Roman" w:hAnsi="Times New Roman" w:cs="Times New Roman"/>
          <w:i/>
          <w:sz w:val="24"/>
          <w:szCs w:val="24"/>
        </w:rPr>
        <w:t>1.</w:t>
      </w:r>
      <w:r w:rsidR="009544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47126">
        <w:rPr>
          <w:rFonts w:ascii="Times New Roman" w:hAnsi="Times New Roman" w:cs="Times New Roman"/>
          <w:i/>
          <w:sz w:val="24"/>
          <w:szCs w:val="24"/>
        </w:rPr>
        <w:t>Рассчитайте потребность в рабочей силе:</w:t>
      </w:r>
    </w:p>
    <w:p w:rsidR="00151501" w:rsidRPr="00247126" w:rsidRDefault="00151501" w:rsidP="009544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а) при выполнение трудового процесса – посева озимой пшеницы при следующих условиях: состав агрегата – ДТ-75М и СЗУ- 3,6: обслуживающий персонал – один тракторист и два сеяльщика; норма выработки за 7- часовую смену- 23 га; необходимо засеять 184 га;</w:t>
      </w:r>
    </w:p>
    <w:p w:rsidR="00151501" w:rsidRDefault="00151501" w:rsidP="009544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б) при обслуживании поголовья на молочно- товарной ферме (МТФ) при условии: поголовье коров- 200 голов; норма обслуживания животных:  доярки основного стада – 25 голов, родильного отделения -15 голов, скотники  - 50 голов, зоотехник по искусственному осеменению -200 голов, заведующий фермой -200 голов, слесарь-наладчик – один человек, рабочая молочной  – один человек. Продолжительность содержания коров в родильном отделении -25 дней. Для подмены доярок и скотников в выходные дни и во время отпуска потребуется четыре человека.</w:t>
      </w:r>
    </w:p>
    <w:p w:rsidR="009544C6" w:rsidRPr="00247126" w:rsidRDefault="009544C6" w:rsidP="009544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1501" w:rsidRPr="00247126" w:rsidRDefault="00151501" w:rsidP="0015150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b/>
          <w:sz w:val="24"/>
          <w:szCs w:val="24"/>
        </w:rPr>
        <w:t>2.</w:t>
      </w:r>
      <w:r w:rsidRPr="00247126">
        <w:rPr>
          <w:rFonts w:ascii="Times New Roman" w:hAnsi="Times New Roman" w:cs="Times New Roman"/>
          <w:sz w:val="24"/>
          <w:szCs w:val="24"/>
        </w:rPr>
        <w:t xml:space="preserve"> Определите норму выработки в смену (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см</m:t>
            </m:r>
          </m:sub>
        </m:sSub>
      </m:oMath>
      <w:r w:rsidRPr="00247126">
        <w:rPr>
          <w:rFonts w:ascii="Times New Roman" w:hAnsi="Times New Roman" w:cs="Times New Roman"/>
          <w:sz w:val="24"/>
          <w:szCs w:val="24"/>
        </w:rPr>
        <w:t>):</w:t>
      </w:r>
    </w:p>
    <w:p w:rsidR="00151501" w:rsidRPr="00247126" w:rsidRDefault="00151501" w:rsidP="0015150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а) н</w:t>
      </w:r>
      <w:r w:rsidR="009544C6">
        <w:rPr>
          <w:rFonts w:ascii="Times New Roman" w:hAnsi="Times New Roman" w:cs="Times New Roman"/>
          <w:sz w:val="24"/>
          <w:szCs w:val="24"/>
        </w:rPr>
        <w:t>а кошении трав агрегатом МТЗ-82</w:t>
      </w:r>
      <w:r w:rsidRPr="00247126">
        <w:rPr>
          <w:rFonts w:ascii="Times New Roman" w:hAnsi="Times New Roman" w:cs="Times New Roman"/>
          <w:sz w:val="24"/>
          <w:szCs w:val="24"/>
        </w:rPr>
        <w:t xml:space="preserve"> и КТП -6 при следующих условиях: рабочая скорость агрегата (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 xml:space="preserve"> )</m:t>
        </m:r>
      </m:oMath>
      <w:r w:rsidRPr="00247126">
        <w:rPr>
          <w:rFonts w:ascii="Times New Roman" w:hAnsi="Times New Roman" w:cs="Times New Roman"/>
          <w:sz w:val="24"/>
          <w:szCs w:val="24"/>
        </w:rPr>
        <w:t xml:space="preserve"> равна 6,3 км/ч; по рациональному балансу времени время основной работы составляет 4,45 ч; рабочая ширина захвата- 5,7 м;</w:t>
      </w:r>
    </w:p>
    <w:p w:rsidR="00151501" w:rsidRPr="00247126" w:rsidRDefault="00151501" w:rsidP="0015150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б) на прополке свеклы вручную по формуле</w:t>
      </w:r>
    </w:p>
    <w:p w:rsidR="00151501" w:rsidRPr="00247126" w:rsidRDefault="00466F30" w:rsidP="00151501">
      <w:pPr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см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см-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Тп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.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з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Тл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.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н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)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60+(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Тобс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Тотд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)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W</m:t>
          </m:r>
        </m:oMath>
      </m:oMathPara>
    </w:p>
    <w:p w:rsidR="00151501" w:rsidRPr="00247126" w:rsidRDefault="00151501" w:rsidP="00151501">
      <w:pPr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 xml:space="preserve">где Тсм - продолжительность смены, 492 мин; Тп.з.- время подготовительно-заключительной работы  за смену, 15 мин; Тл.н - время на личные надобности за смену, 10 мин; Тобс - время на подготовку мотыги к работе и обслуживание рабочего места ,4 мин на один час оперативного времени; оперативное время за период наблюдения составляет 339 мин;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отд</m:t>
            </m:r>
          </m:sub>
        </m:sSub>
      </m:oMath>
      <w:r w:rsidRPr="00247126">
        <w:rPr>
          <w:rFonts w:ascii="Times New Roman" w:hAnsi="Times New Roman" w:cs="Times New Roman"/>
          <w:sz w:val="24"/>
          <w:szCs w:val="24"/>
        </w:rPr>
        <w:t xml:space="preserve">- норматив времени на отдых исполнителя, 9 мин на 1 ч оперативного времени; </w:t>
      </w:r>
      <w:r w:rsidRPr="00247126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Pr="00247126">
        <w:rPr>
          <w:rFonts w:ascii="Times New Roman" w:hAnsi="Times New Roman" w:cs="Times New Roman"/>
          <w:sz w:val="24"/>
          <w:szCs w:val="24"/>
        </w:rPr>
        <w:t xml:space="preserve">-  оббьем  работы, выполненный работником, равен  226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м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247126">
        <w:rPr>
          <w:rFonts w:ascii="Times New Roman" w:hAnsi="Times New Roman" w:cs="Times New Roman"/>
          <w:sz w:val="24"/>
          <w:szCs w:val="24"/>
        </w:rPr>
        <w:t>;</w:t>
      </w:r>
    </w:p>
    <w:p w:rsidR="00151501" w:rsidRPr="00247126" w:rsidRDefault="009544C6" w:rsidP="00151501">
      <w:pPr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151501" w:rsidRPr="00247126">
        <w:rPr>
          <w:rFonts w:ascii="Times New Roman" w:hAnsi="Times New Roman" w:cs="Times New Roman"/>
          <w:sz w:val="24"/>
          <w:szCs w:val="24"/>
        </w:rPr>
        <w:t>при перевозке</w:t>
      </w:r>
      <w:r>
        <w:rPr>
          <w:rFonts w:ascii="Times New Roman" w:hAnsi="Times New Roman" w:cs="Times New Roman"/>
          <w:sz w:val="24"/>
          <w:szCs w:val="24"/>
        </w:rPr>
        <w:t xml:space="preserve"> автомашиной ГАЗ-53 Б зерна от комбайна при следующих условиях</w:t>
      </w:r>
      <w:r w:rsidR="00151501" w:rsidRPr="00247126">
        <w:rPr>
          <w:rFonts w:ascii="Times New Roman" w:hAnsi="Times New Roman" w:cs="Times New Roman"/>
          <w:sz w:val="24"/>
          <w:szCs w:val="24"/>
        </w:rPr>
        <w:t xml:space="preserve">: норма времени на погрузку </w:t>
      </w:r>
      <w:r>
        <w:rPr>
          <w:rFonts w:ascii="Times New Roman" w:hAnsi="Times New Roman" w:cs="Times New Roman"/>
          <w:sz w:val="24"/>
          <w:szCs w:val="24"/>
        </w:rPr>
        <w:t>и разгрузку 1 т зерна -2.36 мин</w:t>
      </w:r>
      <w:r w:rsidR="00151501" w:rsidRPr="002471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501" w:rsidRPr="00247126">
        <w:rPr>
          <w:rFonts w:ascii="Times New Roman" w:hAnsi="Times New Roman" w:cs="Times New Roman"/>
          <w:sz w:val="24"/>
          <w:szCs w:val="24"/>
        </w:rPr>
        <w:t>на взвешивание -1,05 мин.,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501" w:rsidRPr="00247126">
        <w:rPr>
          <w:rFonts w:ascii="Times New Roman" w:hAnsi="Times New Roman" w:cs="Times New Roman"/>
          <w:sz w:val="24"/>
          <w:szCs w:val="24"/>
        </w:rPr>
        <w:t>скорость движения автомобиля (</w:t>
      </w:r>
      <w:r w:rsidR="00151501" w:rsidRPr="00247126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группа дорог)- 28 км/ч</w:t>
      </w:r>
      <w:r w:rsidR="00151501" w:rsidRPr="0024712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501" w:rsidRPr="00247126">
        <w:rPr>
          <w:rFonts w:ascii="Times New Roman" w:hAnsi="Times New Roman" w:cs="Times New Roman"/>
          <w:sz w:val="24"/>
          <w:szCs w:val="24"/>
        </w:rPr>
        <w:t>коэффициент использования пробега -0.5; грузоподъемность автомобиля –3,5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501" w:rsidRPr="00247126"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501" w:rsidRPr="00247126">
        <w:rPr>
          <w:rFonts w:ascii="Times New Roman" w:hAnsi="Times New Roman" w:cs="Times New Roman"/>
          <w:sz w:val="24"/>
          <w:szCs w:val="24"/>
        </w:rPr>
        <w:t>время подготовительно-заключительной работы -18 мин, время на отдых-10 минут,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501" w:rsidRPr="00247126">
        <w:rPr>
          <w:rFonts w:ascii="Times New Roman" w:hAnsi="Times New Roman" w:cs="Times New Roman"/>
          <w:sz w:val="24"/>
          <w:szCs w:val="24"/>
        </w:rPr>
        <w:t>на личные надобности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501" w:rsidRPr="00247126">
        <w:rPr>
          <w:rFonts w:ascii="Times New Roman" w:hAnsi="Times New Roman" w:cs="Times New Roman"/>
          <w:sz w:val="24"/>
          <w:szCs w:val="24"/>
        </w:rPr>
        <w:t>18 мин.</w:t>
      </w:r>
    </w:p>
    <w:p w:rsidR="00151501" w:rsidRDefault="00151501" w:rsidP="001515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b/>
          <w:spacing w:val="-6"/>
          <w:sz w:val="24"/>
          <w:szCs w:val="24"/>
        </w:rPr>
        <w:t>Практическая работа№7</w:t>
      </w:r>
      <w:r w:rsidRPr="002471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501" w:rsidRPr="00247126" w:rsidRDefault="00151501" w:rsidP="001515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b/>
          <w:sz w:val="24"/>
          <w:szCs w:val="24"/>
        </w:rPr>
        <w:t>1</w:t>
      </w:r>
      <w:r w:rsidR="009544C6">
        <w:rPr>
          <w:rFonts w:ascii="Times New Roman" w:hAnsi="Times New Roman" w:cs="Times New Roman"/>
          <w:sz w:val="24"/>
          <w:szCs w:val="24"/>
        </w:rPr>
        <w:t xml:space="preserve">. Рассчитайте </w:t>
      </w:r>
      <w:r w:rsidRPr="00247126">
        <w:rPr>
          <w:rFonts w:ascii="Times New Roman" w:hAnsi="Times New Roman" w:cs="Times New Roman"/>
          <w:sz w:val="24"/>
          <w:szCs w:val="24"/>
        </w:rPr>
        <w:t xml:space="preserve">расценки и начислить заработную плату </w:t>
      </w:r>
    </w:p>
    <w:p w:rsidR="00151501" w:rsidRPr="00247126" w:rsidRDefault="00151501" w:rsidP="001515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Тракторист –</w:t>
      </w:r>
      <w:r w:rsidR="009544C6">
        <w:rPr>
          <w:rFonts w:ascii="Times New Roman" w:hAnsi="Times New Roman" w:cs="Times New Roman"/>
          <w:sz w:val="24"/>
          <w:szCs w:val="24"/>
        </w:rPr>
        <w:t xml:space="preserve"> </w:t>
      </w:r>
      <w:r w:rsidRPr="00247126">
        <w:rPr>
          <w:rFonts w:ascii="Times New Roman" w:hAnsi="Times New Roman" w:cs="Times New Roman"/>
          <w:sz w:val="24"/>
          <w:szCs w:val="24"/>
        </w:rPr>
        <w:t>машинист 1 класса занят на посадке картофеля.</w:t>
      </w:r>
      <w:r w:rsidR="009544C6">
        <w:rPr>
          <w:rFonts w:ascii="Times New Roman" w:hAnsi="Times New Roman" w:cs="Times New Roman"/>
          <w:sz w:val="24"/>
          <w:szCs w:val="24"/>
        </w:rPr>
        <w:t xml:space="preserve"> </w:t>
      </w:r>
      <w:r w:rsidRPr="00247126">
        <w:rPr>
          <w:rFonts w:ascii="Times New Roman" w:hAnsi="Times New Roman" w:cs="Times New Roman"/>
          <w:sz w:val="24"/>
          <w:szCs w:val="24"/>
        </w:rPr>
        <w:t xml:space="preserve">Состав агрегата-МТЗ-80 </w:t>
      </w:r>
      <w:r w:rsidR="009544C6">
        <w:rPr>
          <w:rFonts w:ascii="Times New Roman" w:hAnsi="Times New Roman" w:cs="Times New Roman"/>
          <w:sz w:val="24"/>
          <w:szCs w:val="24"/>
        </w:rPr>
        <w:t>с сажалкой КСМ-6.Сменная норма</w:t>
      </w:r>
      <w:r w:rsidRPr="00247126">
        <w:rPr>
          <w:rFonts w:ascii="Times New Roman" w:hAnsi="Times New Roman" w:cs="Times New Roman"/>
          <w:sz w:val="24"/>
          <w:szCs w:val="24"/>
        </w:rPr>
        <w:t xml:space="preserve"> выработки-5,9 га. Фактически посажено 6,4 га. За качественное проведение посадки картофеля в установленные сроки в хозяйстве предусмотрено начисле</w:t>
      </w:r>
      <w:r w:rsidR="009544C6">
        <w:rPr>
          <w:rFonts w:ascii="Times New Roman" w:hAnsi="Times New Roman" w:cs="Times New Roman"/>
          <w:sz w:val="24"/>
          <w:szCs w:val="24"/>
        </w:rPr>
        <w:t>ние дополнительной оплаты труда</w:t>
      </w:r>
      <w:r w:rsidRPr="00247126">
        <w:rPr>
          <w:rFonts w:ascii="Times New Roman" w:hAnsi="Times New Roman" w:cs="Times New Roman"/>
          <w:sz w:val="24"/>
          <w:szCs w:val="24"/>
        </w:rPr>
        <w:t xml:space="preserve"> в размере 35% от основного сдельного з</w:t>
      </w:r>
      <w:r w:rsidR="009544C6">
        <w:rPr>
          <w:rFonts w:ascii="Times New Roman" w:hAnsi="Times New Roman" w:cs="Times New Roman"/>
          <w:sz w:val="24"/>
          <w:szCs w:val="24"/>
        </w:rPr>
        <w:t>аработка. Надбавка за классность</w:t>
      </w:r>
      <w:r w:rsidRPr="00247126">
        <w:rPr>
          <w:rFonts w:ascii="Times New Roman" w:hAnsi="Times New Roman" w:cs="Times New Roman"/>
          <w:sz w:val="24"/>
          <w:szCs w:val="24"/>
        </w:rPr>
        <w:t xml:space="preserve"> установлена в следующих размерах:</w:t>
      </w:r>
    </w:p>
    <w:p w:rsidR="00151501" w:rsidRPr="00247126" w:rsidRDefault="00151501" w:rsidP="001515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1 кл-20%</w:t>
      </w:r>
    </w:p>
    <w:p w:rsidR="00151501" w:rsidRPr="00247126" w:rsidRDefault="00151501" w:rsidP="001515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lastRenderedPageBreak/>
        <w:t>2кл-10 % от сдельного заработка. Тарифные ставки для оплаты труда трактористов-машинистов в хозяйстве установлены в следующих размерах:</w:t>
      </w:r>
    </w:p>
    <w:tbl>
      <w:tblPr>
        <w:tblStyle w:val="a3"/>
        <w:tblW w:w="0" w:type="auto"/>
        <w:tblLook w:val="04A0"/>
      </w:tblPr>
      <w:tblGrid>
        <w:gridCol w:w="1456"/>
        <w:gridCol w:w="1446"/>
        <w:gridCol w:w="1446"/>
        <w:gridCol w:w="1447"/>
        <w:gridCol w:w="1447"/>
        <w:gridCol w:w="1447"/>
        <w:gridCol w:w="1448"/>
      </w:tblGrid>
      <w:tr w:rsidR="00151501" w:rsidRPr="00247126" w:rsidTr="004A305F">
        <w:tc>
          <w:tcPr>
            <w:tcW w:w="1448" w:type="dxa"/>
          </w:tcPr>
          <w:p w:rsidR="00151501" w:rsidRPr="00247126" w:rsidRDefault="00151501" w:rsidP="004A30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Разряд  тракториста машиниста</w:t>
            </w:r>
          </w:p>
        </w:tc>
        <w:tc>
          <w:tcPr>
            <w:tcW w:w="1448" w:type="dxa"/>
          </w:tcPr>
          <w:p w:rsidR="00151501" w:rsidRPr="00247126" w:rsidRDefault="00151501" w:rsidP="004A30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151501" w:rsidRPr="00247126" w:rsidRDefault="00151501" w:rsidP="004A30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151501" w:rsidRPr="00247126" w:rsidRDefault="00151501" w:rsidP="004A30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151501" w:rsidRPr="00247126" w:rsidRDefault="00151501" w:rsidP="004A30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</w:tcPr>
          <w:p w:rsidR="00151501" w:rsidRPr="00247126" w:rsidRDefault="00151501" w:rsidP="004A30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9" w:type="dxa"/>
          </w:tcPr>
          <w:p w:rsidR="00151501" w:rsidRPr="00247126" w:rsidRDefault="00151501" w:rsidP="004A30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51501" w:rsidRPr="00247126" w:rsidTr="004A305F">
        <w:tc>
          <w:tcPr>
            <w:tcW w:w="1448" w:type="dxa"/>
          </w:tcPr>
          <w:p w:rsidR="00151501" w:rsidRPr="00247126" w:rsidRDefault="009544C6" w:rsidP="004A30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Тарифная ставка оплаты труда</w:t>
            </w:r>
            <w:r w:rsidR="00151501" w:rsidRPr="0024712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1501" w:rsidRPr="0024712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48" w:type="dxa"/>
          </w:tcPr>
          <w:p w:rsidR="00151501" w:rsidRPr="00247126" w:rsidRDefault="00151501" w:rsidP="004A30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48,56</w:t>
            </w:r>
          </w:p>
        </w:tc>
        <w:tc>
          <w:tcPr>
            <w:tcW w:w="1448" w:type="dxa"/>
          </w:tcPr>
          <w:p w:rsidR="00151501" w:rsidRPr="00247126" w:rsidRDefault="00151501" w:rsidP="004A30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53,57</w:t>
            </w:r>
          </w:p>
        </w:tc>
        <w:tc>
          <w:tcPr>
            <w:tcW w:w="1448" w:type="dxa"/>
          </w:tcPr>
          <w:p w:rsidR="00151501" w:rsidRPr="00247126" w:rsidRDefault="00151501" w:rsidP="004A30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59,29</w:t>
            </w:r>
          </w:p>
        </w:tc>
        <w:tc>
          <w:tcPr>
            <w:tcW w:w="1448" w:type="dxa"/>
          </w:tcPr>
          <w:p w:rsidR="00151501" w:rsidRPr="00247126" w:rsidRDefault="00151501" w:rsidP="004A30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  <w:tc>
          <w:tcPr>
            <w:tcW w:w="1448" w:type="dxa"/>
          </w:tcPr>
          <w:p w:rsidR="00151501" w:rsidRPr="00247126" w:rsidRDefault="00151501" w:rsidP="004A30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71,42</w:t>
            </w:r>
          </w:p>
        </w:tc>
        <w:tc>
          <w:tcPr>
            <w:tcW w:w="1449" w:type="dxa"/>
          </w:tcPr>
          <w:p w:rsidR="00151501" w:rsidRPr="00247126" w:rsidRDefault="00151501" w:rsidP="004A30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78,57</w:t>
            </w:r>
          </w:p>
        </w:tc>
      </w:tr>
    </w:tbl>
    <w:p w:rsidR="00151501" w:rsidRPr="00247126" w:rsidRDefault="00151501" w:rsidP="009544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1501" w:rsidRPr="00247126" w:rsidRDefault="00151501" w:rsidP="009544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126">
        <w:rPr>
          <w:rFonts w:ascii="Times New Roman" w:hAnsi="Times New Roman" w:cs="Times New Roman"/>
          <w:b/>
          <w:spacing w:val="-6"/>
          <w:sz w:val="24"/>
          <w:szCs w:val="24"/>
        </w:rPr>
        <w:t>Практическая работа№8</w:t>
      </w:r>
      <w:r w:rsidRPr="002471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501" w:rsidRPr="00247126" w:rsidRDefault="00151501" w:rsidP="009544C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126">
        <w:rPr>
          <w:rFonts w:ascii="Times New Roman" w:hAnsi="Times New Roman" w:cs="Times New Roman"/>
          <w:i/>
          <w:sz w:val="24"/>
          <w:szCs w:val="24"/>
        </w:rPr>
        <w:t>На основании предложенных данных произвести анализ работы машинно-тракторного парка. Составить  сводку выполнения (по учету в производственном подразделении).</w:t>
      </w:r>
    </w:p>
    <w:p w:rsidR="009544C6" w:rsidRDefault="00151501" w:rsidP="009544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i/>
          <w:sz w:val="24"/>
          <w:szCs w:val="24"/>
          <w:u w:val="single"/>
        </w:rPr>
        <w:t>Исходные данные</w:t>
      </w:r>
      <w:r w:rsidR="009544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44C6" w:rsidRDefault="00151501" w:rsidP="009544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Предприятия является одним из крупных. За одиннадцатую пятилетку среднегодовой объем валовой продукции составил 14,2 млн руб., товарной- 9,4 млн руб. Площадь сельскохозяйственных угодий – 18,3 тыс.га, в том числе пашни – 14,7 тыс.га. Стоимость основных произведенных фондов достигла 16,7 млн руб., среднегодовой размер прибыли – 3,8 млн руб., а уровень рентабельности -43,9%.</w:t>
      </w:r>
    </w:p>
    <w:p w:rsidR="00151501" w:rsidRPr="00247126" w:rsidRDefault="00151501" w:rsidP="009544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 xml:space="preserve">          В хозяйстве создано 8 внутрипроизводственных специализированных кооперативов: растениеводческий, животноводческий, строительный, транспортный, снабженческий, хозяйственно- бытовой, по техническому обслуживанию и ремонту, а также управленческий кооператив- по обеспечению и организации производства, во главе которых стоят директор, главные специалисты и руководители служб. В составе кооперативов – узкоспециализированные арендные звенья и другие коллективы, которым переданы в аренду земля, техника, помещения ферм, оборудование и другие основы средства производства. </w:t>
      </w:r>
    </w:p>
    <w:p w:rsidR="00151501" w:rsidRPr="00247126" w:rsidRDefault="00151501" w:rsidP="009544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 xml:space="preserve">           Предприятие работает на полном хозяйственном расчете и самофинансировании.   За прошедшие дни из 4500 га озимой пшеницы скошено 3050 га, обмолочено 2700 га, солома убрана с площади 2550 га, лущение стерни произведено на 1680. Ориентировочно урожайность составит около 48,0 ц с 1 га, но имеют место потери зерна при уборке и транспортировке.</w:t>
      </w:r>
    </w:p>
    <w:p w:rsidR="00151501" w:rsidRDefault="00151501" w:rsidP="009544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 xml:space="preserve">             Хозяйство ведет большое жилищное строительство. В этом году  хозспособом  должны возвести шесть двухэтажных коттеджей на две семьи каждый, а также закончить строительство закрытого плавательного бассейна. Темпы строительных работ сдерживает отсутствие достаточного количества стройматериалов, а также несвоевременная их доставка.</w:t>
      </w:r>
    </w:p>
    <w:p w:rsidR="00151501" w:rsidRDefault="00151501" w:rsidP="009544C6">
      <w:pPr>
        <w:spacing w:after="0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247126">
        <w:rPr>
          <w:rFonts w:ascii="Times New Roman" w:hAnsi="Times New Roman" w:cs="Times New Roman"/>
          <w:b/>
          <w:spacing w:val="-6"/>
          <w:sz w:val="24"/>
          <w:szCs w:val="24"/>
        </w:rPr>
        <w:t>Практическая работа№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>9</w:t>
      </w:r>
    </w:p>
    <w:p w:rsidR="00151501" w:rsidRPr="00247126" w:rsidRDefault="00151501" w:rsidP="009544C6">
      <w:pPr>
        <w:pStyle w:val="af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247126">
        <w:rPr>
          <w:rFonts w:ascii="Times New Roman" w:hAnsi="Times New Roman"/>
          <w:sz w:val="24"/>
          <w:szCs w:val="24"/>
        </w:rPr>
        <w:t>Определите тракторообеспеченность и энергообеспеченность  пашни по данным :площадь пашни -2180 га,количество тракторов-33 шт.энергетические мощности-18408 л.с</w:t>
      </w:r>
    </w:p>
    <w:p w:rsidR="00151501" w:rsidRPr="00247126" w:rsidRDefault="00151501" w:rsidP="009544C6">
      <w:pPr>
        <w:pStyle w:val="af3"/>
        <w:numPr>
          <w:ilvl w:val="0"/>
          <w:numId w:val="17"/>
        </w:numPr>
        <w:tabs>
          <w:tab w:val="num" w:pos="426"/>
        </w:tabs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247126">
        <w:rPr>
          <w:rFonts w:ascii="Times New Roman" w:hAnsi="Times New Roman"/>
          <w:sz w:val="24"/>
          <w:szCs w:val="24"/>
        </w:rPr>
        <w:t>Определите  уровень убыточности  реализации продукции отрасли, если выручка от реализации 23713000 руб. убыток-1 750 000 руб.</w:t>
      </w:r>
      <w:r w:rsidRPr="00247126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151501" w:rsidRPr="00247126" w:rsidRDefault="00151501" w:rsidP="009544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7126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151501" w:rsidRPr="00247126" w:rsidRDefault="00151501" w:rsidP="009544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47126">
        <w:rPr>
          <w:rFonts w:ascii="Times New Roman" w:hAnsi="Times New Roman" w:cs="Times New Roman"/>
          <w:b/>
          <w:sz w:val="24"/>
          <w:szCs w:val="24"/>
        </w:rPr>
        <w:t xml:space="preserve">      .</w:t>
      </w:r>
      <w:r w:rsidRPr="00247126">
        <w:rPr>
          <w:rFonts w:ascii="Times New Roman" w:hAnsi="Times New Roman" w:cs="Times New Roman"/>
          <w:sz w:val="24"/>
          <w:szCs w:val="24"/>
        </w:rPr>
        <w:t xml:space="preserve"> Определите норму выработки в смену (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см</m:t>
            </m:r>
          </m:sub>
        </m:sSub>
      </m:oMath>
      <w:r w:rsidRPr="00247126">
        <w:rPr>
          <w:rFonts w:ascii="Times New Roman" w:hAnsi="Times New Roman" w:cs="Times New Roman"/>
          <w:sz w:val="24"/>
          <w:szCs w:val="24"/>
        </w:rPr>
        <w:t>):</w:t>
      </w:r>
    </w:p>
    <w:p w:rsidR="00151501" w:rsidRPr="00247126" w:rsidRDefault="00151501" w:rsidP="009544C6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а) на кошении трав агрегатом МТЗ-82  и КТП -6 при следующих условиях: рабочая скорость агрегата (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 xml:space="preserve"> )</m:t>
        </m:r>
      </m:oMath>
      <w:r w:rsidRPr="00247126">
        <w:rPr>
          <w:rFonts w:ascii="Times New Roman" w:hAnsi="Times New Roman" w:cs="Times New Roman"/>
          <w:sz w:val="24"/>
          <w:szCs w:val="24"/>
        </w:rPr>
        <w:t xml:space="preserve"> равна 6,3 км/ч; по рациональному балансу времени время основной работы составляет 4,45 ч; рабочая ширина захвата- 5,7 м;</w:t>
      </w:r>
    </w:p>
    <w:p w:rsidR="00151501" w:rsidRDefault="00151501" w:rsidP="009544C6">
      <w:pPr>
        <w:spacing w:after="0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247126">
        <w:rPr>
          <w:rFonts w:ascii="Times New Roman" w:hAnsi="Times New Roman" w:cs="Times New Roman"/>
          <w:b/>
          <w:spacing w:val="-6"/>
          <w:sz w:val="24"/>
          <w:szCs w:val="24"/>
        </w:rPr>
        <w:t>Практическая работа№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>10</w:t>
      </w:r>
    </w:p>
    <w:p w:rsidR="00151501" w:rsidRPr="00C64A4C" w:rsidRDefault="00151501" w:rsidP="009544C6">
      <w:pPr>
        <w:spacing w:after="0"/>
        <w:rPr>
          <w:rFonts w:ascii="Times New Roman" w:hAnsi="Times New Roman"/>
          <w:sz w:val="24"/>
          <w:szCs w:val="24"/>
        </w:rPr>
      </w:pPr>
      <w:r w:rsidRPr="00C64A4C">
        <w:rPr>
          <w:rFonts w:ascii="Times New Roman" w:hAnsi="Times New Roman"/>
          <w:sz w:val="24"/>
          <w:szCs w:val="24"/>
        </w:rPr>
        <w:t>Определите норму выработки в смену (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см</m:t>
            </m:r>
          </m:sub>
        </m:sSub>
      </m:oMath>
      <w:r w:rsidRPr="00C64A4C">
        <w:rPr>
          <w:rFonts w:ascii="Times New Roman" w:hAnsi="Times New Roman"/>
          <w:sz w:val="24"/>
          <w:szCs w:val="24"/>
        </w:rPr>
        <w:t>):</w:t>
      </w:r>
    </w:p>
    <w:p w:rsidR="00151501" w:rsidRPr="00247126" w:rsidRDefault="00151501" w:rsidP="009544C6">
      <w:pPr>
        <w:pStyle w:val="af3"/>
        <w:spacing w:after="0"/>
        <w:ind w:left="786"/>
        <w:rPr>
          <w:rFonts w:ascii="Times New Roman" w:hAnsi="Times New Roman"/>
          <w:sz w:val="24"/>
          <w:szCs w:val="24"/>
        </w:rPr>
      </w:pPr>
      <w:r w:rsidRPr="00247126">
        <w:rPr>
          <w:rFonts w:ascii="Times New Roman" w:hAnsi="Times New Roman"/>
          <w:sz w:val="24"/>
          <w:szCs w:val="24"/>
        </w:rPr>
        <w:lastRenderedPageBreak/>
        <w:t>б) на прополке свеклы вручную по формуле</w:t>
      </w:r>
    </w:p>
    <w:p w:rsidR="00151501" w:rsidRPr="00247126" w:rsidRDefault="00466F30" w:rsidP="009544C6">
      <w:pPr>
        <w:spacing w:after="0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см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см-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Тп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.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з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Тл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.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н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)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60+(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Тобс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Тотд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)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W</m:t>
          </m:r>
        </m:oMath>
      </m:oMathPara>
    </w:p>
    <w:p w:rsidR="009544C6" w:rsidRDefault="00151501" w:rsidP="009544C6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 xml:space="preserve">где Тсм - продолжительность смены, 492 мин; </w:t>
      </w:r>
    </w:p>
    <w:p w:rsidR="009544C6" w:rsidRDefault="00151501" w:rsidP="009544C6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 xml:space="preserve">Тп.з.- время подготовительно-заключительной работы  за смену, 15 мин; </w:t>
      </w:r>
    </w:p>
    <w:p w:rsidR="009544C6" w:rsidRDefault="00151501" w:rsidP="009544C6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 xml:space="preserve">Тл.н - время на личные надобности за смену, 10 мин; </w:t>
      </w:r>
    </w:p>
    <w:p w:rsidR="009544C6" w:rsidRDefault="00151501" w:rsidP="009544C6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 xml:space="preserve">Тобс - время на подготовку мотыги к работе и обслуживание рабочего места ,4 мин на один час оперативного времени; оперативное время за период наблюдения составляет 339 мин;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отд</m:t>
            </m:r>
          </m:sub>
        </m:sSub>
      </m:oMath>
      <w:r w:rsidRPr="00247126">
        <w:rPr>
          <w:rFonts w:ascii="Times New Roman" w:hAnsi="Times New Roman" w:cs="Times New Roman"/>
          <w:sz w:val="24"/>
          <w:szCs w:val="24"/>
        </w:rPr>
        <w:t xml:space="preserve">- норматив времени на отдых исполнителя, 9 мин на 1 ч оперативного времени; </w:t>
      </w:r>
    </w:p>
    <w:p w:rsidR="00151501" w:rsidRPr="00247126" w:rsidRDefault="00151501" w:rsidP="009544C6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="009544C6">
        <w:rPr>
          <w:rFonts w:ascii="Times New Roman" w:hAnsi="Times New Roman" w:cs="Times New Roman"/>
          <w:sz w:val="24"/>
          <w:szCs w:val="24"/>
        </w:rPr>
        <w:t xml:space="preserve">- </w:t>
      </w:r>
      <w:r w:rsidRPr="00247126">
        <w:rPr>
          <w:rFonts w:ascii="Times New Roman" w:hAnsi="Times New Roman" w:cs="Times New Roman"/>
          <w:sz w:val="24"/>
          <w:szCs w:val="24"/>
        </w:rPr>
        <w:t>оббьем  работы</w:t>
      </w:r>
      <w:r w:rsidR="009544C6">
        <w:rPr>
          <w:rFonts w:ascii="Times New Roman" w:hAnsi="Times New Roman" w:cs="Times New Roman"/>
          <w:sz w:val="24"/>
          <w:szCs w:val="24"/>
        </w:rPr>
        <w:t>, выполненный работником, равен</w:t>
      </w:r>
      <w:r w:rsidRPr="00247126">
        <w:rPr>
          <w:rFonts w:ascii="Times New Roman" w:hAnsi="Times New Roman" w:cs="Times New Roman"/>
          <w:sz w:val="24"/>
          <w:szCs w:val="24"/>
        </w:rPr>
        <w:t xml:space="preserve"> 226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м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247126">
        <w:rPr>
          <w:rFonts w:ascii="Times New Roman" w:hAnsi="Times New Roman" w:cs="Times New Roman"/>
          <w:sz w:val="24"/>
          <w:szCs w:val="24"/>
        </w:rPr>
        <w:t>;</w:t>
      </w:r>
    </w:p>
    <w:p w:rsidR="00151501" w:rsidRPr="00C64A4C" w:rsidRDefault="00151501" w:rsidP="009544C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4A4C">
        <w:rPr>
          <w:rFonts w:ascii="Times New Roman" w:hAnsi="Times New Roman"/>
          <w:sz w:val="24"/>
          <w:szCs w:val="24"/>
        </w:rPr>
        <w:t>Сформулируйте миссию с</w:t>
      </w:r>
      <w:r w:rsidR="009544C6">
        <w:rPr>
          <w:rFonts w:ascii="Times New Roman" w:hAnsi="Times New Roman"/>
          <w:sz w:val="24"/>
          <w:szCs w:val="24"/>
        </w:rPr>
        <w:t>ельскохозяйственной организации</w:t>
      </w:r>
      <w:r w:rsidRPr="00C64A4C">
        <w:rPr>
          <w:rFonts w:ascii="Times New Roman" w:hAnsi="Times New Roman"/>
          <w:sz w:val="24"/>
          <w:szCs w:val="24"/>
        </w:rPr>
        <w:t>,</w:t>
      </w:r>
      <w:r w:rsidR="009544C6">
        <w:rPr>
          <w:rFonts w:ascii="Times New Roman" w:hAnsi="Times New Roman"/>
          <w:sz w:val="24"/>
          <w:szCs w:val="24"/>
        </w:rPr>
        <w:t xml:space="preserve"> </w:t>
      </w:r>
      <w:r w:rsidRPr="00C64A4C">
        <w:rPr>
          <w:rFonts w:ascii="Times New Roman" w:hAnsi="Times New Roman"/>
          <w:sz w:val="24"/>
          <w:szCs w:val="24"/>
        </w:rPr>
        <w:t>занимающейся производством элитных семян картофеля.</w:t>
      </w:r>
    </w:p>
    <w:p w:rsidR="009544C6" w:rsidRDefault="009544C6" w:rsidP="009544C6">
      <w:pPr>
        <w:pStyle w:val="af3"/>
        <w:spacing w:after="0"/>
        <w:ind w:left="0" w:firstLine="709"/>
        <w:rPr>
          <w:rFonts w:ascii="Times New Roman" w:hAnsi="Times New Roman"/>
          <w:b/>
          <w:spacing w:val="-6"/>
          <w:sz w:val="24"/>
          <w:szCs w:val="24"/>
        </w:rPr>
      </w:pPr>
    </w:p>
    <w:p w:rsidR="00151501" w:rsidRDefault="00151501" w:rsidP="009544C6">
      <w:pPr>
        <w:pStyle w:val="af3"/>
        <w:spacing w:after="0"/>
        <w:ind w:left="0" w:firstLine="709"/>
        <w:rPr>
          <w:rFonts w:ascii="Times New Roman" w:hAnsi="Times New Roman"/>
          <w:b/>
          <w:spacing w:val="-6"/>
          <w:sz w:val="24"/>
          <w:szCs w:val="24"/>
        </w:rPr>
      </w:pPr>
      <w:r w:rsidRPr="00FC6DB9">
        <w:rPr>
          <w:rFonts w:ascii="Times New Roman" w:hAnsi="Times New Roman"/>
          <w:b/>
          <w:spacing w:val="-6"/>
          <w:sz w:val="24"/>
          <w:szCs w:val="24"/>
        </w:rPr>
        <w:t>Практическая работа</w:t>
      </w:r>
      <w:r w:rsidR="009544C6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FC6DB9">
        <w:rPr>
          <w:rFonts w:ascii="Times New Roman" w:hAnsi="Times New Roman"/>
          <w:b/>
          <w:spacing w:val="-6"/>
          <w:sz w:val="24"/>
          <w:szCs w:val="24"/>
        </w:rPr>
        <w:t>№</w:t>
      </w:r>
      <w:r>
        <w:rPr>
          <w:rFonts w:ascii="Times New Roman" w:hAnsi="Times New Roman"/>
          <w:b/>
          <w:spacing w:val="-6"/>
          <w:sz w:val="24"/>
          <w:szCs w:val="24"/>
        </w:rPr>
        <w:t>11</w:t>
      </w:r>
    </w:p>
    <w:p w:rsidR="009544C6" w:rsidRPr="00FC6DB9" w:rsidRDefault="009544C6" w:rsidP="009544C6">
      <w:pPr>
        <w:pStyle w:val="af3"/>
        <w:spacing w:after="0"/>
        <w:ind w:left="0" w:firstLine="709"/>
        <w:rPr>
          <w:rFonts w:ascii="Times New Roman" w:hAnsi="Times New Roman"/>
          <w:b/>
          <w:spacing w:val="-6"/>
          <w:sz w:val="24"/>
          <w:szCs w:val="24"/>
        </w:rPr>
      </w:pPr>
    </w:p>
    <w:p w:rsidR="00F40BB7" w:rsidRDefault="00151501" w:rsidP="00F40BB7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1.</w:t>
      </w:r>
      <w:r w:rsidR="009544C6">
        <w:rPr>
          <w:rFonts w:ascii="Times New Roman" w:hAnsi="Times New Roman"/>
          <w:iCs/>
          <w:sz w:val="24"/>
          <w:szCs w:val="24"/>
        </w:rPr>
        <w:t xml:space="preserve"> </w:t>
      </w:r>
      <w:r w:rsidRPr="00FC6DB9">
        <w:rPr>
          <w:rFonts w:ascii="Times New Roman" w:hAnsi="Times New Roman"/>
          <w:iCs/>
          <w:sz w:val="24"/>
          <w:szCs w:val="24"/>
        </w:rPr>
        <w:t>Молочный завод ориентиру</w:t>
      </w:r>
      <w:r w:rsidR="009544C6">
        <w:rPr>
          <w:rFonts w:ascii="Times New Roman" w:hAnsi="Times New Roman"/>
          <w:iCs/>
          <w:sz w:val="24"/>
          <w:szCs w:val="24"/>
        </w:rPr>
        <w:t xml:space="preserve">ется на рынок сбыта в пределах </w:t>
      </w:r>
      <w:r w:rsidRPr="00FC6DB9">
        <w:rPr>
          <w:rFonts w:ascii="Times New Roman" w:hAnsi="Times New Roman"/>
          <w:iCs/>
          <w:sz w:val="24"/>
          <w:szCs w:val="24"/>
        </w:rPr>
        <w:t>административн</w:t>
      </w:r>
      <w:r w:rsidR="009544C6">
        <w:rPr>
          <w:rFonts w:ascii="Times New Roman" w:hAnsi="Times New Roman"/>
          <w:iCs/>
          <w:sz w:val="24"/>
          <w:szCs w:val="24"/>
        </w:rPr>
        <w:t>ого района</w:t>
      </w:r>
      <w:r w:rsidRPr="00FC6DB9">
        <w:rPr>
          <w:rFonts w:ascii="Times New Roman" w:hAnsi="Times New Roman"/>
          <w:iCs/>
          <w:sz w:val="24"/>
          <w:szCs w:val="24"/>
        </w:rPr>
        <w:t>,</w:t>
      </w:r>
      <w:r w:rsidR="009544C6">
        <w:rPr>
          <w:rFonts w:ascii="Times New Roman" w:hAnsi="Times New Roman"/>
          <w:iCs/>
          <w:sz w:val="24"/>
          <w:szCs w:val="24"/>
        </w:rPr>
        <w:t xml:space="preserve"> </w:t>
      </w:r>
      <w:r w:rsidR="00F40BB7">
        <w:rPr>
          <w:rFonts w:ascii="Times New Roman" w:hAnsi="Times New Roman"/>
          <w:iCs/>
          <w:sz w:val="24"/>
          <w:szCs w:val="24"/>
        </w:rPr>
        <w:t>в котором проживает 60</w:t>
      </w:r>
      <w:r w:rsidRPr="00FC6DB9">
        <w:rPr>
          <w:rFonts w:ascii="Times New Roman" w:hAnsi="Times New Roman"/>
          <w:iCs/>
          <w:sz w:val="24"/>
          <w:szCs w:val="24"/>
        </w:rPr>
        <w:t>000 жителей. Марк</w:t>
      </w:r>
      <w:r w:rsidR="009544C6">
        <w:rPr>
          <w:rFonts w:ascii="Times New Roman" w:hAnsi="Times New Roman"/>
          <w:iCs/>
          <w:sz w:val="24"/>
          <w:szCs w:val="24"/>
        </w:rPr>
        <w:t>етинговые исследования показали</w:t>
      </w:r>
      <w:r w:rsidRPr="00FC6DB9">
        <w:rPr>
          <w:rFonts w:ascii="Times New Roman" w:hAnsi="Times New Roman"/>
          <w:iCs/>
          <w:sz w:val="24"/>
          <w:szCs w:val="24"/>
        </w:rPr>
        <w:t>,</w:t>
      </w:r>
      <w:r w:rsidR="009544C6">
        <w:rPr>
          <w:rFonts w:ascii="Times New Roman" w:hAnsi="Times New Roman"/>
          <w:iCs/>
          <w:sz w:val="24"/>
          <w:szCs w:val="24"/>
        </w:rPr>
        <w:t xml:space="preserve"> </w:t>
      </w:r>
      <w:r w:rsidRPr="00FC6DB9">
        <w:rPr>
          <w:rFonts w:ascii="Times New Roman" w:hAnsi="Times New Roman"/>
          <w:iCs/>
          <w:sz w:val="24"/>
          <w:szCs w:val="24"/>
        </w:rPr>
        <w:t>что 20000</w:t>
      </w:r>
      <w:r w:rsidR="00F40BB7">
        <w:rPr>
          <w:rFonts w:ascii="Times New Roman" w:hAnsi="Times New Roman"/>
          <w:iCs/>
          <w:sz w:val="24"/>
          <w:szCs w:val="24"/>
        </w:rPr>
        <w:t xml:space="preserve"> </w:t>
      </w:r>
      <w:r w:rsidRPr="00FC6DB9">
        <w:rPr>
          <w:rFonts w:ascii="Times New Roman" w:hAnsi="Times New Roman"/>
          <w:iCs/>
          <w:sz w:val="24"/>
          <w:szCs w:val="24"/>
        </w:rPr>
        <w:t xml:space="preserve">из них проживают в сельской местности обеспечивают потребность в молоке за счет ведения личного подсобного хозяйства. Часть рынка молока в размере 3000 чел. занята другими </w:t>
      </w:r>
      <w:r w:rsidR="00F40BB7">
        <w:rPr>
          <w:rFonts w:ascii="Times New Roman" w:hAnsi="Times New Roman"/>
          <w:iCs/>
          <w:sz w:val="24"/>
          <w:szCs w:val="24"/>
        </w:rPr>
        <w:t xml:space="preserve">поставщиками молока. </w:t>
      </w:r>
    </w:p>
    <w:p w:rsidR="00151501" w:rsidRPr="00FC6DB9" w:rsidRDefault="00F40BB7" w:rsidP="00F40BB7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Определить</w:t>
      </w:r>
      <w:r w:rsidR="00151501" w:rsidRPr="00FC6DB9">
        <w:rPr>
          <w:rFonts w:ascii="Times New Roman" w:hAnsi="Times New Roman"/>
          <w:iCs/>
          <w:sz w:val="24"/>
          <w:szCs w:val="24"/>
        </w:rPr>
        <w:t>:</w:t>
      </w:r>
    </w:p>
    <w:p w:rsidR="00151501" w:rsidRPr="00247126" w:rsidRDefault="00151501" w:rsidP="00F40BB7">
      <w:pPr>
        <w:pStyle w:val="af3"/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247126">
        <w:rPr>
          <w:rFonts w:ascii="Times New Roman" w:hAnsi="Times New Roman"/>
          <w:iCs/>
          <w:sz w:val="24"/>
          <w:szCs w:val="24"/>
        </w:rPr>
        <w:t>а)</w:t>
      </w:r>
      <w:r w:rsidR="009544C6">
        <w:rPr>
          <w:rFonts w:ascii="Times New Roman" w:hAnsi="Times New Roman"/>
          <w:iCs/>
          <w:sz w:val="24"/>
          <w:szCs w:val="24"/>
        </w:rPr>
        <w:t xml:space="preserve"> </w:t>
      </w:r>
      <w:r w:rsidRPr="00247126">
        <w:rPr>
          <w:rFonts w:ascii="Times New Roman" w:hAnsi="Times New Roman"/>
          <w:iCs/>
          <w:sz w:val="24"/>
          <w:szCs w:val="24"/>
        </w:rPr>
        <w:t>объем рыночного спроса на молоко  молочного  завода на территории район</w:t>
      </w:r>
      <w:r w:rsidR="00F40BB7">
        <w:rPr>
          <w:rFonts w:ascii="Times New Roman" w:hAnsi="Times New Roman"/>
          <w:iCs/>
          <w:sz w:val="24"/>
          <w:szCs w:val="24"/>
        </w:rPr>
        <w:t>а</w:t>
      </w:r>
      <w:r w:rsidR="009544C6">
        <w:rPr>
          <w:rFonts w:ascii="Times New Roman" w:hAnsi="Times New Roman"/>
          <w:iCs/>
          <w:sz w:val="24"/>
          <w:szCs w:val="24"/>
        </w:rPr>
        <w:t>,</w:t>
      </w:r>
      <w:r w:rsidR="00F40BB7">
        <w:rPr>
          <w:rFonts w:ascii="Times New Roman" w:hAnsi="Times New Roman"/>
          <w:iCs/>
          <w:sz w:val="24"/>
          <w:szCs w:val="24"/>
        </w:rPr>
        <w:t xml:space="preserve"> </w:t>
      </w:r>
      <w:r w:rsidR="009544C6">
        <w:rPr>
          <w:rFonts w:ascii="Times New Roman" w:hAnsi="Times New Roman"/>
          <w:iCs/>
          <w:sz w:val="24"/>
          <w:szCs w:val="24"/>
        </w:rPr>
        <w:t>если известно</w:t>
      </w:r>
      <w:r w:rsidR="00F40BB7">
        <w:rPr>
          <w:rFonts w:ascii="Times New Roman" w:hAnsi="Times New Roman"/>
          <w:iCs/>
          <w:sz w:val="24"/>
          <w:szCs w:val="24"/>
        </w:rPr>
        <w:t>,</w:t>
      </w:r>
      <w:r w:rsidR="009544C6">
        <w:rPr>
          <w:rFonts w:ascii="Times New Roman" w:hAnsi="Times New Roman"/>
          <w:iCs/>
          <w:sz w:val="24"/>
          <w:szCs w:val="24"/>
        </w:rPr>
        <w:t xml:space="preserve"> что в среднем </w:t>
      </w:r>
      <w:r w:rsidRPr="00247126">
        <w:rPr>
          <w:rFonts w:ascii="Times New Roman" w:hAnsi="Times New Roman"/>
          <w:iCs/>
          <w:sz w:val="24"/>
          <w:szCs w:val="24"/>
        </w:rPr>
        <w:t>каждый житель потребляет 200 г молока в день. Отпускная стоимость одного литра молока 10 руб.</w:t>
      </w:r>
    </w:p>
    <w:p w:rsidR="00151501" w:rsidRPr="00247126" w:rsidRDefault="00151501" w:rsidP="00F40BB7">
      <w:pPr>
        <w:pStyle w:val="af3"/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247126">
        <w:rPr>
          <w:rFonts w:ascii="Times New Roman" w:hAnsi="Times New Roman"/>
          <w:iCs/>
          <w:sz w:val="24"/>
          <w:szCs w:val="24"/>
        </w:rPr>
        <w:t>б)</w:t>
      </w:r>
      <w:r w:rsidR="009544C6">
        <w:rPr>
          <w:rFonts w:ascii="Times New Roman" w:hAnsi="Times New Roman"/>
          <w:iCs/>
          <w:sz w:val="24"/>
          <w:szCs w:val="24"/>
        </w:rPr>
        <w:t xml:space="preserve"> </w:t>
      </w:r>
      <w:r w:rsidRPr="00247126">
        <w:rPr>
          <w:rFonts w:ascii="Times New Roman" w:hAnsi="Times New Roman"/>
          <w:iCs/>
          <w:sz w:val="24"/>
          <w:szCs w:val="24"/>
        </w:rPr>
        <w:t>рыночную долю молочного завода на рынке молока в районе.</w:t>
      </w:r>
    </w:p>
    <w:p w:rsidR="00151501" w:rsidRDefault="009544C6" w:rsidP="00F40B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</w:t>
      </w:r>
      <w:r w:rsidR="00151501" w:rsidRPr="00247126">
        <w:rPr>
          <w:rFonts w:ascii="Times New Roman" w:hAnsi="Times New Roman" w:cs="Times New Roman"/>
          <w:sz w:val="24"/>
          <w:szCs w:val="24"/>
        </w:rPr>
        <w:t>какой уровень рентабельности обеспечивает хозяйству реализация молока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501" w:rsidRPr="00247126">
        <w:rPr>
          <w:rFonts w:ascii="Times New Roman" w:hAnsi="Times New Roman" w:cs="Times New Roman"/>
          <w:sz w:val="24"/>
          <w:szCs w:val="24"/>
        </w:rPr>
        <w:t>на молочный завод при цене 6,3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501" w:rsidRPr="00247126">
        <w:rPr>
          <w:rFonts w:ascii="Times New Roman" w:hAnsi="Times New Roman" w:cs="Times New Roman"/>
          <w:sz w:val="24"/>
          <w:szCs w:val="24"/>
        </w:rPr>
        <w:t>и себестоимости 4,5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501" w:rsidRPr="00247126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="00151501" w:rsidRPr="00247126">
        <w:rPr>
          <w:rFonts w:ascii="Times New Roman" w:hAnsi="Times New Roman" w:cs="Times New Roman"/>
          <w:sz w:val="24"/>
          <w:szCs w:val="24"/>
        </w:rPr>
        <w:t>/л.</w:t>
      </w:r>
    </w:p>
    <w:p w:rsidR="009544C6" w:rsidRDefault="009544C6" w:rsidP="00F40BB7">
      <w:pPr>
        <w:pStyle w:val="af3"/>
        <w:spacing w:after="0"/>
        <w:ind w:left="0" w:firstLine="709"/>
        <w:rPr>
          <w:rFonts w:ascii="Times New Roman" w:hAnsi="Times New Roman"/>
          <w:b/>
          <w:spacing w:val="-6"/>
          <w:sz w:val="24"/>
          <w:szCs w:val="24"/>
        </w:rPr>
      </w:pPr>
    </w:p>
    <w:p w:rsidR="00151501" w:rsidRPr="00FC6DB9" w:rsidRDefault="00151501" w:rsidP="00F40BB7">
      <w:pPr>
        <w:pStyle w:val="af3"/>
        <w:spacing w:after="0"/>
        <w:ind w:left="0" w:firstLine="709"/>
        <w:rPr>
          <w:rFonts w:ascii="Times New Roman" w:hAnsi="Times New Roman"/>
          <w:b/>
          <w:spacing w:val="-6"/>
          <w:sz w:val="24"/>
          <w:szCs w:val="24"/>
        </w:rPr>
      </w:pPr>
      <w:r w:rsidRPr="00FC6DB9">
        <w:rPr>
          <w:rFonts w:ascii="Times New Roman" w:hAnsi="Times New Roman"/>
          <w:b/>
          <w:spacing w:val="-6"/>
          <w:sz w:val="24"/>
          <w:szCs w:val="24"/>
        </w:rPr>
        <w:t>Практическая работа№</w:t>
      </w:r>
      <w:r>
        <w:rPr>
          <w:rFonts w:ascii="Times New Roman" w:hAnsi="Times New Roman"/>
          <w:b/>
          <w:spacing w:val="-6"/>
          <w:sz w:val="24"/>
          <w:szCs w:val="24"/>
        </w:rPr>
        <w:t>12</w:t>
      </w:r>
    </w:p>
    <w:p w:rsidR="00151501" w:rsidRPr="00247126" w:rsidRDefault="00151501" w:rsidP="00F40BB7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1501" w:rsidRPr="00461E2B" w:rsidRDefault="00151501" w:rsidP="00F40B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="00F40BB7">
        <w:rPr>
          <w:rFonts w:ascii="Times New Roman" w:hAnsi="Times New Roman"/>
          <w:sz w:val="24"/>
          <w:szCs w:val="24"/>
        </w:rPr>
        <w:t>Укажите должности работников</w:t>
      </w:r>
      <w:r w:rsidRPr="00461E2B">
        <w:rPr>
          <w:rFonts w:ascii="Times New Roman" w:hAnsi="Times New Roman"/>
          <w:sz w:val="24"/>
          <w:szCs w:val="24"/>
        </w:rPr>
        <w:t>,</w:t>
      </w:r>
      <w:r w:rsidR="00F40BB7">
        <w:rPr>
          <w:rFonts w:ascii="Times New Roman" w:hAnsi="Times New Roman"/>
          <w:sz w:val="24"/>
          <w:szCs w:val="24"/>
        </w:rPr>
        <w:t xml:space="preserve"> </w:t>
      </w:r>
      <w:r w:rsidRPr="00461E2B">
        <w:rPr>
          <w:rFonts w:ascii="Times New Roman" w:hAnsi="Times New Roman"/>
          <w:sz w:val="24"/>
          <w:szCs w:val="24"/>
        </w:rPr>
        <w:t>обяза</w:t>
      </w:r>
      <w:r w:rsidR="00F40BB7">
        <w:rPr>
          <w:rFonts w:ascii="Times New Roman" w:hAnsi="Times New Roman"/>
          <w:sz w:val="24"/>
          <w:szCs w:val="24"/>
        </w:rPr>
        <w:t>нных выполнять указанные в таб</w:t>
      </w:r>
      <w:r w:rsidRPr="00461E2B">
        <w:rPr>
          <w:rFonts w:ascii="Times New Roman" w:hAnsi="Times New Roman"/>
          <w:sz w:val="24"/>
          <w:szCs w:val="24"/>
        </w:rPr>
        <w:t>. функции управления</w:t>
      </w:r>
    </w:p>
    <w:tbl>
      <w:tblPr>
        <w:tblStyle w:val="a3"/>
        <w:tblW w:w="10138" w:type="dxa"/>
        <w:tblLook w:val="04A0"/>
      </w:tblPr>
      <w:tblGrid>
        <w:gridCol w:w="6912"/>
        <w:gridCol w:w="3226"/>
      </w:tblGrid>
      <w:tr w:rsidR="00151501" w:rsidRPr="00247126" w:rsidTr="00F40BB7">
        <w:trPr>
          <w:trHeight w:val="340"/>
        </w:trPr>
        <w:tc>
          <w:tcPr>
            <w:tcW w:w="6912" w:type="dxa"/>
          </w:tcPr>
          <w:p w:rsidR="00151501" w:rsidRPr="00247126" w:rsidRDefault="00151501" w:rsidP="00F40BB7">
            <w:pPr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Функции управления</w:t>
            </w:r>
          </w:p>
        </w:tc>
        <w:tc>
          <w:tcPr>
            <w:tcW w:w="3226" w:type="dxa"/>
          </w:tcPr>
          <w:p w:rsidR="00151501" w:rsidRPr="00247126" w:rsidRDefault="00151501" w:rsidP="00F40B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Должность работника</w:t>
            </w:r>
          </w:p>
        </w:tc>
      </w:tr>
      <w:tr w:rsidR="00151501" w:rsidRPr="00247126" w:rsidTr="00F40BB7">
        <w:trPr>
          <w:trHeight w:val="340"/>
        </w:trPr>
        <w:tc>
          <w:tcPr>
            <w:tcW w:w="6912" w:type="dxa"/>
          </w:tcPr>
          <w:p w:rsidR="00151501" w:rsidRPr="00247126" w:rsidRDefault="00151501" w:rsidP="00F40BB7">
            <w:pPr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Управление стратегией развития</w:t>
            </w:r>
          </w:p>
        </w:tc>
        <w:tc>
          <w:tcPr>
            <w:tcW w:w="3226" w:type="dxa"/>
          </w:tcPr>
          <w:p w:rsidR="00151501" w:rsidRPr="00247126" w:rsidRDefault="00151501" w:rsidP="00F40B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501" w:rsidRPr="00247126" w:rsidTr="00F40BB7">
        <w:trPr>
          <w:trHeight w:val="340"/>
        </w:trPr>
        <w:tc>
          <w:tcPr>
            <w:tcW w:w="6912" w:type="dxa"/>
          </w:tcPr>
          <w:p w:rsidR="00151501" w:rsidRPr="00247126" w:rsidRDefault="00151501" w:rsidP="00F40BB7">
            <w:pPr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Организация системы и процессов управления</w:t>
            </w:r>
          </w:p>
        </w:tc>
        <w:tc>
          <w:tcPr>
            <w:tcW w:w="3226" w:type="dxa"/>
          </w:tcPr>
          <w:p w:rsidR="00151501" w:rsidRPr="00247126" w:rsidRDefault="00151501" w:rsidP="004A3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501" w:rsidRPr="00247126" w:rsidTr="00F40BB7">
        <w:trPr>
          <w:trHeight w:val="340"/>
        </w:trPr>
        <w:tc>
          <w:tcPr>
            <w:tcW w:w="6912" w:type="dxa"/>
          </w:tcPr>
          <w:p w:rsidR="00151501" w:rsidRPr="00247126" w:rsidRDefault="00151501" w:rsidP="00F40BB7">
            <w:pPr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Управления персоналом</w:t>
            </w:r>
          </w:p>
        </w:tc>
        <w:tc>
          <w:tcPr>
            <w:tcW w:w="3226" w:type="dxa"/>
          </w:tcPr>
          <w:p w:rsidR="00151501" w:rsidRPr="00247126" w:rsidRDefault="00151501" w:rsidP="004A3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501" w:rsidRPr="00247126" w:rsidTr="00F40BB7">
        <w:trPr>
          <w:trHeight w:val="340"/>
        </w:trPr>
        <w:tc>
          <w:tcPr>
            <w:tcW w:w="6912" w:type="dxa"/>
          </w:tcPr>
          <w:p w:rsidR="00151501" w:rsidRPr="00247126" w:rsidRDefault="00151501" w:rsidP="00F40BB7">
            <w:pPr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Управление социальным развитием</w:t>
            </w:r>
          </w:p>
        </w:tc>
        <w:tc>
          <w:tcPr>
            <w:tcW w:w="3226" w:type="dxa"/>
          </w:tcPr>
          <w:p w:rsidR="00151501" w:rsidRPr="00247126" w:rsidRDefault="00151501" w:rsidP="004A3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501" w:rsidRPr="00247126" w:rsidTr="00F40BB7">
        <w:trPr>
          <w:trHeight w:val="340"/>
        </w:trPr>
        <w:tc>
          <w:tcPr>
            <w:tcW w:w="6912" w:type="dxa"/>
          </w:tcPr>
          <w:p w:rsidR="00151501" w:rsidRPr="00247126" w:rsidRDefault="00151501" w:rsidP="00F40BB7">
            <w:pPr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Управление экономическим развитием</w:t>
            </w:r>
          </w:p>
        </w:tc>
        <w:tc>
          <w:tcPr>
            <w:tcW w:w="3226" w:type="dxa"/>
          </w:tcPr>
          <w:p w:rsidR="00151501" w:rsidRPr="00247126" w:rsidRDefault="00151501" w:rsidP="004A3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501" w:rsidRPr="00247126" w:rsidTr="00F40BB7">
        <w:trPr>
          <w:trHeight w:val="340"/>
        </w:trPr>
        <w:tc>
          <w:tcPr>
            <w:tcW w:w="6912" w:type="dxa"/>
          </w:tcPr>
          <w:p w:rsidR="00151501" w:rsidRPr="00247126" w:rsidRDefault="00151501" w:rsidP="00F40BB7">
            <w:pPr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Управление финансами</w:t>
            </w:r>
          </w:p>
        </w:tc>
        <w:tc>
          <w:tcPr>
            <w:tcW w:w="3226" w:type="dxa"/>
          </w:tcPr>
          <w:p w:rsidR="00151501" w:rsidRPr="00247126" w:rsidRDefault="00151501" w:rsidP="004A3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501" w:rsidRPr="00247126" w:rsidTr="00F40BB7">
        <w:trPr>
          <w:trHeight w:val="340"/>
        </w:trPr>
        <w:tc>
          <w:tcPr>
            <w:tcW w:w="6912" w:type="dxa"/>
          </w:tcPr>
          <w:p w:rsidR="00151501" w:rsidRPr="00247126" w:rsidRDefault="00151501" w:rsidP="00F40BB7">
            <w:pPr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Управление капитальным строительством и ремонтом</w:t>
            </w:r>
          </w:p>
        </w:tc>
        <w:tc>
          <w:tcPr>
            <w:tcW w:w="3226" w:type="dxa"/>
          </w:tcPr>
          <w:p w:rsidR="00151501" w:rsidRPr="00247126" w:rsidRDefault="00151501" w:rsidP="004A3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501" w:rsidRPr="00247126" w:rsidTr="00F40BB7">
        <w:trPr>
          <w:trHeight w:val="340"/>
        </w:trPr>
        <w:tc>
          <w:tcPr>
            <w:tcW w:w="6912" w:type="dxa"/>
          </w:tcPr>
          <w:p w:rsidR="00151501" w:rsidRPr="00247126" w:rsidRDefault="00151501" w:rsidP="00F40BB7">
            <w:pPr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 xml:space="preserve">Управление качеством продукции </w:t>
            </w:r>
          </w:p>
        </w:tc>
        <w:tc>
          <w:tcPr>
            <w:tcW w:w="3226" w:type="dxa"/>
          </w:tcPr>
          <w:p w:rsidR="00151501" w:rsidRPr="00247126" w:rsidRDefault="00151501" w:rsidP="004A3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501" w:rsidRPr="00247126" w:rsidTr="00F40BB7">
        <w:trPr>
          <w:trHeight w:val="340"/>
        </w:trPr>
        <w:tc>
          <w:tcPr>
            <w:tcW w:w="6912" w:type="dxa"/>
          </w:tcPr>
          <w:p w:rsidR="00151501" w:rsidRPr="00247126" w:rsidRDefault="00151501" w:rsidP="00F40BB7">
            <w:pPr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Управление трудом и заработной платой</w:t>
            </w:r>
          </w:p>
        </w:tc>
        <w:tc>
          <w:tcPr>
            <w:tcW w:w="3226" w:type="dxa"/>
          </w:tcPr>
          <w:p w:rsidR="00151501" w:rsidRPr="00247126" w:rsidRDefault="00151501" w:rsidP="004A3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501" w:rsidRPr="00247126" w:rsidTr="00F40BB7">
        <w:trPr>
          <w:trHeight w:val="340"/>
        </w:trPr>
        <w:tc>
          <w:tcPr>
            <w:tcW w:w="6912" w:type="dxa"/>
          </w:tcPr>
          <w:p w:rsidR="00151501" w:rsidRPr="00247126" w:rsidRDefault="00151501" w:rsidP="00F40BB7">
            <w:pPr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Технико-технологическое управление</w:t>
            </w:r>
          </w:p>
        </w:tc>
        <w:tc>
          <w:tcPr>
            <w:tcW w:w="3226" w:type="dxa"/>
          </w:tcPr>
          <w:p w:rsidR="00151501" w:rsidRPr="00247126" w:rsidRDefault="00151501" w:rsidP="004A3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501" w:rsidRPr="00247126" w:rsidTr="00F40BB7">
        <w:trPr>
          <w:trHeight w:val="340"/>
        </w:trPr>
        <w:tc>
          <w:tcPr>
            <w:tcW w:w="6912" w:type="dxa"/>
          </w:tcPr>
          <w:p w:rsidR="00151501" w:rsidRPr="00247126" w:rsidRDefault="00151501" w:rsidP="00F40BB7">
            <w:pPr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226" w:type="dxa"/>
          </w:tcPr>
          <w:p w:rsidR="00151501" w:rsidRPr="00247126" w:rsidRDefault="00151501" w:rsidP="004A3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1501" w:rsidRDefault="00151501" w:rsidP="00151501">
      <w:pPr>
        <w:rPr>
          <w:rFonts w:ascii="Times New Roman" w:hAnsi="Times New Roman" w:cs="Times New Roman"/>
          <w:sz w:val="24"/>
          <w:szCs w:val="24"/>
        </w:rPr>
      </w:pPr>
    </w:p>
    <w:p w:rsidR="00151501" w:rsidRPr="00461E2B" w:rsidRDefault="00F40BB7" w:rsidP="00F40BB7">
      <w:pPr>
        <w:pStyle w:val="af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Укажите должности работников</w:t>
      </w:r>
      <w:r w:rsidR="00151501" w:rsidRPr="00461E2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151501" w:rsidRPr="00461E2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бязанных выполнять указанные в таб</w:t>
      </w:r>
      <w:r w:rsidR="00151501" w:rsidRPr="00461E2B">
        <w:rPr>
          <w:rFonts w:ascii="Times New Roman" w:hAnsi="Times New Roman"/>
          <w:sz w:val="24"/>
          <w:szCs w:val="24"/>
        </w:rPr>
        <w:t>. функции управления</w:t>
      </w:r>
    </w:p>
    <w:tbl>
      <w:tblPr>
        <w:tblStyle w:val="a3"/>
        <w:tblW w:w="10139" w:type="dxa"/>
        <w:tblLook w:val="04A0"/>
      </w:tblPr>
      <w:tblGrid>
        <w:gridCol w:w="7054"/>
        <w:gridCol w:w="3085"/>
      </w:tblGrid>
      <w:tr w:rsidR="00151501" w:rsidRPr="00247126" w:rsidTr="00F40BB7">
        <w:tc>
          <w:tcPr>
            <w:tcW w:w="7054" w:type="dxa"/>
          </w:tcPr>
          <w:p w:rsidR="00151501" w:rsidRPr="00247126" w:rsidRDefault="00151501" w:rsidP="004A305F">
            <w:pPr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Функции управления</w:t>
            </w:r>
          </w:p>
        </w:tc>
        <w:tc>
          <w:tcPr>
            <w:tcW w:w="3085" w:type="dxa"/>
          </w:tcPr>
          <w:p w:rsidR="00151501" w:rsidRPr="00247126" w:rsidRDefault="00151501" w:rsidP="004A305F">
            <w:pPr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Должность работника</w:t>
            </w:r>
          </w:p>
        </w:tc>
      </w:tr>
      <w:tr w:rsidR="00151501" w:rsidRPr="00247126" w:rsidTr="00F40BB7">
        <w:tc>
          <w:tcPr>
            <w:tcW w:w="7054" w:type="dxa"/>
          </w:tcPr>
          <w:p w:rsidR="00151501" w:rsidRPr="00247126" w:rsidRDefault="00151501" w:rsidP="004A305F">
            <w:pPr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Управление молочно-товарной фермой</w:t>
            </w:r>
          </w:p>
        </w:tc>
        <w:tc>
          <w:tcPr>
            <w:tcW w:w="3085" w:type="dxa"/>
          </w:tcPr>
          <w:p w:rsidR="00151501" w:rsidRPr="00247126" w:rsidRDefault="00151501" w:rsidP="004A3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501" w:rsidRPr="00247126" w:rsidTr="00F40BB7">
        <w:tc>
          <w:tcPr>
            <w:tcW w:w="7054" w:type="dxa"/>
          </w:tcPr>
          <w:p w:rsidR="00151501" w:rsidRPr="00247126" w:rsidRDefault="00151501" w:rsidP="004A305F">
            <w:pPr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Организация системы и процессов управления в растениеводстве</w:t>
            </w:r>
          </w:p>
        </w:tc>
        <w:tc>
          <w:tcPr>
            <w:tcW w:w="3085" w:type="dxa"/>
          </w:tcPr>
          <w:p w:rsidR="00151501" w:rsidRPr="00247126" w:rsidRDefault="00151501" w:rsidP="004A3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501" w:rsidRPr="00247126" w:rsidTr="00F40BB7">
        <w:tc>
          <w:tcPr>
            <w:tcW w:w="7054" w:type="dxa"/>
          </w:tcPr>
          <w:p w:rsidR="00151501" w:rsidRPr="00247126" w:rsidRDefault="00151501" w:rsidP="004A305F">
            <w:pPr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Управления персоналом в МТП</w:t>
            </w:r>
          </w:p>
        </w:tc>
        <w:tc>
          <w:tcPr>
            <w:tcW w:w="3085" w:type="dxa"/>
          </w:tcPr>
          <w:p w:rsidR="00151501" w:rsidRPr="00247126" w:rsidRDefault="00151501" w:rsidP="004A3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501" w:rsidRPr="00247126" w:rsidTr="00F40BB7">
        <w:tc>
          <w:tcPr>
            <w:tcW w:w="7054" w:type="dxa"/>
          </w:tcPr>
          <w:p w:rsidR="00151501" w:rsidRPr="00247126" w:rsidRDefault="00151501" w:rsidP="004A305F">
            <w:pPr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Управление экономическим развитием сельхозпредприятии</w:t>
            </w:r>
          </w:p>
        </w:tc>
        <w:tc>
          <w:tcPr>
            <w:tcW w:w="3085" w:type="dxa"/>
          </w:tcPr>
          <w:p w:rsidR="00151501" w:rsidRPr="00247126" w:rsidRDefault="00151501" w:rsidP="004A3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501" w:rsidRPr="00247126" w:rsidTr="00F40BB7">
        <w:tc>
          <w:tcPr>
            <w:tcW w:w="7054" w:type="dxa"/>
          </w:tcPr>
          <w:p w:rsidR="00151501" w:rsidRPr="00247126" w:rsidRDefault="00151501" w:rsidP="004A305F">
            <w:pPr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Управление трудом и заработной платой</w:t>
            </w:r>
          </w:p>
        </w:tc>
        <w:tc>
          <w:tcPr>
            <w:tcW w:w="3085" w:type="dxa"/>
          </w:tcPr>
          <w:p w:rsidR="00151501" w:rsidRPr="00247126" w:rsidRDefault="00151501" w:rsidP="004A3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501" w:rsidRPr="00247126" w:rsidTr="00F40BB7">
        <w:tc>
          <w:tcPr>
            <w:tcW w:w="7054" w:type="dxa"/>
          </w:tcPr>
          <w:p w:rsidR="00151501" w:rsidRPr="00247126" w:rsidRDefault="00151501" w:rsidP="004A305F">
            <w:pPr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Технико-технологическое управление</w:t>
            </w:r>
          </w:p>
        </w:tc>
        <w:tc>
          <w:tcPr>
            <w:tcW w:w="3085" w:type="dxa"/>
          </w:tcPr>
          <w:p w:rsidR="00151501" w:rsidRPr="00247126" w:rsidRDefault="00151501" w:rsidP="004A3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501" w:rsidRPr="00247126" w:rsidTr="00F40BB7">
        <w:tc>
          <w:tcPr>
            <w:tcW w:w="7054" w:type="dxa"/>
          </w:tcPr>
          <w:p w:rsidR="00151501" w:rsidRPr="00247126" w:rsidRDefault="00151501" w:rsidP="004A305F">
            <w:pPr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Оперативное управление в животноводстве</w:t>
            </w:r>
          </w:p>
        </w:tc>
        <w:tc>
          <w:tcPr>
            <w:tcW w:w="3085" w:type="dxa"/>
          </w:tcPr>
          <w:p w:rsidR="00151501" w:rsidRPr="00247126" w:rsidRDefault="00151501" w:rsidP="004A3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0BB7" w:rsidRDefault="00F40BB7" w:rsidP="00F40BB7">
      <w:pPr>
        <w:spacing w:after="0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151501" w:rsidRPr="00247126" w:rsidRDefault="00151501" w:rsidP="00F40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DB9">
        <w:rPr>
          <w:rFonts w:ascii="Times New Roman" w:hAnsi="Times New Roman" w:cs="Times New Roman"/>
          <w:b/>
          <w:spacing w:val="-6"/>
          <w:sz w:val="24"/>
          <w:szCs w:val="24"/>
        </w:rPr>
        <w:t>Практическая работа</w:t>
      </w:r>
      <w:r w:rsidR="00F71C9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C6DB9">
        <w:rPr>
          <w:rFonts w:ascii="Times New Roman" w:hAnsi="Times New Roman" w:cs="Times New Roman"/>
          <w:b/>
          <w:spacing w:val="-6"/>
          <w:sz w:val="24"/>
          <w:szCs w:val="24"/>
        </w:rPr>
        <w:t>№</w:t>
      </w:r>
      <w:r>
        <w:rPr>
          <w:rFonts w:ascii="Times New Roman" w:hAnsi="Times New Roman"/>
          <w:b/>
          <w:spacing w:val="-6"/>
          <w:sz w:val="24"/>
          <w:szCs w:val="24"/>
        </w:rPr>
        <w:t>13</w:t>
      </w:r>
    </w:p>
    <w:p w:rsidR="00151501" w:rsidRPr="00247126" w:rsidRDefault="00F40BB7" w:rsidP="00F71C9E">
      <w:pPr>
        <w:pStyle w:val="af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Рассчитать</w:t>
      </w:r>
      <w:r w:rsidR="00F71C9E">
        <w:rPr>
          <w:rFonts w:ascii="Times New Roman" w:hAnsi="Times New Roman"/>
          <w:sz w:val="24"/>
          <w:szCs w:val="24"/>
        </w:rPr>
        <w:t xml:space="preserve"> уровень рентабельности </w:t>
      </w:r>
      <w:r w:rsidR="00151501" w:rsidRPr="00247126">
        <w:rPr>
          <w:rFonts w:ascii="Times New Roman" w:hAnsi="Times New Roman"/>
          <w:sz w:val="24"/>
          <w:szCs w:val="24"/>
        </w:rPr>
        <w:t xml:space="preserve">организации, если её прибыль </w:t>
      </w:r>
      <w:r w:rsidR="00F71C9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151501" w:rsidRPr="00247126">
        <w:rPr>
          <w:rFonts w:ascii="Times New Roman" w:hAnsi="Times New Roman"/>
          <w:sz w:val="24"/>
          <w:szCs w:val="24"/>
        </w:rPr>
        <w:t>11</w:t>
      </w:r>
      <w:r w:rsidR="00F71C9E">
        <w:rPr>
          <w:rFonts w:ascii="Times New Roman" w:hAnsi="Times New Roman"/>
          <w:sz w:val="24"/>
          <w:szCs w:val="24"/>
        </w:rPr>
        <w:t xml:space="preserve"> </w:t>
      </w:r>
      <w:r w:rsidR="00151501" w:rsidRPr="00247126">
        <w:rPr>
          <w:rFonts w:ascii="Times New Roman" w:hAnsi="Times New Roman"/>
          <w:sz w:val="24"/>
          <w:szCs w:val="24"/>
        </w:rPr>
        <w:t>440 руб.</w:t>
      </w:r>
      <w:r>
        <w:rPr>
          <w:rFonts w:ascii="Times New Roman" w:hAnsi="Times New Roman"/>
          <w:sz w:val="24"/>
          <w:szCs w:val="24"/>
        </w:rPr>
        <w:t xml:space="preserve"> </w:t>
      </w:r>
      <w:r w:rsidR="00151501" w:rsidRPr="00247126">
        <w:rPr>
          <w:rFonts w:ascii="Times New Roman" w:hAnsi="Times New Roman"/>
          <w:sz w:val="24"/>
          <w:szCs w:val="24"/>
        </w:rPr>
        <w:t>полная себе</w:t>
      </w:r>
      <w:r>
        <w:rPr>
          <w:rFonts w:ascii="Times New Roman" w:hAnsi="Times New Roman"/>
          <w:sz w:val="24"/>
          <w:szCs w:val="24"/>
        </w:rPr>
        <w:t xml:space="preserve">стоимость </w:t>
      </w:r>
      <w:r w:rsidR="00151501" w:rsidRPr="00247126">
        <w:rPr>
          <w:rFonts w:ascii="Times New Roman" w:hAnsi="Times New Roman"/>
          <w:sz w:val="24"/>
          <w:szCs w:val="24"/>
        </w:rPr>
        <w:t xml:space="preserve">реализованной продукции </w:t>
      </w:r>
      <w:r w:rsidR="00F71C9E">
        <w:rPr>
          <w:rFonts w:ascii="Times New Roman" w:hAnsi="Times New Roman"/>
          <w:sz w:val="24"/>
          <w:szCs w:val="24"/>
        </w:rPr>
        <w:t xml:space="preserve">– </w:t>
      </w:r>
      <w:r w:rsidR="00151501" w:rsidRPr="00247126">
        <w:rPr>
          <w:rFonts w:ascii="Times New Roman" w:hAnsi="Times New Roman"/>
          <w:sz w:val="24"/>
          <w:szCs w:val="24"/>
        </w:rPr>
        <w:t>46</w:t>
      </w:r>
      <w:r w:rsidR="00F71C9E">
        <w:rPr>
          <w:rFonts w:ascii="Times New Roman" w:hAnsi="Times New Roman"/>
          <w:sz w:val="24"/>
          <w:szCs w:val="24"/>
        </w:rPr>
        <w:t xml:space="preserve"> </w:t>
      </w:r>
      <w:r w:rsidR="00151501" w:rsidRPr="00247126">
        <w:rPr>
          <w:rFonts w:ascii="Times New Roman" w:hAnsi="Times New Roman"/>
          <w:sz w:val="24"/>
          <w:szCs w:val="24"/>
        </w:rPr>
        <w:t>312</w:t>
      </w:r>
      <w:r w:rsidR="00F71C9E">
        <w:rPr>
          <w:rFonts w:ascii="Times New Roman" w:hAnsi="Times New Roman"/>
          <w:sz w:val="24"/>
          <w:szCs w:val="24"/>
        </w:rPr>
        <w:t xml:space="preserve"> </w:t>
      </w:r>
      <w:r w:rsidR="00151501" w:rsidRPr="00247126">
        <w:rPr>
          <w:rFonts w:ascii="Times New Roman" w:hAnsi="Times New Roman"/>
          <w:sz w:val="24"/>
          <w:szCs w:val="24"/>
        </w:rPr>
        <w:t>000 руб.</w:t>
      </w:r>
      <w:r>
        <w:rPr>
          <w:rFonts w:ascii="Times New Roman" w:hAnsi="Times New Roman"/>
          <w:sz w:val="24"/>
          <w:szCs w:val="24"/>
        </w:rPr>
        <w:t xml:space="preserve"> </w:t>
      </w:r>
      <w:r w:rsidR="00151501" w:rsidRPr="00247126">
        <w:rPr>
          <w:rFonts w:ascii="Times New Roman" w:hAnsi="Times New Roman"/>
          <w:sz w:val="24"/>
          <w:szCs w:val="24"/>
        </w:rPr>
        <w:t>Выразите экономическую сущность рассчитанного уровня рентабельности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151501" w:rsidRPr="00247126" w:rsidRDefault="00F40BB7" w:rsidP="00F71C9E">
      <w:pPr>
        <w:pStyle w:val="af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Определите </w:t>
      </w:r>
      <w:r w:rsidR="00151501" w:rsidRPr="00247126">
        <w:rPr>
          <w:rFonts w:ascii="Times New Roman" w:hAnsi="Times New Roman"/>
          <w:sz w:val="24"/>
          <w:szCs w:val="24"/>
        </w:rPr>
        <w:t>среднюю пр</w:t>
      </w:r>
      <w:r>
        <w:rPr>
          <w:rFonts w:ascii="Times New Roman" w:hAnsi="Times New Roman"/>
          <w:sz w:val="24"/>
          <w:szCs w:val="24"/>
        </w:rPr>
        <w:t xml:space="preserve">одолжительность одного оборота </w:t>
      </w:r>
      <w:r w:rsidR="00F71C9E">
        <w:rPr>
          <w:rFonts w:ascii="Times New Roman" w:hAnsi="Times New Roman"/>
          <w:sz w:val="24"/>
          <w:szCs w:val="24"/>
        </w:rPr>
        <w:t xml:space="preserve">оборотных средств в течении </w:t>
      </w:r>
      <w:r w:rsidR="00151501" w:rsidRPr="00247126">
        <w:rPr>
          <w:rFonts w:ascii="Times New Roman" w:hAnsi="Times New Roman"/>
          <w:sz w:val="24"/>
          <w:szCs w:val="24"/>
        </w:rPr>
        <w:t>года п</w:t>
      </w:r>
      <w:r>
        <w:rPr>
          <w:rFonts w:ascii="Times New Roman" w:hAnsi="Times New Roman"/>
          <w:sz w:val="24"/>
          <w:szCs w:val="24"/>
        </w:rPr>
        <w:t>ри коэффициенте оборачиваемости</w:t>
      </w:r>
      <w:r w:rsidR="00151501" w:rsidRPr="0024712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151501" w:rsidRPr="00247126">
        <w:rPr>
          <w:rFonts w:ascii="Times New Roman" w:hAnsi="Times New Roman"/>
          <w:sz w:val="24"/>
          <w:szCs w:val="24"/>
        </w:rPr>
        <w:t>равном 1,</w:t>
      </w:r>
      <w:r w:rsidR="007F5204">
        <w:rPr>
          <w:rFonts w:ascii="Times New Roman" w:hAnsi="Times New Roman"/>
          <w:sz w:val="24"/>
          <w:szCs w:val="24"/>
        </w:rPr>
        <w:t xml:space="preserve"> </w:t>
      </w:r>
      <w:r w:rsidR="00151501" w:rsidRPr="00247126">
        <w:rPr>
          <w:rFonts w:ascii="Times New Roman" w:hAnsi="Times New Roman"/>
          <w:sz w:val="24"/>
          <w:szCs w:val="24"/>
        </w:rPr>
        <w:t>2.</w:t>
      </w:r>
    </w:p>
    <w:p w:rsidR="00151501" w:rsidRDefault="00151501" w:rsidP="00F71C9E">
      <w:pPr>
        <w:pStyle w:val="af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47126">
        <w:rPr>
          <w:rFonts w:ascii="Times New Roman" w:hAnsi="Times New Roman"/>
          <w:sz w:val="24"/>
          <w:szCs w:val="24"/>
        </w:rPr>
        <w:t>Определите на сколько сократилось продо</w:t>
      </w:r>
      <w:r w:rsidR="00F40BB7">
        <w:rPr>
          <w:rFonts w:ascii="Times New Roman" w:hAnsi="Times New Roman"/>
          <w:sz w:val="24"/>
          <w:szCs w:val="24"/>
        </w:rPr>
        <w:t xml:space="preserve">лжительность оборотных средств при их неизмененной </w:t>
      </w:r>
      <w:r w:rsidRPr="00247126">
        <w:rPr>
          <w:rFonts w:ascii="Times New Roman" w:hAnsi="Times New Roman"/>
          <w:sz w:val="24"/>
          <w:szCs w:val="24"/>
        </w:rPr>
        <w:t>с</w:t>
      </w:r>
      <w:r w:rsidR="00F71C9E">
        <w:rPr>
          <w:rFonts w:ascii="Times New Roman" w:hAnsi="Times New Roman"/>
          <w:sz w:val="24"/>
          <w:szCs w:val="24"/>
        </w:rPr>
        <w:t>реднегодовой стоимости 33298000</w:t>
      </w:r>
      <w:r w:rsidRPr="00247126">
        <w:rPr>
          <w:rFonts w:ascii="Times New Roman" w:hAnsi="Times New Roman"/>
          <w:sz w:val="24"/>
          <w:szCs w:val="24"/>
        </w:rPr>
        <w:t xml:space="preserve"> и увеличении вы</w:t>
      </w:r>
      <w:r w:rsidR="00F40BB7">
        <w:rPr>
          <w:rFonts w:ascii="Times New Roman" w:hAnsi="Times New Roman"/>
          <w:sz w:val="24"/>
          <w:szCs w:val="24"/>
        </w:rPr>
        <w:t xml:space="preserve">ручки от реализации (стоимости </w:t>
      </w:r>
      <w:r w:rsidRPr="00247126">
        <w:rPr>
          <w:rFonts w:ascii="Times New Roman" w:hAnsi="Times New Roman"/>
          <w:sz w:val="24"/>
          <w:szCs w:val="24"/>
        </w:rPr>
        <w:t>товарной продукции) с 46100000 руб до 54700000 руб.</w:t>
      </w:r>
    </w:p>
    <w:p w:rsidR="00F40BB7" w:rsidRDefault="00F40BB7" w:rsidP="00F40BB7">
      <w:pPr>
        <w:pStyle w:val="af3"/>
        <w:spacing w:after="0"/>
        <w:ind w:left="502"/>
        <w:rPr>
          <w:rFonts w:ascii="Times New Roman" w:hAnsi="Times New Roman"/>
          <w:b/>
          <w:spacing w:val="-6"/>
          <w:sz w:val="24"/>
          <w:szCs w:val="24"/>
        </w:rPr>
      </w:pPr>
    </w:p>
    <w:p w:rsidR="00151501" w:rsidRPr="00247126" w:rsidRDefault="00151501" w:rsidP="00F40BB7">
      <w:pPr>
        <w:pStyle w:val="af3"/>
        <w:spacing w:after="0"/>
        <w:ind w:left="0"/>
        <w:rPr>
          <w:rFonts w:ascii="Times New Roman" w:hAnsi="Times New Roman"/>
          <w:sz w:val="24"/>
          <w:szCs w:val="24"/>
        </w:rPr>
      </w:pPr>
      <w:r w:rsidRPr="00FC6DB9">
        <w:rPr>
          <w:rFonts w:ascii="Times New Roman" w:hAnsi="Times New Roman"/>
          <w:b/>
          <w:spacing w:val="-6"/>
          <w:sz w:val="24"/>
          <w:szCs w:val="24"/>
        </w:rPr>
        <w:t>Практическая работа</w:t>
      </w:r>
      <w:r w:rsidR="00F71C9E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FC6DB9">
        <w:rPr>
          <w:rFonts w:ascii="Times New Roman" w:hAnsi="Times New Roman"/>
          <w:b/>
          <w:spacing w:val="-6"/>
          <w:sz w:val="24"/>
          <w:szCs w:val="24"/>
        </w:rPr>
        <w:t>№</w:t>
      </w:r>
      <w:r>
        <w:rPr>
          <w:rFonts w:ascii="Times New Roman" w:hAnsi="Times New Roman"/>
          <w:b/>
          <w:spacing w:val="-6"/>
          <w:sz w:val="24"/>
          <w:szCs w:val="24"/>
        </w:rPr>
        <w:t>14</w:t>
      </w:r>
    </w:p>
    <w:p w:rsidR="00151501" w:rsidRPr="00461E2B" w:rsidRDefault="00151501" w:rsidP="00F40BB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40BB7">
        <w:rPr>
          <w:rFonts w:ascii="Times New Roman" w:hAnsi="Times New Roman"/>
          <w:sz w:val="24"/>
          <w:szCs w:val="24"/>
        </w:rPr>
        <w:t xml:space="preserve"> </w:t>
      </w:r>
      <w:r w:rsidRPr="00461E2B">
        <w:rPr>
          <w:rFonts w:ascii="Times New Roman" w:hAnsi="Times New Roman"/>
          <w:sz w:val="24"/>
          <w:szCs w:val="24"/>
        </w:rPr>
        <w:t>Рассчитать</w:t>
      </w:r>
      <w:r w:rsidR="00F40BB7">
        <w:rPr>
          <w:rFonts w:ascii="Times New Roman" w:hAnsi="Times New Roman"/>
          <w:sz w:val="24"/>
          <w:szCs w:val="24"/>
        </w:rPr>
        <w:t xml:space="preserve"> </w:t>
      </w:r>
      <w:r w:rsidRPr="00461E2B">
        <w:rPr>
          <w:rFonts w:ascii="Times New Roman" w:hAnsi="Times New Roman"/>
          <w:sz w:val="24"/>
          <w:szCs w:val="24"/>
        </w:rPr>
        <w:t xml:space="preserve">структуру основных средств организации </w:t>
      </w:r>
    </w:p>
    <w:tbl>
      <w:tblPr>
        <w:tblStyle w:val="a3"/>
        <w:tblW w:w="10030" w:type="dxa"/>
        <w:tblLook w:val="04A0"/>
      </w:tblPr>
      <w:tblGrid>
        <w:gridCol w:w="4077"/>
        <w:gridCol w:w="3190"/>
        <w:gridCol w:w="2763"/>
      </w:tblGrid>
      <w:tr w:rsidR="00151501" w:rsidRPr="00247126" w:rsidTr="00F40BB7">
        <w:tc>
          <w:tcPr>
            <w:tcW w:w="4077" w:type="dxa"/>
          </w:tcPr>
          <w:p w:rsidR="00151501" w:rsidRPr="00247126" w:rsidRDefault="00151501" w:rsidP="004A30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3190" w:type="dxa"/>
          </w:tcPr>
          <w:p w:rsidR="00151501" w:rsidRPr="00247126" w:rsidRDefault="00151501" w:rsidP="004A30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Стоимость на конец года,р</w:t>
            </w:r>
          </w:p>
        </w:tc>
        <w:tc>
          <w:tcPr>
            <w:tcW w:w="2763" w:type="dxa"/>
          </w:tcPr>
          <w:p w:rsidR="00151501" w:rsidRPr="00247126" w:rsidRDefault="00151501" w:rsidP="004A30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Структура%</w:t>
            </w:r>
          </w:p>
        </w:tc>
      </w:tr>
      <w:tr w:rsidR="00151501" w:rsidRPr="00247126" w:rsidTr="00F40BB7">
        <w:tc>
          <w:tcPr>
            <w:tcW w:w="4077" w:type="dxa"/>
          </w:tcPr>
          <w:p w:rsidR="00151501" w:rsidRPr="00247126" w:rsidRDefault="00151501" w:rsidP="004A30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Земельные участки и объекты</w:t>
            </w:r>
          </w:p>
        </w:tc>
        <w:tc>
          <w:tcPr>
            <w:tcW w:w="3190" w:type="dxa"/>
          </w:tcPr>
          <w:p w:rsidR="00151501" w:rsidRPr="00247126" w:rsidRDefault="00151501" w:rsidP="004A30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3 818000</w:t>
            </w:r>
          </w:p>
        </w:tc>
        <w:tc>
          <w:tcPr>
            <w:tcW w:w="2763" w:type="dxa"/>
          </w:tcPr>
          <w:p w:rsidR="00151501" w:rsidRPr="00247126" w:rsidRDefault="00151501" w:rsidP="004A30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501" w:rsidRPr="00247126" w:rsidTr="00F40BB7">
        <w:tc>
          <w:tcPr>
            <w:tcW w:w="4077" w:type="dxa"/>
          </w:tcPr>
          <w:p w:rsidR="00151501" w:rsidRPr="00247126" w:rsidRDefault="00151501" w:rsidP="004A30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3190" w:type="dxa"/>
          </w:tcPr>
          <w:p w:rsidR="00151501" w:rsidRPr="00247126" w:rsidRDefault="00151501" w:rsidP="004A30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4 433 000</w:t>
            </w:r>
          </w:p>
        </w:tc>
        <w:tc>
          <w:tcPr>
            <w:tcW w:w="2763" w:type="dxa"/>
          </w:tcPr>
          <w:p w:rsidR="00151501" w:rsidRPr="00247126" w:rsidRDefault="00151501" w:rsidP="004A30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501" w:rsidRPr="00247126" w:rsidTr="00F40BB7">
        <w:tc>
          <w:tcPr>
            <w:tcW w:w="4077" w:type="dxa"/>
          </w:tcPr>
          <w:p w:rsidR="00151501" w:rsidRPr="00247126" w:rsidRDefault="00151501" w:rsidP="004A30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 xml:space="preserve">Здания </w:t>
            </w:r>
          </w:p>
        </w:tc>
        <w:tc>
          <w:tcPr>
            <w:tcW w:w="3190" w:type="dxa"/>
          </w:tcPr>
          <w:p w:rsidR="00151501" w:rsidRPr="00247126" w:rsidRDefault="00151501" w:rsidP="004A30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49 124000</w:t>
            </w:r>
          </w:p>
        </w:tc>
        <w:tc>
          <w:tcPr>
            <w:tcW w:w="2763" w:type="dxa"/>
          </w:tcPr>
          <w:p w:rsidR="00151501" w:rsidRPr="00247126" w:rsidRDefault="00151501" w:rsidP="004A30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501" w:rsidRPr="00247126" w:rsidTr="00F40BB7">
        <w:tc>
          <w:tcPr>
            <w:tcW w:w="4077" w:type="dxa"/>
          </w:tcPr>
          <w:p w:rsidR="00151501" w:rsidRPr="00247126" w:rsidRDefault="00151501" w:rsidP="004A30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Сооружения</w:t>
            </w:r>
          </w:p>
        </w:tc>
        <w:tc>
          <w:tcPr>
            <w:tcW w:w="3190" w:type="dxa"/>
          </w:tcPr>
          <w:p w:rsidR="00151501" w:rsidRPr="00247126" w:rsidRDefault="00151501" w:rsidP="004A30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11457 000</w:t>
            </w:r>
          </w:p>
        </w:tc>
        <w:tc>
          <w:tcPr>
            <w:tcW w:w="2763" w:type="dxa"/>
          </w:tcPr>
          <w:p w:rsidR="00151501" w:rsidRPr="00247126" w:rsidRDefault="00151501" w:rsidP="004A30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501" w:rsidRPr="00247126" w:rsidTr="00F40BB7">
        <w:tc>
          <w:tcPr>
            <w:tcW w:w="4077" w:type="dxa"/>
          </w:tcPr>
          <w:p w:rsidR="00151501" w:rsidRPr="00247126" w:rsidRDefault="00151501" w:rsidP="004A30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Машины и оборудования</w:t>
            </w:r>
          </w:p>
        </w:tc>
        <w:tc>
          <w:tcPr>
            <w:tcW w:w="3190" w:type="dxa"/>
          </w:tcPr>
          <w:p w:rsidR="00151501" w:rsidRPr="00247126" w:rsidRDefault="00151501" w:rsidP="004A30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21033000</w:t>
            </w:r>
          </w:p>
        </w:tc>
        <w:tc>
          <w:tcPr>
            <w:tcW w:w="2763" w:type="dxa"/>
          </w:tcPr>
          <w:p w:rsidR="00151501" w:rsidRPr="00247126" w:rsidRDefault="00151501" w:rsidP="004A30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501" w:rsidRPr="00247126" w:rsidTr="00F40BB7">
        <w:tc>
          <w:tcPr>
            <w:tcW w:w="4077" w:type="dxa"/>
          </w:tcPr>
          <w:p w:rsidR="00151501" w:rsidRPr="00247126" w:rsidRDefault="00151501" w:rsidP="004A30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Производственный и хоз.</w:t>
            </w:r>
            <w:r w:rsidR="00F40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7126">
              <w:rPr>
                <w:rFonts w:ascii="Times New Roman" w:hAnsi="Times New Roman"/>
                <w:sz w:val="24"/>
                <w:szCs w:val="24"/>
              </w:rPr>
              <w:t>инвентарь</w:t>
            </w:r>
          </w:p>
        </w:tc>
        <w:tc>
          <w:tcPr>
            <w:tcW w:w="3190" w:type="dxa"/>
          </w:tcPr>
          <w:p w:rsidR="00151501" w:rsidRPr="00247126" w:rsidRDefault="00151501" w:rsidP="004A30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986000</w:t>
            </w:r>
          </w:p>
        </w:tc>
        <w:tc>
          <w:tcPr>
            <w:tcW w:w="2763" w:type="dxa"/>
          </w:tcPr>
          <w:p w:rsidR="00151501" w:rsidRPr="00247126" w:rsidRDefault="00151501" w:rsidP="004A30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501" w:rsidRPr="00247126" w:rsidTr="00F40BB7">
        <w:tc>
          <w:tcPr>
            <w:tcW w:w="4077" w:type="dxa"/>
          </w:tcPr>
          <w:p w:rsidR="00151501" w:rsidRPr="00247126" w:rsidRDefault="00151501" w:rsidP="004A30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Другие виды основных средств</w:t>
            </w:r>
          </w:p>
        </w:tc>
        <w:tc>
          <w:tcPr>
            <w:tcW w:w="3190" w:type="dxa"/>
          </w:tcPr>
          <w:p w:rsidR="00151501" w:rsidRPr="00247126" w:rsidRDefault="00151501" w:rsidP="004A30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429 000</w:t>
            </w:r>
          </w:p>
        </w:tc>
        <w:tc>
          <w:tcPr>
            <w:tcW w:w="2763" w:type="dxa"/>
          </w:tcPr>
          <w:p w:rsidR="00151501" w:rsidRPr="00247126" w:rsidRDefault="00151501" w:rsidP="004A30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501" w:rsidRPr="00247126" w:rsidTr="00F40BB7">
        <w:tc>
          <w:tcPr>
            <w:tcW w:w="4077" w:type="dxa"/>
          </w:tcPr>
          <w:p w:rsidR="00151501" w:rsidRPr="00247126" w:rsidRDefault="00151501" w:rsidP="004A30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151501" w:rsidRPr="00247126" w:rsidRDefault="00151501" w:rsidP="004A30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98 700 000</w:t>
            </w:r>
          </w:p>
        </w:tc>
        <w:tc>
          <w:tcPr>
            <w:tcW w:w="2763" w:type="dxa"/>
          </w:tcPr>
          <w:p w:rsidR="00151501" w:rsidRPr="00247126" w:rsidRDefault="00151501" w:rsidP="004A30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0BB7" w:rsidRDefault="00F40BB7" w:rsidP="00F40BB7">
      <w:pPr>
        <w:spacing w:after="0"/>
        <w:ind w:left="142"/>
        <w:rPr>
          <w:rFonts w:ascii="Times New Roman" w:hAnsi="Times New Roman"/>
          <w:sz w:val="24"/>
          <w:szCs w:val="24"/>
        </w:rPr>
      </w:pPr>
    </w:p>
    <w:p w:rsidR="00151501" w:rsidRPr="00461E2B" w:rsidRDefault="00151501" w:rsidP="00F71C9E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40BB7">
        <w:rPr>
          <w:rFonts w:ascii="Times New Roman" w:hAnsi="Times New Roman"/>
          <w:sz w:val="24"/>
          <w:szCs w:val="24"/>
        </w:rPr>
        <w:t xml:space="preserve"> </w:t>
      </w:r>
      <w:r w:rsidRPr="00461E2B">
        <w:rPr>
          <w:rFonts w:ascii="Times New Roman" w:hAnsi="Times New Roman"/>
          <w:sz w:val="24"/>
          <w:szCs w:val="24"/>
        </w:rPr>
        <w:t>Определите, пр</w:t>
      </w:r>
      <w:r w:rsidR="00F40BB7">
        <w:rPr>
          <w:rFonts w:ascii="Times New Roman" w:hAnsi="Times New Roman"/>
          <w:sz w:val="24"/>
          <w:szCs w:val="24"/>
        </w:rPr>
        <w:t xml:space="preserve">и каких издержках производство и сбыт </w:t>
      </w:r>
      <w:r w:rsidRPr="00461E2B">
        <w:rPr>
          <w:rFonts w:ascii="Times New Roman" w:hAnsi="Times New Roman"/>
          <w:sz w:val="24"/>
          <w:szCs w:val="24"/>
        </w:rPr>
        <w:t>единицы прод</w:t>
      </w:r>
      <w:r w:rsidR="00F40BB7">
        <w:rPr>
          <w:rFonts w:ascii="Times New Roman" w:hAnsi="Times New Roman"/>
          <w:sz w:val="24"/>
          <w:szCs w:val="24"/>
        </w:rPr>
        <w:t xml:space="preserve">укции её цена равна 900 руб. обеспечивает 0,3 руб. прибыли </w:t>
      </w:r>
      <w:r w:rsidRPr="00461E2B">
        <w:rPr>
          <w:rFonts w:ascii="Times New Roman" w:hAnsi="Times New Roman"/>
          <w:sz w:val="24"/>
          <w:szCs w:val="24"/>
        </w:rPr>
        <w:t>на 1 руб</w:t>
      </w:r>
      <w:r w:rsidR="00F40BB7">
        <w:rPr>
          <w:rFonts w:ascii="Times New Roman" w:hAnsi="Times New Roman"/>
          <w:sz w:val="24"/>
          <w:szCs w:val="24"/>
        </w:rPr>
        <w:t>.</w:t>
      </w:r>
      <w:r w:rsidRPr="00461E2B">
        <w:rPr>
          <w:rFonts w:ascii="Times New Roman" w:hAnsi="Times New Roman"/>
          <w:sz w:val="24"/>
          <w:szCs w:val="24"/>
        </w:rPr>
        <w:t xml:space="preserve"> этих издержек.</w:t>
      </w:r>
    </w:p>
    <w:p w:rsidR="00151501" w:rsidRPr="00461E2B" w:rsidRDefault="00151501" w:rsidP="00F71C9E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F40BB7">
        <w:rPr>
          <w:rFonts w:ascii="Times New Roman" w:hAnsi="Times New Roman"/>
          <w:sz w:val="24"/>
          <w:szCs w:val="24"/>
        </w:rPr>
        <w:t xml:space="preserve"> </w:t>
      </w:r>
      <w:r w:rsidRPr="00461E2B">
        <w:rPr>
          <w:rFonts w:ascii="Times New Roman" w:hAnsi="Times New Roman"/>
          <w:sz w:val="24"/>
          <w:szCs w:val="24"/>
        </w:rPr>
        <w:t>Определите на сколько сократилось продолжительность оборотны</w:t>
      </w:r>
      <w:r w:rsidR="00F40BB7">
        <w:rPr>
          <w:rFonts w:ascii="Times New Roman" w:hAnsi="Times New Roman"/>
          <w:sz w:val="24"/>
          <w:szCs w:val="24"/>
        </w:rPr>
        <w:t xml:space="preserve">х средств при их неизмененной </w:t>
      </w:r>
      <w:r w:rsidRPr="00461E2B">
        <w:rPr>
          <w:rFonts w:ascii="Times New Roman" w:hAnsi="Times New Roman"/>
          <w:sz w:val="24"/>
          <w:szCs w:val="24"/>
        </w:rPr>
        <w:t>с</w:t>
      </w:r>
      <w:r w:rsidR="00F40BB7">
        <w:rPr>
          <w:rFonts w:ascii="Times New Roman" w:hAnsi="Times New Roman"/>
          <w:sz w:val="24"/>
          <w:szCs w:val="24"/>
        </w:rPr>
        <w:t>реднегодовой стоимости 33298000</w:t>
      </w:r>
      <w:r w:rsidRPr="00461E2B">
        <w:rPr>
          <w:rFonts w:ascii="Times New Roman" w:hAnsi="Times New Roman"/>
          <w:sz w:val="24"/>
          <w:szCs w:val="24"/>
        </w:rPr>
        <w:t xml:space="preserve"> и увеличении вы</w:t>
      </w:r>
      <w:r w:rsidR="00F40BB7">
        <w:rPr>
          <w:rFonts w:ascii="Times New Roman" w:hAnsi="Times New Roman"/>
          <w:sz w:val="24"/>
          <w:szCs w:val="24"/>
        </w:rPr>
        <w:t xml:space="preserve">ручки от реализации (стоимости </w:t>
      </w:r>
      <w:r w:rsidRPr="00461E2B">
        <w:rPr>
          <w:rFonts w:ascii="Times New Roman" w:hAnsi="Times New Roman"/>
          <w:sz w:val="24"/>
          <w:szCs w:val="24"/>
        </w:rPr>
        <w:t>товарной продукции) с 46100000 руб</w:t>
      </w:r>
      <w:r w:rsidR="00F40BB7">
        <w:rPr>
          <w:rFonts w:ascii="Times New Roman" w:hAnsi="Times New Roman"/>
          <w:sz w:val="24"/>
          <w:szCs w:val="24"/>
        </w:rPr>
        <w:t>.</w:t>
      </w:r>
      <w:r w:rsidRPr="00461E2B">
        <w:rPr>
          <w:rFonts w:ascii="Times New Roman" w:hAnsi="Times New Roman"/>
          <w:sz w:val="24"/>
          <w:szCs w:val="24"/>
        </w:rPr>
        <w:t xml:space="preserve"> до 54700000 руб.</w:t>
      </w:r>
    </w:p>
    <w:p w:rsidR="00151501" w:rsidRPr="00247126" w:rsidRDefault="00151501" w:rsidP="00F71C9E">
      <w:pPr>
        <w:pStyle w:val="af3"/>
        <w:numPr>
          <w:ilvl w:val="0"/>
          <w:numId w:val="20"/>
        </w:numPr>
        <w:tabs>
          <w:tab w:val="left" w:pos="426"/>
        </w:tabs>
        <w:spacing w:after="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247126">
        <w:rPr>
          <w:rFonts w:ascii="Times New Roman" w:hAnsi="Times New Roman"/>
          <w:sz w:val="24"/>
          <w:szCs w:val="24"/>
        </w:rPr>
        <w:t>Определите тракторообеспеченность и энерго</w:t>
      </w:r>
      <w:r w:rsidR="00F40BB7">
        <w:rPr>
          <w:rFonts w:ascii="Times New Roman" w:hAnsi="Times New Roman"/>
          <w:sz w:val="24"/>
          <w:szCs w:val="24"/>
        </w:rPr>
        <w:t>обеспеченность пашни по данным</w:t>
      </w:r>
      <w:r w:rsidRPr="00247126">
        <w:rPr>
          <w:rFonts w:ascii="Times New Roman" w:hAnsi="Times New Roman"/>
          <w:sz w:val="24"/>
          <w:szCs w:val="24"/>
        </w:rPr>
        <w:t>:</w:t>
      </w:r>
      <w:r w:rsidR="00F40BB7">
        <w:rPr>
          <w:rFonts w:ascii="Times New Roman" w:hAnsi="Times New Roman"/>
          <w:sz w:val="24"/>
          <w:szCs w:val="24"/>
        </w:rPr>
        <w:t xml:space="preserve"> </w:t>
      </w:r>
      <w:r w:rsidRPr="00247126">
        <w:rPr>
          <w:rFonts w:ascii="Times New Roman" w:hAnsi="Times New Roman"/>
          <w:sz w:val="24"/>
          <w:szCs w:val="24"/>
        </w:rPr>
        <w:t>площадь пашни -</w:t>
      </w:r>
      <w:r w:rsidR="00F40BB7">
        <w:rPr>
          <w:rFonts w:ascii="Times New Roman" w:hAnsi="Times New Roman"/>
          <w:sz w:val="24"/>
          <w:szCs w:val="24"/>
        </w:rPr>
        <w:t xml:space="preserve"> </w:t>
      </w:r>
      <w:r w:rsidRPr="00247126">
        <w:rPr>
          <w:rFonts w:ascii="Times New Roman" w:hAnsi="Times New Roman"/>
          <w:sz w:val="24"/>
          <w:szCs w:val="24"/>
        </w:rPr>
        <w:t>2180 га,</w:t>
      </w:r>
      <w:r w:rsidR="00F40BB7">
        <w:rPr>
          <w:rFonts w:ascii="Times New Roman" w:hAnsi="Times New Roman"/>
          <w:sz w:val="24"/>
          <w:szCs w:val="24"/>
        </w:rPr>
        <w:t xml:space="preserve"> </w:t>
      </w:r>
      <w:r w:rsidRPr="00247126">
        <w:rPr>
          <w:rFonts w:ascii="Times New Roman" w:hAnsi="Times New Roman"/>
          <w:sz w:val="24"/>
          <w:szCs w:val="24"/>
        </w:rPr>
        <w:t>количество тракторов-33 шт.</w:t>
      </w:r>
      <w:r w:rsidR="00F40BB7">
        <w:rPr>
          <w:rFonts w:ascii="Times New Roman" w:hAnsi="Times New Roman"/>
          <w:sz w:val="24"/>
          <w:szCs w:val="24"/>
        </w:rPr>
        <w:t xml:space="preserve"> </w:t>
      </w:r>
      <w:r w:rsidRPr="00247126">
        <w:rPr>
          <w:rFonts w:ascii="Times New Roman" w:hAnsi="Times New Roman"/>
          <w:sz w:val="24"/>
          <w:szCs w:val="24"/>
        </w:rPr>
        <w:t>энергетические мощности-18408 л.с</w:t>
      </w:r>
      <w:r w:rsidR="00F40BB7">
        <w:rPr>
          <w:rFonts w:ascii="Times New Roman" w:hAnsi="Times New Roman"/>
          <w:sz w:val="24"/>
          <w:szCs w:val="24"/>
        </w:rPr>
        <w:t>.</w:t>
      </w:r>
    </w:p>
    <w:p w:rsidR="00151501" w:rsidRPr="00247126" w:rsidRDefault="00151501" w:rsidP="00F40B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501" w:rsidRDefault="00151501" w:rsidP="00F40BB7">
      <w:pPr>
        <w:pStyle w:val="af3"/>
        <w:spacing w:after="0"/>
        <w:ind w:left="502"/>
        <w:rPr>
          <w:rFonts w:ascii="Times New Roman" w:hAnsi="Times New Roman"/>
          <w:b/>
          <w:spacing w:val="-6"/>
          <w:sz w:val="24"/>
          <w:szCs w:val="24"/>
        </w:rPr>
      </w:pPr>
      <w:r w:rsidRPr="00FC6DB9">
        <w:rPr>
          <w:rFonts w:ascii="Times New Roman" w:hAnsi="Times New Roman"/>
          <w:b/>
          <w:spacing w:val="-6"/>
          <w:sz w:val="24"/>
          <w:szCs w:val="24"/>
        </w:rPr>
        <w:t>Практическая работа№</w:t>
      </w:r>
      <w:r>
        <w:rPr>
          <w:rFonts w:ascii="Times New Roman" w:hAnsi="Times New Roman"/>
          <w:b/>
          <w:spacing w:val="-6"/>
          <w:sz w:val="24"/>
          <w:szCs w:val="24"/>
        </w:rPr>
        <w:t>15</w:t>
      </w:r>
    </w:p>
    <w:p w:rsidR="00F40BB7" w:rsidRDefault="00F40BB7" w:rsidP="00F40BB7">
      <w:pPr>
        <w:pStyle w:val="af3"/>
        <w:spacing w:after="0"/>
        <w:ind w:left="502"/>
        <w:rPr>
          <w:rFonts w:ascii="Times New Roman" w:hAnsi="Times New Roman"/>
          <w:b/>
          <w:spacing w:val="-6"/>
          <w:sz w:val="24"/>
          <w:szCs w:val="24"/>
        </w:rPr>
      </w:pPr>
    </w:p>
    <w:p w:rsidR="00151501" w:rsidRPr="00F5066C" w:rsidRDefault="00151501" w:rsidP="00F71C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Задание 1.</w:t>
      </w:r>
      <w:r w:rsidRPr="00F5066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F5066C">
        <w:rPr>
          <w:rFonts w:ascii="Times New Roman" w:hAnsi="Times New Roman" w:cs="Times New Roman"/>
          <w:color w:val="000000"/>
          <w:sz w:val="23"/>
          <w:szCs w:val="23"/>
        </w:rPr>
        <w:t xml:space="preserve">Первоначальная стоимость станка - 55 тыс. рублей, его ликвидационная стоимость 5 тыс. рублей, срок службы 10 лет. Определите годовую сумму амортизационных отчислений и норму амортизации станка. </w:t>
      </w:r>
    </w:p>
    <w:p w:rsidR="00151501" w:rsidRPr="00F5066C" w:rsidRDefault="00151501" w:rsidP="00F71C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5066C">
        <w:rPr>
          <w:rFonts w:ascii="Times New Roman" w:hAnsi="Times New Roman" w:cs="Times New Roman"/>
          <w:color w:val="000000"/>
          <w:sz w:val="23"/>
          <w:szCs w:val="23"/>
        </w:rPr>
        <w:t xml:space="preserve">Пояснения для решения. </w:t>
      </w:r>
    </w:p>
    <w:p w:rsidR="00151501" w:rsidRPr="00F5066C" w:rsidRDefault="00151501" w:rsidP="00F40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F5066C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1) Амортизация годовая=(Цпер - Цлик)/T. </w:t>
      </w:r>
    </w:p>
    <w:p w:rsidR="00151501" w:rsidRPr="00F5066C" w:rsidRDefault="00151501" w:rsidP="00F40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F5066C">
        <w:rPr>
          <w:rFonts w:ascii="Times New Roman" w:hAnsi="Times New Roman" w:cs="Times New Roman"/>
          <w:color w:val="000000"/>
          <w:sz w:val="23"/>
          <w:szCs w:val="23"/>
        </w:rPr>
        <w:t xml:space="preserve">Цпер -первоначальная стоимость, Цлик - ликвидационная стоимость, T - срок службы </w:t>
      </w:r>
    </w:p>
    <w:p w:rsidR="00F40BB7" w:rsidRDefault="00F40BB7" w:rsidP="00F40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151501" w:rsidRPr="00F5066C" w:rsidRDefault="00151501" w:rsidP="00F40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F5066C">
        <w:rPr>
          <w:rFonts w:ascii="Times New Roman" w:hAnsi="Times New Roman" w:cs="Times New Roman"/>
          <w:color w:val="000000"/>
          <w:sz w:val="23"/>
          <w:szCs w:val="23"/>
        </w:rPr>
        <w:t xml:space="preserve">2) Na=Амортизация годовая/ Цпер*100 </w:t>
      </w:r>
    </w:p>
    <w:p w:rsidR="00151501" w:rsidRDefault="00151501" w:rsidP="00F40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F5066C">
        <w:rPr>
          <w:rFonts w:ascii="Times New Roman" w:hAnsi="Times New Roman" w:cs="Times New Roman"/>
          <w:color w:val="000000"/>
          <w:sz w:val="23"/>
          <w:szCs w:val="23"/>
        </w:rPr>
        <w:t xml:space="preserve">Na - норма амортизации </w:t>
      </w:r>
    </w:p>
    <w:p w:rsidR="00F40BB7" w:rsidRPr="00F5066C" w:rsidRDefault="00F40BB7" w:rsidP="00F40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151501" w:rsidRPr="00F5066C" w:rsidRDefault="00151501" w:rsidP="00F71C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Задание 2</w:t>
      </w:r>
      <w:r w:rsidRPr="00F5066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. </w:t>
      </w:r>
      <w:r w:rsidRPr="00F5066C">
        <w:rPr>
          <w:rFonts w:ascii="Times New Roman" w:hAnsi="Times New Roman" w:cs="Times New Roman"/>
          <w:color w:val="000000"/>
          <w:sz w:val="23"/>
          <w:szCs w:val="23"/>
        </w:rPr>
        <w:t>Рассчитать норму амортизационных отчислений по каждому году на оборудование по балансовой стоимости, есл</w:t>
      </w:r>
      <w:r w:rsidR="00F71C9E">
        <w:rPr>
          <w:rFonts w:ascii="Times New Roman" w:hAnsi="Times New Roman" w:cs="Times New Roman"/>
          <w:color w:val="000000"/>
          <w:sz w:val="23"/>
          <w:szCs w:val="23"/>
        </w:rPr>
        <w:t>и цена приобретения = 5350 тыс.</w:t>
      </w:r>
      <w:r w:rsidRPr="00F5066C">
        <w:rPr>
          <w:rFonts w:ascii="Times New Roman" w:hAnsi="Times New Roman" w:cs="Times New Roman"/>
          <w:color w:val="000000"/>
          <w:sz w:val="23"/>
          <w:szCs w:val="23"/>
        </w:rPr>
        <w:t>руб</w:t>
      </w:r>
      <w:r w:rsidR="00F71C9E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F5066C">
        <w:rPr>
          <w:rFonts w:ascii="Times New Roman" w:hAnsi="Times New Roman" w:cs="Times New Roman"/>
          <w:color w:val="000000"/>
          <w:sz w:val="23"/>
          <w:szCs w:val="23"/>
        </w:rPr>
        <w:t>, транспортные расход</w:t>
      </w:r>
      <w:r w:rsidR="00F71C9E">
        <w:rPr>
          <w:rFonts w:ascii="Times New Roman" w:hAnsi="Times New Roman" w:cs="Times New Roman"/>
          <w:color w:val="000000"/>
          <w:sz w:val="23"/>
          <w:szCs w:val="23"/>
        </w:rPr>
        <w:t>ы составят 50 тыс.</w:t>
      </w:r>
      <w:r w:rsidRPr="00F5066C">
        <w:rPr>
          <w:rFonts w:ascii="Times New Roman" w:hAnsi="Times New Roman" w:cs="Times New Roman"/>
          <w:color w:val="000000"/>
          <w:sz w:val="23"/>
          <w:szCs w:val="23"/>
        </w:rPr>
        <w:t xml:space="preserve">руб., </w:t>
      </w:r>
      <w:r w:rsidR="00F71C9E">
        <w:rPr>
          <w:rFonts w:ascii="Times New Roman" w:hAnsi="Times New Roman" w:cs="Times New Roman"/>
          <w:color w:val="000000"/>
          <w:sz w:val="23"/>
          <w:szCs w:val="23"/>
        </w:rPr>
        <w:t>расходы на установку = 100 тыс.</w:t>
      </w:r>
      <w:r w:rsidRPr="00F5066C">
        <w:rPr>
          <w:rFonts w:ascii="Times New Roman" w:hAnsi="Times New Roman" w:cs="Times New Roman"/>
          <w:color w:val="000000"/>
          <w:sz w:val="23"/>
          <w:szCs w:val="23"/>
        </w:rPr>
        <w:t xml:space="preserve">руб. Ликвидационная стоимость прогнозируется на уровне 5% балансовой стоимости, а нормативный срок эксплуатации – 9 лет. </w:t>
      </w:r>
    </w:p>
    <w:p w:rsidR="00151501" w:rsidRPr="00F5066C" w:rsidRDefault="00151501" w:rsidP="00F71C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5066C">
        <w:rPr>
          <w:rFonts w:ascii="Times New Roman" w:hAnsi="Times New Roman" w:cs="Times New Roman"/>
          <w:color w:val="000000"/>
          <w:sz w:val="23"/>
          <w:szCs w:val="23"/>
        </w:rPr>
        <w:t xml:space="preserve">Пояснения для решения. </w:t>
      </w:r>
    </w:p>
    <w:p w:rsidR="00151501" w:rsidRPr="00F5066C" w:rsidRDefault="00151501" w:rsidP="00F40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F5066C">
        <w:rPr>
          <w:rFonts w:ascii="Times New Roman" w:hAnsi="Times New Roman" w:cs="Times New Roman"/>
          <w:color w:val="000000"/>
          <w:sz w:val="23"/>
          <w:szCs w:val="23"/>
        </w:rPr>
        <w:t xml:space="preserve">1) Балансовая стоимость (первоначальная) будет одинаковой для каждого года. </w:t>
      </w:r>
    </w:p>
    <w:p w:rsidR="00151501" w:rsidRPr="00F5066C" w:rsidRDefault="00151501" w:rsidP="00F40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F5066C">
        <w:rPr>
          <w:rFonts w:ascii="Times New Roman" w:hAnsi="Times New Roman" w:cs="Times New Roman"/>
          <w:color w:val="000000"/>
          <w:sz w:val="23"/>
          <w:szCs w:val="23"/>
        </w:rPr>
        <w:t xml:space="preserve">2) Начисленная амортизация будет одинаковой для каждого года. Формула в задаче 1. </w:t>
      </w:r>
    </w:p>
    <w:p w:rsidR="00151501" w:rsidRDefault="00151501" w:rsidP="00F71C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F5066C">
        <w:rPr>
          <w:rFonts w:ascii="Times New Roman" w:hAnsi="Times New Roman" w:cs="Times New Roman"/>
          <w:color w:val="000000"/>
          <w:sz w:val="23"/>
          <w:szCs w:val="23"/>
        </w:rPr>
        <w:t>3) Накопленная амортизация за 2 год</w:t>
      </w:r>
      <w:r w:rsidR="00F71C9E">
        <w:rPr>
          <w:rFonts w:ascii="Times New Roman" w:hAnsi="Times New Roman" w:cs="Times New Roman"/>
          <w:color w:val="000000"/>
          <w:sz w:val="23"/>
          <w:szCs w:val="23"/>
        </w:rPr>
        <w:t xml:space="preserve">а </w:t>
      </w:r>
      <w:r w:rsidRPr="00F5066C">
        <w:rPr>
          <w:rFonts w:ascii="Times New Roman" w:hAnsi="Times New Roman" w:cs="Times New Roman"/>
          <w:color w:val="000000"/>
          <w:sz w:val="23"/>
          <w:szCs w:val="23"/>
        </w:rPr>
        <w:t xml:space="preserve">учитывает сумму амортизации за 1 год и т.д. </w:t>
      </w:r>
    </w:p>
    <w:p w:rsidR="00151501" w:rsidRPr="00F5066C" w:rsidRDefault="00151501" w:rsidP="00F71C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151501" w:rsidRPr="00247126" w:rsidRDefault="00151501" w:rsidP="00F71C9E">
      <w:pPr>
        <w:pStyle w:val="af3"/>
        <w:spacing w:after="0"/>
        <w:ind w:left="502"/>
        <w:rPr>
          <w:rFonts w:ascii="Times New Roman" w:hAnsi="Times New Roman"/>
          <w:sz w:val="24"/>
          <w:szCs w:val="24"/>
        </w:rPr>
      </w:pPr>
      <w:r w:rsidRPr="00FC6DB9">
        <w:rPr>
          <w:rFonts w:ascii="Times New Roman" w:hAnsi="Times New Roman"/>
          <w:b/>
          <w:spacing w:val="-6"/>
          <w:sz w:val="24"/>
          <w:szCs w:val="24"/>
        </w:rPr>
        <w:t>Практическая работа№</w:t>
      </w:r>
      <w:r>
        <w:rPr>
          <w:rFonts w:ascii="Times New Roman" w:hAnsi="Times New Roman"/>
          <w:b/>
          <w:spacing w:val="-6"/>
          <w:sz w:val="24"/>
          <w:szCs w:val="24"/>
        </w:rPr>
        <w:t>16</w:t>
      </w:r>
    </w:p>
    <w:p w:rsidR="00151501" w:rsidRPr="00247126" w:rsidRDefault="00151501" w:rsidP="00F71C9E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151501" w:rsidRPr="00863D67" w:rsidRDefault="00151501" w:rsidP="00F71C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Задача 1</w:t>
      </w:r>
      <w:r w:rsidRPr="00863D6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. </w:t>
      </w:r>
      <w:r w:rsidRPr="00863D67">
        <w:rPr>
          <w:rFonts w:ascii="Times New Roman" w:hAnsi="Times New Roman" w:cs="Times New Roman"/>
          <w:color w:val="000000"/>
          <w:sz w:val="23"/>
          <w:szCs w:val="23"/>
        </w:rPr>
        <w:t xml:space="preserve">В отчетном периоде на предприятии оборотные средства составили 50 тыс. руб., объем реализованной продукции – 1000 тыс. руб. В будущем периоде ожидается увеличение объема реализации до 1100 тыс. руб. при этом в результате проведения плановых мероприятий предполагается снизить длительность 1 оборота на 2 дня. Определить экономию оборотных средств в результате ускорения оборачиваемости. </w:t>
      </w:r>
    </w:p>
    <w:p w:rsidR="00151501" w:rsidRPr="00863D67" w:rsidRDefault="00151501" w:rsidP="00F71C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863D67">
        <w:rPr>
          <w:rFonts w:ascii="Times New Roman" w:hAnsi="Times New Roman" w:cs="Times New Roman"/>
          <w:b/>
          <w:bCs/>
          <w:color w:val="000000"/>
          <w:sz w:val="23"/>
          <w:szCs w:val="23"/>
        </w:rPr>
        <w:t>Пояснения к задаче</w:t>
      </w:r>
      <w:r w:rsidRPr="00863D67">
        <w:rPr>
          <w:rFonts w:ascii="Times New Roman" w:hAnsi="Times New Roman" w:cs="Times New Roman"/>
          <w:color w:val="000000"/>
          <w:sz w:val="23"/>
          <w:szCs w:val="23"/>
        </w:rPr>
        <w:t xml:space="preserve">. Определить: </w:t>
      </w:r>
    </w:p>
    <w:p w:rsidR="00151501" w:rsidRPr="00863D67" w:rsidRDefault="00151501" w:rsidP="00F71C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863D67">
        <w:rPr>
          <w:rFonts w:ascii="Times New Roman" w:hAnsi="Times New Roman" w:cs="Times New Roman"/>
          <w:color w:val="000000"/>
          <w:sz w:val="23"/>
          <w:szCs w:val="23"/>
        </w:rPr>
        <w:t xml:space="preserve">1) Коэффициент оборачиваемости определяется по формуле </w:t>
      </w:r>
      <w:r w:rsidRPr="00863D67">
        <w:rPr>
          <w:rFonts w:ascii="Times New Roman" w:hAnsi="Times New Roman" w:cs="Times New Roman"/>
          <w:i/>
          <w:iCs/>
          <w:color w:val="000000"/>
          <w:sz w:val="23"/>
          <w:szCs w:val="23"/>
        </w:rPr>
        <w:t>К</w:t>
      </w:r>
      <w:r w:rsidRPr="00863D67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об </w:t>
      </w:r>
      <w:r w:rsidRPr="00863D67">
        <w:rPr>
          <w:rFonts w:ascii="Times New Roman" w:hAnsi="Times New Roman" w:cs="Times New Roman"/>
          <w:color w:val="000000"/>
          <w:sz w:val="23"/>
          <w:szCs w:val="23"/>
        </w:rPr>
        <w:t xml:space="preserve">= </w:t>
      </w:r>
      <w:r w:rsidRPr="00863D67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Р </w:t>
      </w:r>
      <w:r w:rsidRPr="00863D67">
        <w:rPr>
          <w:rFonts w:ascii="Times New Roman" w:hAnsi="Times New Roman" w:cs="Times New Roman"/>
          <w:color w:val="000000"/>
          <w:sz w:val="23"/>
          <w:szCs w:val="23"/>
        </w:rPr>
        <w:t xml:space="preserve">/ </w:t>
      </w:r>
      <w:r w:rsidRPr="00863D67">
        <w:rPr>
          <w:rFonts w:ascii="Times New Roman" w:hAnsi="Times New Roman" w:cs="Times New Roman"/>
          <w:i/>
          <w:iCs/>
          <w:color w:val="000000"/>
          <w:sz w:val="23"/>
          <w:szCs w:val="23"/>
        </w:rPr>
        <w:t>ОбС</w:t>
      </w:r>
      <w:r w:rsidRPr="00863D67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151501" w:rsidRPr="00863D67" w:rsidRDefault="00151501" w:rsidP="00F71C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863D67">
        <w:rPr>
          <w:rFonts w:ascii="Times New Roman" w:hAnsi="Times New Roman" w:cs="Times New Roman"/>
          <w:color w:val="000000"/>
          <w:sz w:val="23"/>
          <w:szCs w:val="23"/>
        </w:rPr>
        <w:t xml:space="preserve">2) Длительность оборота в днях определяется по формуле </w:t>
      </w:r>
      <w:r w:rsidRPr="00863D67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ДО </w:t>
      </w:r>
      <w:r w:rsidRPr="00863D67">
        <w:rPr>
          <w:rFonts w:ascii="Times New Roman" w:hAnsi="Times New Roman" w:cs="Times New Roman"/>
          <w:color w:val="000000"/>
          <w:sz w:val="23"/>
          <w:szCs w:val="23"/>
        </w:rPr>
        <w:t xml:space="preserve">= </w:t>
      </w:r>
      <w:r w:rsidR="00CD07FB">
        <w:rPr>
          <w:rFonts w:ascii="Times New Roman" w:hAnsi="Times New Roman" w:cs="Times New Roman"/>
          <w:i/>
          <w:iCs/>
          <w:color w:val="000000"/>
          <w:sz w:val="23"/>
          <w:szCs w:val="23"/>
        </w:rPr>
        <w:t>Д ·</w:t>
      </w:r>
      <w:r w:rsidRPr="00863D67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ОбС </w:t>
      </w:r>
      <w:r w:rsidRPr="00863D67">
        <w:rPr>
          <w:rFonts w:ascii="Times New Roman" w:hAnsi="Times New Roman" w:cs="Times New Roman"/>
          <w:color w:val="000000"/>
          <w:sz w:val="23"/>
          <w:szCs w:val="23"/>
        </w:rPr>
        <w:t xml:space="preserve">/ </w:t>
      </w:r>
      <w:r w:rsidRPr="00863D67">
        <w:rPr>
          <w:rFonts w:ascii="Times New Roman" w:hAnsi="Times New Roman" w:cs="Times New Roman"/>
          <w:i/>
          <w:iCs/>
          <w:color w:val="000000"/>
          <w:sz w:val="23"/>
          <w:szCs w:val="23"/>
        </w:rPr>
        <w:t>Р</w:t>
      </w:r>
      <w:r w:rsidRPr="00863D67">
        <w:rPr>
          <w:rFonts w:ascii="Times New Roman" w:hAnsi="Times New Roman" w:cs="Times New Roman"/>
          <w:color w:val="000000"/>
          <w:sz w:val="23"/>
          <w:szCs w:val="23"/>
        </w:rPr>
        <w:t xml:space="preserve">. или 360/Коб </w:t>
      </w:r>
    </w:p>
    <w:p w:rsidR="00151501" w:rsidRPr="00863D67" w:rsidRDefault="00151501" w:rsidP="00F71C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863D67">
        <w:rPr>
          <w:rFonts w:ascii="Times New Roman" w:hAnsi="Times New Roman" w:cs="Times New Roman"/>
          <w:color w:val="000000"/>
          <w:sz w:val="23"/>
          <w:szCs w:val="23"/>
        </w:rPr>
        <w:t xml:space="preserve">3) Экономия (-) в оборотных средствах = Об. средства (план) - Об средства (факт) </w:t>
      </w:r>
    </w:p>
    <w:p w:rsidR="00151501" w:rsidRPr="00863D67" w:rsidRDefault="00151501" w:rsidP="00F71C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151501" w:rsidRDefault="00151501" w:rsidP="00CD07FB">
      <w:p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63D67">
        <w:rPr>
          <w:rFonts w:ascii="Times New Roman" w:hAnsi="Times New Roman" w:cs="Times New Roman"/>
          <w:color w:val="000000"/>
          <w:sz w:val="23"/>
          <w:szCs w:val="23"/>
        </w:rPr>
        <w:t>Ускорение оборачиваемости оборотных средств (уменьшение количества дней) ведет к высвобождению оборотных средств предприятия из оборота. Напротив, замедление оборачиваемости (увеличение количества дней) приводит к увеличению потребности предприятия в оборотных средствах.</w:t>
      </w:r>
    </w:p>
    <w:p w:rsidR="00151501" w:rsidRDefault="00151501" w:rsidP="00CD0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222">
        <w:rPr>
          <w:rFonts w:ascii="Times New Roman" w:hAnsi="Times New Roman" w:cs="Times New Roman"/>
          <w:b/>
          <w:bCs/>
          <w:sz w:val="24"/>
          <w:szCs w:val="24"/>
        </w:rPr>
        <w:t>Задача 2</w:t>
      </w:r>
      <w:r w:rsidRPr="00C66222">
        <w:rPr>
          <w:rFonts w:ascii="Times New Roman" w:hAnsi="Times New Roman" w:cs="Times New Roman"/>
          <w:sz w:val="24"/>
          <w:szCs w:val="24"/>
        </w:rPr>
        <w:t xml:space="preserve"> Объем реализованной продукции за год составил 56 000 тыс. руб., а среднегодовые остатки оборотных средств – 4 650 тыс. руб. В связи с нехваткой собственных оборотных средств предприятию потребовалось взять краткосрочный кредит в банке на сумму 3 000 тыс. руб. под 30 % годовых. Определите экономию за год на плате за кредит, если оборачиваемость сократится на 3 дня.</w:t>
      </w:r>
    </w:p>
    <w:p w:rsidR="00F71C9E" w:rsidRPr="00C66222" w:rsidRDefault="00F71C9E" w:rsidP="00F71C9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51501" w:rsidRDefault="00151501" w:rsidP="00F71C9E">
      <w:pPr>
        <w:pStyle w:val="af3"/>
        <w:spacing w:after="0"/>
        <w:ind w:left="0" w:firstLine="709"/>
        <w:rPr>
          <w:rFonts w:ascii="Times New Roman" w:hAnsi="Times New Roman"/>
          <w:b/>
          <w:spacing w:val="-6"/>
          <w:sz w:val="24"/>
          <w:szCs w:val="24"/>
        </w:rPr>
      </w:pPr>
      <w:r w:rsidRPr="00FC6DB9">
        <w:rPr>
          <w:rFonts w:ascii="Times New Roman" w:hAnsi="Times New Roman"/>
          <w:b/>
          <w:spacing w:val="-6"/>
          <w:sz w:val="24"/>
          <w:szCs w:val="24"/>
        </w:rPr>
        <w:t>Практическая работа№</w:t>
      </w:r>
      <w:r>
        <w:rPr>
          <w:rFonts w:ascii="Times New Roman" w:hAnsi="Times New Roman"/>
          <w:b/>
          <w:spacing w:val="-6"/>
          <w:sz w:val="24"/>
          <w:szCs w:val="24"/>
        </w:rPr>
        <w:t>17</w:t>
      </w:r>
    </w:p>
    <w:p w:rsidR="00F71C9E" w:rsidRDefault="00F71C9E" w:rsidP="00F71C9E">
      <w:pPr>
        <w:pStyle w:val="af3"/>
        <w:spacing w:after="0"/>
        <w:ind w:left="502"/>
        <w:rPr>
          <w:rFonts w:ascii="Times New Roman" w:hAnsi="Times New Roman"/>
          <w:b/>
          <w:spacing w:val="-6"/>
          <w:sz w:val="24"/>
          <w:szCs w:val="24"/>
        </w:rPr>
      </w:pPr>
    </w:p>
    <w:p w:rsidR="00151501" w:rsidRPr="009D7DF7" w:rsidRDefault="00151501" w:rsidP="00F71C9E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030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 № 1. </w:t>
      </w:r>
      <w:r w:rsidRPr="009D7DF7">
        <w:rPr>
          <w:rFonts w:ascii="Times New Roman" w:hAnsi="Times New Roman" w:cs="Times New Roman"/>
          <w:spacing w:val="-6"/>
          <w:sz w:val="24"/>
          <w:szCs w:val="24"/>
        </w:rPr>
        <w:t>Совхоз «Ро</w:t>
      </w:r>
      <w:r w:rsidR="00CD07FB">
        <w:rPr>
          <w:rFonts w:ascii="Times New Roman" w:hAnsi="Times New Roman" w:cs="Times New Roman"/>
          <w:spacing w:val="-6"/>
          <w:sz w:val="24"/>
          <w:szCs w:val="24"/>
        </w:rPr>
        <w:t>дина» - крупное</w:t>
      </w:r>
      <w:r w:rsidR="00F71C9E"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CD07F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71C9E">
        <w:rPr>
          <w:rFonts w:ascii="Times New Roman" w:hAnsi="Times New Roman" w:cs="Times New Roman"/>
          <w:spacing w:val="-6"/>
          <w:sz w:val="24"/>
          <w:szCs w:val="24"/>
        </w:rPr>
        <w:t>многоотраслевое</w:t>
      </w:r>
      <w:r w:rsidR="00CD07FB">
        <w:rPr>
          <w:rFonts w:ascii="Times New Roman" w:hAnsi="Times New Roman" w:cs="Times New Roman"/>
          <w:spacing w:val="-6"/>
          <w:sz w:val="24"/>
          <w:szCs w:val="24"/>
        </w:rPr>
        <w:t xml:space="preserve"> хозяйство. В структуре товарной продукции овцеводство-38%, </w:t>
      </w:r>
      <w:r w:rsidRPr="009D7DF7">
        <w:rPr>
          <w:rFonts w:ascii="Times New Roman" w:hAnsi="Times New Roman" w:cs="Times New Roman"/>
          <w:spacing w:val="-6"/>
          <w:sz w:val="24"/>
          <w:szCs w:val="24"/>
        </w:rPr>
        <w:t>скотоводство -</w:t>
      </w:r>
      <w:r w:rsidR="00CD07F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D7DF7">
        <w:rPr>
          <w:rFonts w:ascii="Times New Roman" w:hAnsi="Times New Roman" w:cs="Times New Roman"/>
          <w:spacing w:val="-6"/>
          <w:sz w:val="24"/>
          <w:szCs w:val="24"/>
        </w:rPr>
        <w:t>31%,</w:t>
      </w:r>
      <w:r w:rsidR="00CD07F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D7DF7">
        <w:rPr>
          <w:rFonts w:ascii="Times New Roman" w:hAnsi="Times New Roman" w:cs="Times New Roman"/>
          <w:spacing w:val="-6"/>
          <w:sz w:val="24"/>
          <w:szCs w:val="24"/>
        </w:rPr>
        <w:t>зерновые</w:t>
      </w:r>
      <w:r w:rsidR="00CD07F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D7DF7">
        <w:rPr>
          <w:rFonts w:ascii="Times New Roman" w:hAnsi="Times New Roman" w:cs="Times New Roman"/>
          <w:spacing w:val="-6"/>
          <w:sz w:val="24"/>
          <w:szCs w:val="24"/>
        </w:rPr>
        <w:t>-</w:t>
      </w:r>
      <w:r w:rsidR="00CD07F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D7DF7">
        <w:rPr>
          <w:rFonts w:ascii="Times New Roman" w:hAnsi="Times New Roman" w:cs="Times New Roman"/>
          <w:spacing w:val="-6"/>
          <w:sz w:val="24"/>
          <w:szCs w:val="24"/>
        </w:rPr>
        <w:t xml:space="preserve">15%.  </w:t>
      </w:r>
    </w:p>
    <w:p w:rsidR="00151501" w:rsidRDefault="00F71C9E" w:rsidP="00CD07FB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За последние 11 лет </w:t>
      </w:r>
      <w:r w:rsidR="00CD07FB">
        <w:rPr>
          <w:rFonts w:ascii="Times New Roman" w:hAnsi="Times New Roman" w:cs="Times New Roman"/>
          <w:spacing w:val="-6"/>
          <w:sz w:val="24"/>
          <w:szCs w:val="24"/>
        </w:rPr>
        <w:t xml:space="preserve">среднегодовой объем </w:t>
      </w:r>
      <w:r w:rsidR="00151501" w:rsidRPr="009D7DF7"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>аловой продукции с/х составил</w:t>
      </w:r>
      <w:r w:rsidR="00151501" w:rsidRPr="009D7DF7">
        <w:rPr>
          <w:rFonts w:ascii="Times New Roman" w:hAnsi="Times New Roman" w:cs="Times New Roman"/>
          <w:spacing w:val="-6"/>
          <w:sz w:val="24"/>
          <w:szCs w:val="24"/>
        </w:rPr>
        <w:t xml:space="preserve"> 8,5 млн.руб, чистая прибыль -3,5млн.руб.,</w:t>
      </w:r>
      <w:r w:rsidR="00CD07F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51501" w:rsidRPr="009D7DF7">
        <w:rPr>
          <w:rFonts w:ascii="Times New Roman" w:hAnsi="Times New Roman" w:cs="Times New Roman"/>
          <w:spacing w:val="-6"/>
          <w:sz w:val="24"/>
          <w:szCs w:val="24"/>
        </w:rPr>
        <w:t>уровень рентабельности -46%.</w:t>
      </w:r>
      <w:r w:rsidR="00CD07FB">
        <w:rPr>
          <w:rFonts w:ascii="Times New Roman" w:hAnsi="Times New Roman" w:cs="Times New Roman"/>
          <w:spacing w:val="-6"/>
          <w:sz w:val="24"/>
          <w:szCs w:val="24"/>
        </w:rPr>
        <w:t xml:space="preserve">Число трудоспособных работников </w:t>
      </w:r>
      <w:r w:rsidR="00151501" w:rsidRPr="009D7DF7">
        <w:rPr>
          <w:rFonts w:ascii="Times New Roman" w:hAnsi="Times New Roman" w:cs="Times New Roman"/>
          <w:spacing w:val="-6"/>
          <w:sz w:val="24"/>
          <w:szCs w:val="24"/>
        </w:rPr>
        <w:t>1827</w:t>
      </w:r>
      <w:r w:rsidR="00CD07F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51501" w:rsidRPr="009D7DF7">
        <w:rPr>
          <w:rFonts w:ascii="Times New Roman" w:hAnsi="Times New Roman" w:cs="Times New Roman"/>
          <w:spacing w:val="-6"/>
          <w:sz w:val="24"/>
          <w:szCs w:val="24"/>
        </w:rPr>
        <w:t>человек.</w:t>
      </w:r>
      <w:r w:rsidR="00CD07F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51501" w:rsidRPr="009D7DF7">
        <w:rPr>
          <w:rFonts w:ascii="Times New Roman" w:hAnsi="Times New Roman" w:cs="Times New Roman"/>
          <w:spacing w:val="-6"/>
          <w:sz w:val="24"/>
          <w:szCs w:val="24"/>
        </w:rPr>
        <w:t>Земельная площадь совхоза составляет  359</w:t>
      </w:r>
      <w:r w:rsidR="00CD07FB">
        <w:rPr>
          <w:rFonts w:ascii="Times New Roman" w:hAnsi="Times New Roman" w:cs="Times New Roman"/>
          <w:spacing w:val="-6"/>
          <w:sz w:val="24"/>
          <w:szCs w:val="24"/>
        </w:rPr>
        <w:t>90 га, в том числе 33174 га с/х угодий</w:t>
      </w:r>
      <w:r w:rsidR="00151501" w:rsidRPr="009D7DF7"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CD07F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51501" w:rsidRPr="009D7DF7">
        <w:rPr>
          <w:rFonts w:ascii="Times New Roman" w:hAnsi="Times New Roman" w:cs="Times New Roman"/>
          <w:spacing w:val="-6"/>
          <w:sz w:val="24"/>
          <w:szCs w:val="24"/>
        </w:rPr>
        <w:t xml:space="preserve">из них 24091 га пашни. Выходное поголовье овец 39000 голов, крупного  рогатого  скота - 7750 .Все отрасли животноводства переведены на промышленную основу .В хозяйстве действует овцекомплекс </w:t>
      </w:r>
      <w:r w:rsidR="00CD07FB">
        <w:rPr>
          <w:rFonts w:ascii="Times New Roman" w:hAnsi="Times New Roman" w:cs="Times New Roman"/>
          <w:spacing w:val="-6"/>
          <w:sz w:val="24"/>
          <w:szCs w:val="24"/>
        </w:rPr>
        <w:t>на 5000 голов, площадка по доращ</w:t>
      </w:r>
      <w:r w:rsidR="00151501" w:rsidRPr="009D7DF7">
        <w:rPr>
          <w:rFonts w:ascii="Times New Roman" w:hAnsi="Times New Roman" w:cs="Times New Roman"/>
          <w:spacing w:val="-6"/>
          <w:sz w:val="24"/>
          <w:szCs w:val="24"/>
        </w:rPr>
        <w:t>иванию и откорму</w:t>
      </w:r>
      <w:r w:rsidR="00CD07FB">
        <w:rPr>
          <w:rFonts w:ascii="Times New Roman" w:hAnsi="Times New Roman" w:cs="Times New Roman"/>
          <w:spacing w:val="-6"/>
          <w:sz w:val="24"/>
          <w:szCs w:val="24"/>
        </w:rPr>
        <w:t xml:space="preserve"> молодняка  овец на 18000 голов</w:t>
      </w:r>
      <w:r w:rsidR="00151501" w:rsidRPr="009D7DF7">
        <w:rPr>
          <w:rFonts w:ascii="Times New Roman" w:hAnsi="Times New Roman" w:cs="Times New Roman"/>
          <w:spacing w:val="-6"/>
          <w:sz w:val="24"/>
          <w:szCs w:val="24"/>
        </w:rPr>
        <w:t xml:space="preserve">, овцекомплекс по </w:t>
      </w:r>
      <w:r w:rsidR="00151501" w:rsidRPr="009D7DF7">
        <w:rPr>
          <w:rFonts w:ascii="Times New Roman" w:hAnsi="Times New Roman" w:cs="Times New Roman"/>
          <w:spacing w:val="-6"/>
          <w:sz w:val="24"/>
          <w:szCs w:val="24"/>
        </w:rPr>
        <w:lastRenderedPageBreak/>
        <w:t>выращиванию  ремонтных ярок на 6000 голов, молочный  комплекс на 800 голов крупного</w:t>
      </w:r>
      <w:r w:rsidR="00CD07FB">
        <w:rPr>
          <w:rFonts w:ascii="Times New Roman" w:hAnsi="Times New Roman" w:cs="Times New Roman"/>
          <w:spacing w:val="-6"/>
          <w:sz w:val="24"/>
          <w:szCs w:val="24"/>
        </w:rPr>
        <w:t xml:space="preserve"> рогатого скота .В совхозе 202 </w:t>
      </w:r>
      <w:r w:rsidR="00151501" w:rsidRPr="009D7DF7">
        <w:rPr>
          <w:rFonts w:ascii="Times New Roman" w:hAnsi="Times New Roman" w:cs="Times New Roman"/>
          <w:spacing w:val="-6"/>
          <w:sz w:val="24"/>
          <w:szCs w:val="24"/>
        </w:rPr>
        <w:t>автомобиля ,252 трактора,80 зерновых комбайнов.</w:t>
      </w:r>
      <w:r w:rsidR="00CD07F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51501">
        <w:rPr>
          <w:rFonts w:ascii="Times New Roman" w:hAnsi="Times New Roman" w:cs="Times New Roman"/>
          <w:spacing w:val="-6"/>
          <w:sz w:val="24"/>
          <w:szCs w:val="24"/>
        </w:rPr>
        <w:t>Все структур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ные подразделения работают на </w:t>
      </w:r>
      <w:r w:rsidR="00151501">
        <w:rPr>
          <w:rFonts w:ascii="Times New Roman" w:hAnsi="Times New Roman" w:cs="Times New Roman"/>
          <w:spacing w:val="-6"/>
          <w:sz w:val="24"/>
          <w:szCs w:val="24"/>
        </w:rPr>
        <w:t>принципах хозрасчета с применением  чековой формы контроля. В овцеводстве внедрен арендный подряд. Струк</w:t>
      </w:r>
      <w:r>
        <w:rPr>
          <w:rFonts w:ascii="Times New Roman" w:hAnsi="Times New Roman" w:cs="Times New Roman"/>
          <w:spacing w:val="-6"/>
          <w:sz w:val="24"/>
          <w:szCs w:val="24"/>
        </w:rPr>
        <w:t>тура управления комбинированная</w:t>
      </w:r>
      <w:r w:rsidR="00151501">
        <w:rPr>
          <w:rFonts w:ascii="Times New Roman" w:hAnsi="Times New Roman" w:cs="Times New Roman"/>
          <w:spacing w:val="-6"/>
          <w:sz w:val="24"/>
          <w:szCs w:val="24"/>
        </w:rPr>
        <w:t>.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51501">
        <w:rPr>
          <w:rFonts w:ascii="Times New Roman" w:hAnsi="Times New Roman" w:cs="Times New Roman"/>
          <w:spacing w:val="-6"/>
          <w:sz w:val="24"/>
          <w:szCs w:val="24"/>
        </w:rPr>
        <w:t>Начато внедрени</w:t>
      </w:r>
      <w:r>
        <w:rPr>
          <w:rFonts w:ascii="Times New Roman" w:hAnsi="Times New Roman" w:cs="Times New Roman"/>
          <w:spacing w:val="-6"/>
          <w:sz w:val="24"/>
          <w:szCs w:val="24"/>
        </w:rPr>
        <w:t>е  цеховой структуры управления</w:t>
      </w:r>
      <w:r w:rsidR="00151501">
        <w:rPr>
          <w:rFonts w:ascii="Times New Roman" w:hAnsi="Times New Roman" w:cs="Times New Roman"/>
          <w:spacing w:val="-6"/>
          <w:sz w:val="24"/>
          <w:szCs w:val="24"/>
        </w:rPr>
        <w:t>,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51501">
        <w:rPr>
          <w:rFonts w:ascii="Times New Roman" w:hAnsi="Times New Roman" w:cs="Times New Roman"/>
          <w:spacing w:val="-6"/>
          <w:sz w:val="24"/>
          <w:szCs w:val="24"/>
        </w:rPr>
        <w:t>поэтому необходимо перераспределение  функции управления. В хозяйстве создается четыре технологических цеха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D07FB">
        <w:rPr>
          <w:rFonts w:ascii="Times New Roman" w:hAnsi="Times New Roman" w:cs="Times New Roman"/>
          <w:spacing w:val="-6"/>
          <w:sz w:val="24"/>
          <w:szCs w:val="24"/>
        </w:rPr>
        <w:t>(растениеводство</w:t>
      </w:r>
      <w:r w:rsidR="00151501"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CD07F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51501">
        <w:rPr>
          <w:rFonts w:ascii="Times New Roman" w:hAnsi="Times New Roman" w:cs="Times New Roman"/>
          <w:spacing w:val="-6"/>
          <w:sz w:val="24"/>
          <w:szCs w:val="24"/>
        </w:rPr>
        <w:t>скотоводство, овцеводство, кормопроизводство),</w:t>
      </w:r>
      <w:r w:rsidR="00CD07F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51501">
        <w:rPr>
          <w:rFonts w:ascii="Times New Roman" w:hAnsi="Times New Roman" w:cs="Times New Roman"/>
          <w:spacing w:val="-6"/>
          <w:sz w:val="24"/>
          <w:szCs w:val="24"/>
        </w:rPr>
        <w:t xml:space="preserve">три цеха обслуживающего </w:t>
      </w:r>
      <w:r w:rsidR="00CD07FB">
        <w:rPr>
          <w:rFonts w:ascii="Times New Roman" w:hAnsi="Times New Roman" w:cs="Times New Roman"/>
          <w:spacing w:val="-6"/>
          <w:sz w:val="24"/>
          <w:szCs w:val="24"/>
        </w:rPr>
        <w:t>и культурно-бытового назначения</w:t>
      </w:r>
      <w:r w:rsidR="00151501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CD07F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51501">
        <w:rPr>
          <w:rFonts w:ascii="Times New Roman" w:hAnsi="Times New Roman" w:cs="Times New Roman"/>
          <w:spacing w:val="-6"/>
          <w:sz w:val="24"/>
          <w:szCs w:val="24"/>
        </w:rPr>
        <w:t>Численность аппарата управления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51501">
        <w:rPr>
          <w:rFonts w:ascii="Times New Roman" w:hAnsi="Times New Roman" w:cs="Times New Roman"/>
          <w:spacing w:val="-6"/>
          <w:sz w:val="24"/>
          <w:szCs w:val="24"/>
        </w:rPr>
        <w:t>-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51501">
        <w:rPr>
          <w:rFonts w:ascii="Times New Roman" w:hAnsi="Times New Roman" w:cs="Times New Roman"/>
          <w:spacing w:val="-6"/>
          <w:sz w:val="24"/>
          <w:szCs w:val="24"/>
        </w:rPr>
        <w:t>85 человек. Цеха скотоводства и овце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водства возглавляют зоотехники. </w:t>
      </w:r>
      <w:r w:rsidR="00151501">
        <w:rPr>
          <w:rFonts w:ascii="Times New Roman" w:hAnsi="Times New Roman" w:cs="Times New Roman"/>
          <w:spacing w:val="-6"/>
          <w:sz w:val="24"/>
          <w:szCs w:val="24"/>
        </w:rPr>
        <w:t>Главный зоотехник осуществляет общее руководство структурными подразделениями отрасли. Цеха растениеводство и кормопроизводство возглавляют агрономы.</w:t>
      </w:r>
      <w:r w:rsidR="00151501" w:rsidRPr="00C237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51501">
        <w:rPr>
          <w:rFonts w:ascii="Times New Roman" w:hAnsi="Times New Roman" w:cs="Times New Roman"/>
          <w:spacing w:val="-6"/>
          <w:sz w:val="24"/>
          <w:szCs w:val="24"/>
        </w:rPr>
        <w:t>Главный агроном осуществляет общее руководство структурными подразделен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иями отрасли. Машинотракторный </w:t>
      </w:r>
      <w:r w:rsidR="00151501">
        <w:rPr>
          <w:rFonts w:ascii="Times New Roman" w:hAnsi="Times New Roman" w:cs="Times New Roman"/>
          <w:spacing w:val="-6"/>
          <w:sz w:val="24"/>
          <w:szCs w:val="24"/>
        </w:rPr>
        <w:t>парк возглавляют инженеры.</w:t>
      </w:r>
      <w:r w:rsidR="00151501" w:rsidRPr="00C237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Главный инженер</w:t>
      </w:r>
      <w:r w:rsidR="00151501">
        <w:rPr>
          <w:rFonts w:ascii="Times New Roman" w:hAnsi="Times New Roman" w:cs="Times New Roman"/>
          <w:spacing w:val="-6"/>
          <w:sz w:val="24"/>
          <w:szCs w:val="24"/>
        </w:rPr>
        <w:t xml:space="preserve"> осуществляет общее руководство структурными подразделениями отрасли. В </w:t>
      </w:r>
      <w:r>
        <w:rPr>
          <w:rFonts w:ascii="Times New Roman" w:hAnsi="Times New Roman" w:cs="Times New Roman"/>
          <w:spacing w:val="-6"/>
          <w:sz w:val="24"/>
          <w:szCs w:val="24"/>
        </w:rPr>
        <w:t>составе экономической службе -</w:t>
      </w:r>
      <w:r w:rsidR="00CD07F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5 человек</w:t>
      </w:r>
      <w:r w:rsidR="00151501">
        <w:rPr>
          <w:rFonts w:ascii="Times New Roman" w:hAnsi="Times New Roman" w:cs="Times New Roman"/>
          <w:spacing w:val="-6"/>
          <w:sz w:val="24"/>
          <w:szCs w:val="24"/>
        </w:rPr>
        <w:t>: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51501">
        <w:rPr>
          <w:rFonts w:ascii="Times New Roman" w:hAnsi="Times New Roman" w:cs="Times New Roman"/>
          <w:spacing w:val="-6"/>
          <w:sz w:val="24"/>
          <w:szCs w:val="24"/>
        </w:rPr>
        <w:t>главный экономист, главный бухгалтер, бухгал</w:t>
      </w:r>
      <w:r>
        <w:rPr>
          <w:rFonts w:ascii="Times New Roman" w:hAnsi="Times New Roman" w:cs="Times New Roman"/>
          <w:spacing w:val="-6"/>
          <w:sz w:val="24"/>
          <w:szCs w:val="24"/>
        </w:rPr>
        <w:t>тер по труду и заработной плате</w:t>
      </w:r>
      <w:r w:rsidR="00151501">
        <w:rPr>
          <w:rFonts w:ascii="Times New Roman" w:hAnsi="Times New Roman" w:cs="Times New Roman"/>
          <w:spacing w:val="-6"/>
          <w:sz w:val="24"/>
          <w:szCs w:val="24"/>
        </w:rPr>
        <w:t>,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51501">
        <w:rPr>
          <w:rFonts w:ascii="Times New Roman" w:hAnsi="Times New Roman" w:cs="Times New Roman"/>
          <w:spacing w:val="-6"/>
          <w:sz w:val="24"/>
          <w:szCs w:val="24"/>
        </w:rPr>
        <w:t xml:space="preserve">экономист по расчету, кассир. Работает  диспетчерская служба с элементами АСУ. </w:t>
      </w:r>
    </w:p>
    <w:p w:rsidR="00151501" w:rsidRPr="00303026" w:rsidRDefault="00151501" w:rsidP="00CD07F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026">
        <w:rPr>
          <w:rFonts w:ascii="Times New Roman" w:hAnsi="Times New Roman" w:cs="Times New Roman"/>
          <w:color w:val="000000"/>
          <w:sz w:val="24"/>
          <w:szCs w:val="24"/>
        </w:rPr>
        <w:t xml:space="preserve">Проанализировать производительность труда по видам продукции на 1 чел./час., производительность труда по отраслям на одного работника отрасли за последние 2 года. </w:t>
      </w:r>
    </w:p>
    <w:p w:rsidR="00151501" w:rsidRPr="00303026" w:rsidRDefault="00151501" w:rsidP="00CD07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03026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показателей взять: </w:t>
      </w:r>
    </w:p>
    <w:p w:rsidR="00151501" w:rsidRPr="00303026" w:rsidRDefault="00151501" w:rsidP="00CD07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03026">
        <w:rPr>
          <w:rFonts w:ascii="Times New Roman" w:hAnsi="Times New Roman" w:cs="Times New Roman"/>
          <w:color w:val="000000"/>
          <w:sz w:val="24"/>
          <w:szCs w:val="24"/>
        </w:rPr>
        <w:t xml:space="preserve">- производительность труда по зерну, ц / чел – час </w:t>
      </w:r>
    </w:p>
    <w:p w:rsidR="00151501" w:rsidRPr="00303026" w:rsidRDefault="00151501" w:rsidP="00CD07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03026">
        <w:rPr>
          <w:rFonts w:ascii="Times New Roman" w:hAnsi="Times New Roman" w:cs="Times New Roman"/>
          <w:color w:val="000000"/>
          <w:sz w:val="24"/>
          <w:szCs w:val="24"/>
        </w:rPr>
        <w:t xml:space="preserve">- производительность труда по молоку, ц / чел – час </w:t>
      </w:r>
    </w:p>
    <w:p w:rsidR="00151501" w:rsidRPr="00303026" w:rsidRDefault="00151501" w:rsidP="00CD07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03026">
        <w:rPr>
          <w:rFonts w:ascii="Times New Roman" w:hAnsi="Times New Roman" w:cs="Times New Roman"/>
          <w:color w:val="000000"/>
          <w:sz w:val="24"/>
          <w:szCs w:val="24"/>
        </w:rPr>
        <w:t xml:space="preserve">- производительность труда по мясу, ц / чел – час </w:t>
      </w:r>
    </w:p>
    <w:p w:rsidR="00151501" w:rsidRPr="00303026" w:rsidRDefault="00151501" w:rsidP="00CD07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03026">
        <w:rPr>
          <w:rFonts w:ascii="Times New Roman" w:hAnsi="Times New Roman" w:cs="Times New Roman"/>
          <w:color w:val="000000"/>
          <w:sz w:val="24"/>
          <w:szCs w:val="24"/>
        </w:rPr>
        <w:t xml:space="preserve">- производительность труда в растениеводстве, руб./ч-ч или руб./чел. </w:t>
      </w:r>
    </w:p>
    <w:p w:rsidR="00151501" w:rsidRPr="00303026" w:rsidRDefault="00151501" w:rsidP="00CD07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03026">
        <w:rPr>
          <w:rFonts w:ascii="Times New Roman" w:hAnsi="Times New Roman" w:cs="Times New Roman"/>
          <w:color w:val="000000"/>
          <w:sz w:val="24"/>
          <w:szCs w:val="24"/>
        </w:rPr>
        <w:t xml:space="preserve">- производительность труда в животноводстве, руб./ч-ч (руб./чел.) </w:t>
      </w:r>
    </w:p>
    <w:p w:rsidR="00151501" w:rsidRPr="00303026" w:rsidRDefault="00151501" w:rsidP="00CD07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03026">
        <w:rPr>
          <w:rFonts w:ascii="Times New Roman" w:hAnsi="Times New Roman" w:cs="Times New Roman"/>
          <w:color w:val="000000"/>
          <w:sz w:val="24"/>
          <w:szCs w:val="24"/>
        </w:rPr>
        <w:t xml:space="preserve">- производительность труда в целом по хозяйству, руб. ч-ч (руб./чел.) </w:t>
      </w:r>
    </w:p>
    <w:p w:rsidR="00151501" w:rsidRPr="00303026" w:rsidRDefault="00151501" w:rsidP="00CD07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51501" w:rsidRDefault="00151501" w:rsidP="00CD07FB">
      <w:pPr>
        <w:pStyle w:val="af3"/>
        <w:spacing w:after="0"/>
        <w:ind w:left="502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303026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По результатам анализа сделать соответствующие выводы.</w:t>
      </w:r>
    </w:p>
    <w:p w:rsidR="000816B2" w:rsidRDefault="000816B2" w:rsidP="00CD07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83B" w:rsidRDefault="0096183B" w:rsidP="00CD07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501">
        <w:rPr>
          <w:rFonts w:ascii="Times New Roman" w:hAnsi="Times New Roman" w:cs="Times New Roman"/>
          <w:b/>
          <w:bCs/>
          <w:sz w:val="24"/>
          <w:szCs w:val="24"/>
        </w:rPr>
        <w:t>Условия выполнения задания</w:t>
      </w:r>
    </w:p>
    <w:p w:rsidR="00CF4FC0" w:rsidRPr="00151501" w:rsidRDefault="00CF4FC0" w:rsidP="00CD07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83B" w:rsidRPr="00151501" w:rsidRDefault="00151501" w:rsidP="00CD0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Место</w:t>
      </w:r>
      <w:r w:rsidR="0096183B" w:rsidRPr="00151501">
        <w:rPr>
          <w:rFonts w:ascii="Times New Roman" w:hAnsi="Times New Roman" w:cs="Times New Roman"/>
          <w:sz w:val="24"/>
          <w:szCs w:val="24"/>
        </w:rPr>
        <w:t xml:space="preserve"> выполнения задания в кабинете</w:t>
      </w:r>
      <w:r>
        <w:rPr>
          <w:rFonts w:ascii="Times New Roman" w:hAnsi="Times New Roman" w:cs="Times New Roman"/>
          <w:sz w:val="24"/>
          <w:szCs w:val="24"/>
        </w:rPr>
        <w:t xml:space="preserve"> №411</w:t>
      </w:r>
      <w:r w:rsidR="0096183B" w:rsidRPr="00151501">
        <w:rPr>
          <w:rFonts w:ascii="Times New Roman" w:hAnsi="Times New Roman" w:cs="Times New Roman"/>
          <w:sz w:val="24"/>
          <w:szCs w:val="24"/>
        </w:rPr>
        <w:t xml:space="preserve"> «</w:t>
      </w:r>
      <w:r w:rsidR="00394816" w:rsidRPr="00151501">
        <w:rPr>
          <w:rFonts w:ascii="Times New Roman" w:hAnsi="Times New Roman" w:cs="Times New Roman"/>
          <w:sz w:val="24"/>
          <w:szCs w:val="24"/>
        </w:rPr>
        <w:t>Основы экономики, менеджмента и маркетинга</w:t>
      </w:r>
      <w:r w:rsidR="0096183B" w:rsidRPr="00151501">
        <w:rPr>
          <w:rFonts w:ascii="Times New Roman" w:hAnsi="Times New Roman" w:cs="Times New Roman"/>
          <w:sz w:val="24"/>
          <w:szCs w:val="24"/>
        </w:rPr>
        <w:t>»</w:t>
      </w:r>
    </w:p>
    <w:p w:rsidR="0096183B" w:rsidRDefault="0096183B" w:rsidP="00CD0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501">
        <w:rPr>
          <w:rFonts w:ascii="Times New Roman" w:hAnsi="Times New Roman" w:cs="Times New Roman"/>
          <w:sz w:val="24"/>
          <w:szCs w:val="24"/>
        </w:rPr>
        <w:t xml:space="preserve">2. Максимальное </w:t>
      </w:r>
      <w:r w:rsidR="000816B2" w:rsidRPr="00151501">
        <w:rPr>
          <w:rFonts w:ascii="Times New Roman" w:hAnsi="Times New Roman" w:cs="Times New Roman"/>
          <w:sz w:val="24"/>
          <w:szCs w:val="24"/>
        </w:rPr>
        <w:t>время выполнения задания: __</w:t>
      </w:r>
      <w:r w:rsidR="000816B2" w:rsidRPr="00CD07FB">
        <w:rPr>
          <w:rFonts w:ascii="Times New Roman" w:hAnsi="Times New Roman" w:cs="Times New Roman"/>
          <w:sz w:val="24"/>
          <w:szCs w:val="24"/>
          <w:u w:val="single"/>
        </w:rPr>
        <w:t>45</w:t>
      </w:r>
      <w:r w:rsidRPr="00151501">
        <w:rPr>
          <w:rFonts w:ascii="Times New Roman" w:hAnsi="Times New Roman" w:cs="Times New Roman"/>
          <w:sz w:val="24"/>
          <w:szCs w:val="24"/>
        </w:rPr>
        <w:t>_ мин./час.</w:t>
      </w:r>
    </w:p>
    <w:p w:rsidR="004A305F" w:rsidRDefault="00151501" w:rsidP="00CD0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3.Вы можете пользоваться ручкой, </w:t>
      </w:r>
      <w:r w:rsidR="004A305F">
        <w:rPr>
          <w:rFonts w:ascii="Times New Roman" w:hAnsi="Times New Roman" w:cs="Times New Roman"/>
          <w:sz w:val="24"/>
          <w:szCs w:val="24"/>
        </w:rPr>
        <w:t>калькулятором, таблицы и справочники.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C6A81" w:rsidRDefault="000C6A81" w:rsidP="004A30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A81" w:rsidRDefault="000C6A81" w:rsidP="004A30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7FB" w:rsidRDefault="00CD07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41EEE" w:rsidRPr="00C41EEE" w:rsidRDefault="0007661C" w:rsidP="00C41E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661C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 w:rsidR="0035640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6183B" w:rsidRPr="00C41E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1EEE" w:rsidRPr="00C41EEE">
        <w:rPr>
          <w:rFonts w:ascii="Times New Roman" w:hAnsi="Times New Roman" w:cs="Times New Roman"/>
          <w:b/>
          <w:bCs/>
          <w:sz w:val="24"/>
          <w:szCs w:val="24"/>
        </w:rPr>
        <w:t>ОЦЕНКА ОСВОЕНИЯ ПРОИЗВОДСТВЕННОЙ ПРАКТИКИ</w:t>
      </w:r>
      <w:r w:rsidR="00CF4F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1EEE" w:rsidRPr="00C41EEE">
        <w:rPr>
          <w:rFonts w:ascii="Times New Roman" w:hAnsi="Times New Roman" w:cs="Times New Roman"/>
          <w:b/>
          <w:bCs/>
          <w:sz w:val="24"/>
          <w:szCs w:val="24"/>
        </w:rPr>
        <w:t>(ПП)</w:t>
      </w:r>
    </w:p>
    <w:p w:rsidR="00C41EEE" w:rsidRPr="002938F4" w:rsidRDefault="00C41EEE" w:rsidP="00C41E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38F4">
        <w:rPr>
          <w:rFonts w:ascii="Times New Roman" w:hAnsi="Times New Roman" w:cs="Times New Roman"/>
          <w:sz w:val="24"/>
          <w:szCs w:val="24"/>
        </w:rPr>
        <w:t>Оценка по производственной практике выставляется на основании данных аттестационного листа (характеристики профессиональной деятельности обучающегося/студента на практике) с указанием видов работ, выполненных обучающимся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C41EEE" w:rsidRPr="002938F4" w:rsidRDefault="00C41EEE" w:rsidP="00C41E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38F4">
        <w:rPr>
          <w:rFonts w:ascii="Times New Roman" w:hAnsi="Times New Roman" w:cs="Times New Roman"/>
          <w:sz w:val="24"/>
          <w:szCs w:val="24"/>
        </w:rPr>
        <w:t>Форма аттестационного листа дана в приложении 1.</w:t>
      </w:r>
    </w:p>
    <w:p w:rsidR="00CF4FC0" w:rsidRDefault="00CF4FC0" w:rsidP="00CF4FC0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0" w:name="_Toc307288328"/>
    </w:p>
    <w:p w:rsidR="0007661C" w:rsidRPr="002938F4" w:rsidRDefault="00356401" w:rsidP="00CF4FC0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</w:t>
      </w:r>
      <w:r w:rsidR="00C41EEE" w:rsidRPr="002938F4">
        <w:rPr>
          <w:rFonts w:ascii="Times New Roman" w:hAnsi="Times New Roman" w:cs="Times New Roman"/>
          <w:b/>
          <w:sz w:val="24"/>
          <w:szCs w:val="24"/>
        </w:rPr>
        <w:t xml:space="preserve">. КОМПЛЕКТ МАТЕРИАЛОВ ДЛЯ ОЦЕНКИ СФОРМИРОВАННОСТИ ОБЩИХ И ПРОФЕССИОНАЛЬНЫХ КОМПЕТЕНЦИЙ ПО ВИДУ ПРОФЕССИОНАЛЬНОЙ ДЕЯТЕЛЬНОСТИ </w:t>
      </w:r>
      <w:r w:rsidR="00C41EEE" w:rsidRPr="002938F4">
        <w:rPr>
          <w:rFonts w:ascii="Times New Roman" w:hAnsi="Times New Roman" w:cs="Times New Roman"/>
          <w:sz w:val="24"/>
          <w:szCs w:val="24"/>
        </w:rPr>
        <w:t xml:space="preserve">(ВПД) </w:t>
      </w:r>
      <w:bookmarkStart w:id="1" w:name="_Toc307288329"/>
      <w:bookmarkEnd w:id="0"/>
    </w:p>
    <w:bookmarkEnd w:id="1"/>
    <w:p w:rsidR="0007661C" w:rsidRPr="002938F4" w:rsidRDefault="0007661C" w:rsidP="00CF4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8F4">
        <w:rPr>
          <w:rFonts w:ascii="Times New Roman" w:hAnsi="Times New Roman" w:cs="Times New Roman"/>
          <w:sz w:val="24"/>
          <w:szCs w:val="24"/>
        </w:rPr>
        <w:t>В состав комплекта входят задания для экзаменующихся и пакет экзаменатора (эксперта).</w:t>
      </w:r>
    </w:p>
    <w:p w:rsidR="0007661C" w:rsidRPr="002938F4" w:rsidRDefault="0007661C" w:rsidP="000766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61C" w:rsidRPr="002938F4" w:rsidRDefault="00356401" w:rsidP="000766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</w:t>
      </w:r>
      <w:r w:rsidR="0007661C" w:rsidRPr="002938F4">
        <w:rPr>
          <w:rFonts w:ascii="Times New Roman" w:hAnsi="Times New Roman" w:cs="Times New Roman"/>
          <w:b/>
          <w:sz w:val="24"/>
          <w:szCs w:val="24"/>
        </w:rPr>
        <w:t>.1</w:t>
      </w:r>
      <w:r w:rsidR="0007661C" w:rsidRPr="002938F4">
        <w:rPr>
          <w:rFonts w:ascii="Times New Roman" w:hAnsi="Times New Roman" w:cs="Times New Roman"/>
          <w:sz w:val="24"/>
          <w:szCs w:val="24"/>
        </w:rPr>
        <w:t xml:space="preserve"> </w:t>
      </w:r>
      <w:r w:rsidRPr="002938F4">
        <w:rPr>
          <w:rFonts w:ascii="Times New Roman" w:hAnsi="Times New Roman" w:cs="Times New Roman"/>
          <w:b/>
          <w:sz w:val="24"/>
          <w:szCs w:val="24"/>
        </w:rPr>
        <w:t>КОМПЛЕКТ МАТЕРИАЛОВ ДЛЯ О</w:t>
      </w:r>
      <w:r>
        <w:rPr>
          <w:rFonts w:ascii="Times New Roman" w:hAnsi="Times New Roman" w:cs="Times New Roman"/>
          <w:b/>
          <w:sz w:val="24"/>
          <w:szCs w:val="24"/>
        </w:rPr>
        <w:t xml:space="preserve">ЦЕНКИ СФОРМИРОВАННОСТИ ОК И ПК </w:t>
      </w:r>
      <w:r w:rsidRPr="002938F4">
        <w:rPr>
          <w:rFonts w:ascii="Times New Roman" w:hAnsi="Times New Roman" w:cs="Times New Roman"/>
          <w:b/>
          <w:sz w:val="24"/>
          <w:szCs w:val="24"/>
        </w:rPr>
        <w:t>С ИСПОЛЬЗОВАНИЕМ КОМПЛЕКСНЫХ ПРАКТИЧЕСКИХ ЗАДАНИЙ</w:t>
      </w:r>
    </w:p>
    <w:p w:rsidR="006C71A0" w:rsidRPr="00247126" w:rsidRDefault="006C71A0" w:rsidP="0096183B">
      <w:pPr>
        <w:pStyle w:val="Style3"/>
        <w:widowControl/>
        <w:spacing w:line="360" w:lineRule="auto"/>
        <w:ind w:firstLine="709"/>
        <w:rPr>
          <w:rStyle w:val="FontStyle12"/>
          <w:rFonts w:ascii="Times New Roman" w:hAnsi="Times New Roman" w:cs="Times New Roman"/>
          <w:i w:val="0"/>
        </w:rPr>
      </w:pPr>
    </w:p>
    <w:p w:rsidR="008C0BD2" w:rsidRDefault="008C0BD2" w:rsidP="008C0B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8F4">
        <w:rPr>
          <w:rFonts w:ascii="Times New Roman" w:hAnsi="Times New Roman" w:cs="Times New Roman"/>
          <w:b/>
          <w:bCs/>
          <w:sz w:val="24"/>
          <w:szCs w:val="24"/>
        </w:rPr>
        <w:t>1. ПРАКТИЧЕСКОЕ ЗАДАНИЕ</w:t>
      </w:r>
    </w:p>
    <w:p w:rsidR="0056443A" w:rsidRPr="002938F4" w:rsidRDefault="0056443A" w:rsidP="008C0B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2429" w:rsidRDefault="0056443A" w:rsidP="00E12429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Текст задания</w:t>
      </w:r>
      <w:r w:rsidR="00E1242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12429" w:rsidRPr="00611F01">
        <w:rPr>
          <w:rFonts w:ascii="Times New Roman" w:hAnsi="Times New Roman" w:cs="Times New Roman"/>
          <w:i/>
          <w:sz w:val="24"/>
          <w:szCs w:val="24"/>
        </w:rPr>
        <w:t>На основании данных произвести расчеты</w:t>
      </w:r>
    </w:p>
    <w:p w:rsidR="006A60F2" w:rsidRPr="006A60F2" w:rsidRDefault="006A60F2" w:rsidP="004968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Задача 1</w:t>
      </w:r>
      <w:r w:rsidRPr="006A60F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. </w:t>
      </w:r>
      <w:r w:rsidRPr="006A60F2">
        <w:rPr>
          <w:rFonts w:ascii="Times New Roman" w:hAnsi="Times New Roman" w:cs="Times New Roman"/>
          <w:color w:val="000000"/>
          <w:sz w:val="23"/>
          <w:szCs w:val="23"/>
        </w:rPr>
        <w:t xml:space="preserve">В отчетном периоде на предприятии оборотные средства составили 50 тыс. руб., объем реализованной продукции – 1000 тыс. руб. В будущем периоде ожидается увеличение объема реализации до 1100 тыс. руб. при этом в результате проведения плановых мероприятий предполагается снизить длительность 1 оборота на 2 дня. Определить экономию оборотных средств в результате ускорения оборачиваемости. </w:t>
      </w:r>
    </w:p>
    <w:p w:rsidR="006A60F2" w:rsidRPr="006A60F2" w:rsidRDefault="006A60F2" w:rsidP="004968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A60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Пояснения к задаче</w:t>
      </w:r>
      <w:r w:rsidRPr="006A60F2">
        <w:rPr>
          <w:rFonts w:ascii="Times New Roman" w:hAnsi="Times New Roman" w:cs="Times New Roman"/>
          <w:color w:val="000000"/>
          <w:sz w:val="23"/>
          <w:szCs w:val="23"/>
        </w:rPr>
        <w:t xml:space="preserve">. Определить: </w:t>
      </w:r>
    </w:p>
    <w:p w:rsidR="006A60F2" w:rsidRPr="006A60F2" w:rsidRDefault="006A60F2" w:rsidP="004968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A60F2">
        <w:rPr>
          <w:rFonts w:ascii="Times New Roman" w:hAnsi="Times New Roman" w:cs="Times New Roman"/>
          <w:color w:val="000000"/>
          <w:sz w:val="23"/>
          <w:szCs w:val="23"/>
        </w:rPr>
        <w:t xml:space="preserve">1) Коэффициент оборачиваемости определяется по формуле </w:t>
      </w:r>
      <w:r w:rsidRPr="006A60F2">
        <w:rPr>
          <w:rFonts w:ascii="Times New Roman" w:hAnsi="Times New Roman" w:cs="Times New Roman"/>
          <w:i/>
          <w:iCs/>
          <w:color w:val="000000"/>
          <w:sz w:val="23"/>
          <w:szCs w:val="23"/>
        </w:rPr>
        <w:t>К</w:t>
      </w:r>
      <w:r w:rsidRPr="006A60F2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об </w:t>
      </w:r>
      <w:r w:rsidRPr="006A60F2">
        <w:rPr>
          <w:rFonts w:ascii="Times New Roman" w:hAnsi="Times New Roman" w:cs="Times New Roman"/>
          <w:color w:val="000000"/>
          <w:sz w:val="23"/>
          <w:szCs w:val="23"/>
        </w:rPr>
        <w:t xml:space="preserve">= </w:t>
      </w:r>
      <w:r w:rsidRPr="006A60F2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Р </w:t>
      </w:r>
      <w:r w:rsidRPr="006A60F2">
        <w:rPr>
          <w:rFonts w:ascii="Times New Roman" w:hAnsi="Times New Roman" w:cs="Times New Roman"/>
          <w:color w:val="000000"/>
          <w:sz w:val="23"/>
          <w:szCs w:val="23"/>
        </w:rPr>
        <w:t xml:space="preserve">/ </w:t>
      </w:r>
      <w:r w:rsidRPr="006A60F2">
        <w:rPr>
          <w:rFonts w:ascii="Times New Roman" w:hAnsi="Times New Roman" w:cs="Times New Roman"/>
          <w:i/>
          <w:iCs/>
          <w:color w:val="000000"/>
          <w:sz w:val="23"/>
          <w:szCs w:val="23"/>
        </w:rPr>
        <w:t>ОбС</w:t>
      </w:r>
      <w:r w:rsidRPr="006A60F2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6A60F2" w:rsidRPr="006A60F2" w:rsidRDefault="006A60F2" w:rsidP="004968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A60F2">
        <w:rPr>
          <w:rFonts w:ascii="Times New Roman" w:hAnsi="Times New Roman" w:cs="Times New Roman"/>
          <w:color w:val="000000"/>
          <w:sz w:val="23"/>
          <w:szCs w:val="23"/>
        </w:rPr>
        <w:t xml:space="preserve">2) Длительность оборота в днях определяется по формуле </w:t>
      </w:r>
      <w:r w:rsidRPr="006A60F2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ДО </w:t>
      </w:r>
      <w:r w:rsidRPr="006A60F2">
        <w:rPr>
          <w:rFonts w:ascii="Times New Roman" w:hAnsi="Times New Roman" w:cs="Times New Roman"/>
          <w:color w:val="000000"/>
          <w:sz w:val="23"/>
          <w:szCs w:val="23"/>
        </w:rPr>
        <w:t xml:space="preserve">= </w:t>
      </w:r>
      <w:r w:rsidRPr="006A60F2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Д · ОбС </w:t>
      </w:r>
      <w:r w:rsidRPr="006A60F2">
        <w:rPr>
          <w:rFonts w:ascii="Times New Roman" w:hAnsi="Times New Roman" w:cs="Times New Roman"/>
          <w:color w:val="000000"/>
          <w:sz w:val="23"/>
          <w:szCs w:val="23"/>
        </w:rPr>
        <w:t xml:space="preserve">/ </w:t>
      </w:r>
      <w:r w:rsidRPr="006A60F2">
        <w:rPr>
          <w:rFonts w:ascii="Times New Roman" w:hAnsi="Times New Roman" w:cs="Times New Roman"/>
          <w:i/>
          <w:iCs/>
          <w:color w:val="000000"/>
          <w:sz w:val="23"/>
          <w:szCs w:val="23"/>
        </w:rPr>
        <w:t>Р</w:t>
      </w:r>
      <w:r w:rsidRPr="006A60F2">
        <w:rPr>
          <w:rFonts w:ascii="Times New Roman" w:hAnsi="Times New Roman" w:cs="Times New Roman"/>
          <w:color w:val="000000"/>
          <w:sz w:val="23"/>
          <w:szCs w:val="23"/>
        </w:rPr>
        <w:t xml:space="preserve">. или 360/Коб </w:t>
      </w:r>
    </w:p>
    <w:p w:rsidR="006A60F2" w:rsidRPr="006A60F2" w:rsidRDefault="006A60F2" w:rsidP="004968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A60F2">
        <w:rPr>
          <w:rFonts w:ascii="Times New Roman" w:hAnsi="Times New Roman" w:cs="Times New Roman"/>
          <w:color w:val="000000"/>
          <w:sz w:val="23"/>
          <w:szCs w:val="23"/>
        </w:rPr>
        <w:t xml:space="preserve">3) Экономия (-) в оборотных средствах = Об. средства (план) - Об средства (факт) </w:t>
      </w:r>
    </w:p>
    <w:p w:rsidR="006A60F2" w:rsidRPr="006A60F2" w:rsidRDefault="006A60F2" w:rsidP="004968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A60F2" w:rsidRPr="006A60F2" w:rsidRDefault="006A60F2" w:rsidP="004968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A60F2">
        <w:rPr>
          <w:rFonts w:ascii="Times New Roman" w:hAnsi="Times New Roman" w:cs="Times New Roman"/>
          <w:color w:val="000000"/>
          <w:sz w:val="23"/>
          <w:szCs w:val="23"/>
        </w:rPr>
        <w:t xml:space="preserve">Ускорение оборачиваемости оборотных средств (уменьшение количества дней) ведет к высвобождению оборотных средств предприятия из оборота. Напротив, замедление оборачиваемости (увеличение количества дней) приводит к увеличению потребности предприятия в оборотных средствах. </w:t>
      </w:r>
    </w:p>
    <w:p w:rsidR="00CF4FC0" w:rsidRDefault="006A60F2" w:rsidP="0049688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A60F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Задача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2</w:t>
      </w:r>
    </w:p>
    <w:p w:rsidR="006A60F2" w:rsidRDefault="006A60F2" w:rsidP="0049688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A60F2">
        <w:rPr>
          <w:rFonts w:ascii="Times New Roman" w:hAnsi="Times New Roman" w:cs="Times New Roman"/>
          <w:color w:val="000000"/>
          <w:sz w:val="23"/>
          <w:szCs w:val="23"/>
        </w:rPr>
        <w:t>Объем реализованной продукции за год составил 56 000 тыс. руб., а среднегодовые остатки оборотных средств – 4 650 тыс. руб. В связи с нехваткой собственных оборотных средств предприятию потребовалось взять краткосрочный кредит в банке на сумму 3 000 тыс. руб. под 30 % годовых. Определите экономию за год на плате за кредит, если оборачиваемость сократится на 3 дня.</w:t>
      </w:r>
    </w:p>
    <w:p w:rsidR="0078527F" w:rsidRDefault="0078527F" w:rsidP="0049688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6A60F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Задача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3</w:t>
      </w:r>
    </w:p>
    <w:p w:rsidR="00496882" w:rsidRDefault="0078527F" w:rsidP="00496882">
      <w:pPr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  <w:r w:rsidRPr="0078527F">
        <w:rPr>
          <w:rFonts w:ascii="Times New Roman" w:hAnsi="Times New Roman" w:cs="Times New Roman"/>
          <w:sz w:val="24"/>
          <w:szCs w:val="24"/>
        </w:rPr>
        <w:t>Работнику на предприятии установлен оклад в размере 15 000 рублей. В соответствии с табелем учета использования рабочего времени работник из 20 дней отработал 17 рабочих дней (три дня - отпуск без сохранения заработной платы). Начислить заработную плату. Определить форму и систему оплаты труда</w:t>
      </w:r>
      <w:r>
        <w:rPr>
          <w:sz w:val="28"/>
          <w:szCs w:val="28"/>
        </w:rPr>
        <w:t>.</w:t>
      </w:r>
    </w:p>
    <w:p w:rsidR="00496882" w:rsidRDefault="00496882" w:rsidP="0049688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882">
        <w:rPr>
          <w:rFonts w:ascii="Times New Roman" w:hAnsi="Times New Roman" w:cs="Times New Roman"/>
          <w:b/>
          <w:sz w:val="24"/>
          <w:szCs w:val="24"/>
        </w:rPr>
        <w:t>Задача 4</w:t>
      </w:r>
    </w:p>
    <w:p w:rsidR="00496882" w:rsidRPr="00496882" w:rsidRDefault="00496882" w:rsidP="004968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88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Работнику на предприятии установлен оклад в размере 15 000 рублей. В соответствии с табелем учета использования рабочего времени работник из 20 дней отработал 17 рабочих дней (три дня - отпуск без сохранения заработной платы). Начислить заработную плату. Определить форму и систему оплаты труда. (0,5 балла) </w:t>
      </w:r>
    </w:p>
    <w:p w:rsidR="00496882" w:rsidRPr="00CF4FC0" w:rsidRDefault="00496882" w:rsidP="0049688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8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</w:t>
      </w:r>
      <w:r w:rsidRPr="004968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6882">
        <w:rPr>
          <w:rFonts w:ascii="Times New Roman" w:hAnsi="Times New Roman" w:cs="Times New Roman"/>
          <w:color w:val="000000"/>
          <w:sz w:val="24"/>
          <w:szCs w:val="24"/>
        </w:rPr>
        <w:t>Определить месячную зарплату рабочего</w:t>
      </w:r>
      <w:r w:rsidRPr="00496882">
        <w:rPr>
          <w:rFonts w:ascii="Times New Roman" w:hAnsi="Times New Roman" w:cs="Times New Roman"/>
          <w:color w:val="000000"/>
          <w:sz w:val="28"/>
          <w:szCs w:val="28"/>
        </w:rPr>
        <w:t xml:space="preserve">. Разряд </w:t>
      </w:r>
      <w:r w:rsidRPr="00CF4FC0">
        <w:rPr>
          <w:rFonts w:ascii="Times New Roman" w:hAnsi="Times New Roman" w:cs="Times New Roman"/>
          <w:color w:val="000000"/>
          <w:sz w:val="24"/>
          <w:szCs w:val="24"/>
        </w:rPr>
        <w:t>рабочего – 4. Ставка первого разряда – 78,45 рублей за час. За месяц отработано 161 ч. Определить форму и систему оплаты труда</w:t>
      </w:r>
    </w:p>
    <w:tbl>
      <w:tblPr>
        <w:tblStyle w:val="a3"/>
        <w:tblW w:w="0" w:type="auto"/>
        <w:tblLook w:val="04A0"/>
      </w:tblPr>
      <w:tblGrid>
        <w:gridCol w:w="1293"/>
        <w:gridCol w:w="1264"/>
        <w:gridCol w:w="1264"/>
        <w:gridCol w:w="1262"/>
        <w:gridCol w:w="1263"/>
        <w:gridCol w:w="1263"/>
        <w:gridCol w:w="1264"/>
        <w:gridCol w:w="1264"/>
      </w:tblGrid>
      <w:tr w:rsidR="00496882" w:rsidTr="00496882">
        <w:tc>
          <w:tcPr>
            <w:tcW w:w="1293" w:type="dxa"/>
          </w:tcPr>
          <w:p w:rsidR="00496882" w:rsidRPr="00496882" w:rsidRDefault="00496882">
            <w:pPr>
              <w:pStyle w:val="Default"/>
            </w:pPr>
            <w:r w:rsidRPr="00496882">
              <w:rPr>
                <w:bCs/>
              </w:rPr>
              <w:t xml:space="preserve">Тарифный разряд </w:t>
            </w:r>
          </w:p>
        </w:tc>
        <w:tc>
          <w:tcPr>
            <w:tcW w:w="1264" w:type="dxa"/>
          </w:tcPr>
          <w:p w:rsidR="00496882" w:rsidRPr="00496882" w:rsidRDefault="00496882">
            <w:pPr>
              <w:pStyle w:val="Default"/>
            </w:pPr>
            <w:r w:rsidRPr="00496882">
              <w:t xml:space="preserve">1 </w:t>
            </w:r>
          </w:p>
        </w:tc>
        <w:tc>
          <w:tcPr>
            <w:tcW w:w="1264" w:type="dxa"/>
          </w:tcPr>
          <w:p w:rsidR="00496882" w:rsidRPr="00496882" w:rsidRDefault="00496882">
            <w:pPr>
              <w:pStyle w:val="Default"/>
            </w:pPr>
            <w:r w:rsidRPr="00496882">
              <w:t xml:space="preserve">2 </w:t>
            </w:r>
          </w:p>
        </w:tc>
        <w:tc>
          <w:tcPr>
            <w:tcW w:w="1262" w:type="dxa"/>
          </w:tcPr>
          <w:p w:rsidR="00496882" w:rsidRPr="00496882" w:rsidRDefault="00496882">
            <w:pPr>
              <w:pStyle w:val="Default"/>
            </w:pPr>
            <w:r w:rsidRPr="00496882">
              <w:t xml:space="preserve">3 </w:t>
            </w:r>
          </w:p>
        </w:tc>
        <w:tc>
          <w:tcPr>
            <w:tcW w:w="1263" w:type="dxa"/>
          </w:tcPr>
          <w:p w:rsidR="00496882" w:rsidRPr="00496882" w:rsidRDefault="00496882">
            <w:pPr>
              <w:pStyle w:val="Default"/>
            </w:pPr>
            <w:r w:rsidRPr="00496882">
              <w:t xml:space="preserve">4 </w:t>
            </w:r>
          </w:p>
        </w:tc>
        <w:tc>
          <w:tcPr>
            <w:tcW w:w="1263" w:type="dxa"/>
          </w:tcPr>
          <w:p w:rsidR="00496882" w:rsidRPr="00496882" w:rsidRDefault="00496882">
            <w:pPr>
              <w:pStyle w:val="Default"/>
            </w:pPr>
            <w:r w:rsidRPr="00496882">
              <w:t xml:space="preserve">5 </w:t>
            </w:r>
          </w:p>
        </w:tc>
        <w:tc>
          <w:tcPr>
            <w:tcW w:w="1264" w:type="dxa"/>
          </w:tcPr>
          <w:p w:rsidR="00496882" w:rsidRPr="00496882" w:rsidRDefault="00496882">
            <w:pPr>
              <w:pStyle w:val="Default"/>
            </w:pPr>
            <w:r w:rsidRPr="00496882">
              <w:t xml:space="preserve">6 </w:t>
            </w:r>
          </w:p>
        </w:tc>
        <w:tc>
          <w:tcPr>
            <w:tcW w:w="1264" w:type="dxa"/>
          </w:tcPr>
          <w:p w:rsidR="00496882" w:rsidRPr="00496882" w:rsidRDefault="00496882">
            <w:pPr>
              <w:pStyle w:val="Default"/>
            </w:pPr>
            <w:r w:rsidRPr="00496882">
              <w:t xml:space="preserve">7 </w:t>
            </w:r>
          </w:p>
        </w:tc>
      </w:tr>
      <w:tr w:rsidR="00496882" w:rsidRPr="00496882" w:rsidTr="00496882">
        <w:trPr>
          <w:trHeight w:val="130"/>
        </w:trPr>
        <w:tc>
          <w:tcPr>
            <w:tcW w:w="0" w:type="auto"/>
          </w:tcPr>
          <w:p w:rsidR="00496882" w:rsidRDefault="00496882" w:rsidP="0049688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68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Тарифный</w:t>
            </w:r>
          </w:p>
          <w:p w:rsidR="00496882" w:rsidRPr="00496882" w:rsidRDefault="00496882" w:rsidP="0049688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8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коэф-т </w:t>
            </w:r>
          </w:p>
        </w:tc>
        <w:tc>
          <w:tcPr>
            <w:tcW w:w="0" w:type="auto"/>
          </w:tcPr>
          <w:p w:rsidR="00496882" w:rsidRPr="00496882" w:rsidRDefault="00496882" w:rsidP="0049688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</w:tcPr>
          <w:p w:rsidR="00496882" w:rsidRPr="00496882" w:rsidRDefault="00496882" w:rsidP="0049688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1,07 </w:t>
            </w:r>
          </w:p>
        </w:tc>
        <w:tc>
          <w:tcPr>
            <w:tcW w:w="0" w:type="auto"/>
          </w:tcPr>
          <w:p w:rsidR="00496882" w:rsidRPr="00496882" w:rsidRDefault="00496882" w:rsidP="0049688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1,1 </w:t>
            </w:r>
          </w:p>
        </w:tc>
        <w:tc>
          <w:tcPr>
            <w:tcW w:w="0" w:type="auto"/>
          </w:tcPr>
          <w:p w:rsidR="00496882" w:rsidRPr="00496882" w:rsidRDefault="00496882" w:rsidP="0049688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1,15 </w:t>
            </w:r>
          </w:p>
        </w:tc>
        <w:tc>
          <w:tcPr>
            <w:tcW w:w="0" w:type="auto"/>
          </w:tcPr>
          <w:p w:rsidR="00496882" w:rsidRPr="00496882" w:rsidRDefault="00496882" w:rsidP="0049688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1,2 </w:t>
            </w:r>
          </w:p>
        </w:tc>
        <w:tc>
          <w:tcPr>
            <w:tcW w:w="0" w:type="auto"/>
          </w:tcPr>
          <w:p w:rsidR="00496882" w:rsidRPr="00496882" w:rsidRDefault="00496882" w:rsidP="0049688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1,3 </w:t>
            </w:r>
          </w:p>
        </w:tc>
        <w:tc>
          <w:tcPr>
            <w:tcW w:w="0" w:type="auto"/>
          </w:tcPr>
          <w:p w:rsidR="00496882" w:rsidRPr="00496882" w:rsidRDefault="00496882" w:rsidP="0049688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1,45 </w:t>
            </w:r>
          </w:p>
        </w:tc>
      </w:tr>
    </w:tbl>
    <w:p w:rsidR="00496882" w:rsidRPr="00496882" w:rsidRDefault="00496882" w:rsidP="0049688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E0B1B" w:rsidRDefault="006E0B1B" w:rsidP="006E0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Задача 6</w:t>
      </w:r>
      <w:r w:rsidRPr="006E0B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E0B1B">
        <w:rPr>
          <w:rFonts w:ascii="Times New Roman" w:hAnsi="Times New Roman" w:cs="Times New Roman"/>
          <w:color w:val="000000"/>
          <w:sz w:val="24"/>
          <w:szCs w:val="24"/>
        </w:rPr>
        <w:t>Работник-повременщик 3 разряда отработал за месяц 22 дня. Часовая тарифная ставка 1 разряда – 108 ден. ед., тарифный коэффициент 3 разряда – 1,</w:t>
      </w:r>
      <w:r w:rsidR="00CF4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B1B">
        <w:rPr>
          <w:rFonts w:ascii="Times New Roman" w:hAnsi="Times New Roman" w:cs="Times New Roman"/>
          <w:color w:val="000000"/>
          <w:sz w:val="24"/>
          <w:szCs w:val="24"/>
        </w:rPr>
        <w:t xml:space="preserve">2. Средняя продолжительность рабочего дня – 8 часов. За отсутствие простоев оборудования работнику выплачивается премия в размере 15% месячного тарифного заработка. Необходимо вычислить месячную заработную плату работника. Определить форму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систему оплаты труда. </w:t>
      </w:r>
    </w:p>
    <w:p w:rsidR="0056443A" w:rsidRPr="006E0B1B" w:rsidRDefault="0056443A" w:rsidP="006E0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B1B" w:rsidRDefault="006E0B1B" w:rsidP="006E0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Задача 7</w:t>
      </w:r>
      <w:r w:rsidRPr="006E0B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6E0B1B">
        <w:rPr>
          <w:rFonts w:ascii="Times New Roman" w:hAnsi="Times New Roman" w:cs="Times New Roman"/>
          <w:color w:val="000000"/>
          <w:sz w:val="24"/>
          <w:szCs w:val="24"/>
        </w:rPr>
        <w:t>Определить зарплату ИТР и служащих. Количество рабочих дней за месяц – 22. Премия – 20 %. Размер месячного оклада –</w:t>
      </w:r>
      <w:r w:rsidR="00CF4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B1B">
        <w:rPr>
          <w:rFonts w:ascii="Times New Roman" w:hAnsi="Times New Roman" w:cs="Times New Roman"/>
          <w:color w:val="000000"/>
          <w:sz w:val="24"/>
          <w:szCs w:val="24"/>
        </w:rPr>
        <w:t>6580 р. Количество фактически отработанных за месяц дней – 19. Определить форму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систему оплаты тру</w:t>
      </w:r>
      <w:r w:rsidR="00070D21">
        <w:rPr>
          <w:rFonts w:ascii="Times New Roman" w:hAnsi="Times New Roman" w:cs="Times New Roman"/>
          <w:color w:val="000000"/>
          <w:sz w:val="24"/>
          <w:szCs w:val="24"/>
        </w:rPr>
        <w:t>да.</w:t>
      </w:r>
    </w:p>
    <w:p w:rsidR="0056443A" w:rsidRDefault="0056443A" w:rsidP="00CF4F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6401" w:rsidRDefault="00356401" w:rsidP="00CF4F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выполнения задания</w:t>
      </w:r>
    </w:p>
    <w:p w:rsidR="00356401" w:rsidRPr="00247126" w:rsidRDefault="00356401" w:rsidP="00CF4F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1. Ме</w:t>
      </w:r>
      <w:r w:rsidR="00CF4FC0">
        <w:rPr>
          <w:rFonts w:ascii="Times New Roman" w:hAnsi="Times New Roman" w:cs="Times New Roman"/>
          <w:sz w:val="24"/>
          <w:szCs w:val="24"/>
        </w:rPr>
        <w:t xml:space="preserve">сто (время) выполнения задания </w:t>
      </w:r>
      <w:r w:rsidRPr="00247126">
        <w:rPr>
          <w:rFonts w:ascii="Times New Roman" w:hAnsi="Times New Roman" w:cs="Times New Roman"/>
          <w:sz w:val="24"/>
          <w:szCs w:val="24"/>
        </w:rPr>
        <w:t>в кабинете</w:t>
      </w:r>
      <w:r w:rsidR="00CF4F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№411</w:t>
      </w:r>
      <w:r w:rsidRPr="0024712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Основы экономики, менеджмента и маркетинга</w:t>
      </w:r>
      <w:r w:rsidRPr="00247126">
        <w:rPr>
          <w:rFonts w:ascii="Times New Roman" w:hAnsi="Times New Roman" w:cs="Times New Roman"/>
          <w:sz w:val="24"/>
          <w:szCs w:val="24"/>
        </w:rPr>
        <w:t>»</w:t>
      </w:r>
    </w:p>
    <w:p w:rsidR="00356401" w:rsidRPr="00247126" w:rsidRDefault="00356401" w:rsidP="00CF4F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 xml:space="preserve">2. Максимальное </w:t>
      </w:r>
      <w:r>
        <w:rPr>
          <w:rFonts w:ascii="Times New Roman" w:hAnsi="Times New Roman" w:cs="Times New Roman"/>
          <w:sz w:val="24"/>
          <w:szCs w:val="24"/>
        </w:rPr>
        <w:t>время в</w:t>
      </w:r>
      <w:r w:rsidR="00CF4FC0">
        <w:rPr>
          <w:rFonts w:ascii="Times New Roman" w:hAnsi="Times New Roman" w:cs="Times New Roman"/>
          <w:sz w:val="24"/>
          <w:szCs w:val="24"/>
        </w:rPr>
        <w:t>ыполнения задания: _</w:t>
      </w:r>
      <w:r w:rsidRPr="00CF4FC0">
        <w:rPr>
          <w:rFonts w:ascii="Times New Roman" w:hAnsi="Times New Roman" w:cs="Times New Roman"/>
          <w:sz w:val="24"/>
          <w:szCs w:val="24"/>
          <w:u w:val="single"/>
        </w:rPr>
        <w:t>_45</w:t>
      </w:r>
      <w:r w:rsidR="00CF4FC0">
        <w:rPr>
          <w:rFonts w:ascii="Times New Roman" w:hAnsi="Times New Roman" w:cs="Times New Roman"/>
          <w:sz w:val="24"/>
          <w:szCs w:val="24"/>
        </w:rPr>
        <w:t>_</w:t>
      </w:r>
      <w:r w:rsidRPr="00247126">
        <w:rPr>
          <w:rFonts w:ascii="Times New Roman" w:hAnsi="Times New Roman" w:cs="Times New Roman"/>
          <w:sz w:val="24"/>
          <w:szCs w:val="24"/>
        </w:rPr>
        <w:t xml:space="preserve"> мин./час.</w:t>
      </w:r>
    </w:p>
    <w:p w:rsidR="00356401" w:rsidRPr="00247126" w:rsidRDefault="00356401" w:rsidP="00CF4F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3. Вы можете во</w:t>
      </w:r>
      <w:r w:rsidR="00CF4FC0">
        <w:rPr>
          <w:rFonts w:ascii="Times New Roman" w:hAnsi="Times New Roman" w:cs="Times New Roman"/>
          <w:sz w:val="24"/>
          <w:szCs w:val="24"/>
        </w:rPr>
        <w:t>спользоваться  шариковой ручкой</w:t>
      </w:r>
      <w:r w:rsidRPr="00247126">
        <w:rPr>
          <w:rFonts w:ascii="Times New Roman" w:hAnsi="Times New Roman" w:cs="Times New Roman"/>
          <w:sz w:val="24"/>
          <w:szCs w:val="24"/>
        </w:rPr>
        <w:t>,</w:t>
      </w:r>
      <w:r w:rsidR="00CF4FC0">
        <w:rPr>
          <w:rFonts w:ascii="Times New Roman" w:hAnsi="Times New Roman" w:cs="Times New Roman"/>
          <w:sz w:val="24"/>
          <w:szCs w:val="24"/>
        </w:rPr>
        <w:t xml:space="preserve"> </w:t>
      </w:r>
      <w:r w:rsidRPr="00247126">
        <w:rPr>
          <w:rFonts w:ascii="Times New Roman" w:hAnsi="Times New Roman" w:cs="Times New Roman"/>
          <w:sz w:val="24"/>
          <w:szCs w:val="24"/>
        </w:rPr>
        <w:t xml:space="preserve">калькулятором, тарифным руководством. </w:t>
      </w:r>
    </w:p>
    <w:p w:rsidR="00356401" w:rsidRPr="00247126" w:rsidRDefault="00356401" w:rsidP="00CF4FC0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7126">
        <w:rPr>
          <w:rFonts w:ascii="Times New Roman" w:hAnsi="Times New Roman" w:cs="Times New Roman"/>
          <w:iCs/>
          <w:sz w:val="24"/>
          <w:szCs w:val="24"/>
        </w:rPr>
        <w:t>Последовательность выполнения:</w:t>
      </w:r>
    </w:p>
    <w:p w:rsidR="00356401" w:rsidRPr="00247126" w:rsidRDefault="00356401" w:rsidP="00CF4FC0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7126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CF4FC0">
        <w:rPr>
          <w:rFonts w:ascii="Times New Roman" w:hAnsi="Times New Roman" w:cs="Times New Roman"/>
          <w:iCs/>
          <w:sz w:val="24"/>
          <w:szCs w:val="24"/>
        </w:rPr>
        <w:t>1. Внимательно прочитать задание</w:t>
      </w:r>
      <w:r w:rsidRPr="00247126">
        <w:rPr>
          <w:rFonts w:ascii="Times New Roman" w:hAnsi="Times New Roman" w:cs="Times New Roman"/>
          <w:iCs/>
          <w:sz w:val="24"/>
          <w:szCs w:val="24"/>
        </w:rPr>
        <w:t>.</w:t>
      </w:r>
    </w:p>
    <w:p w:rsidR="00356401" w:rsidRPr="00247126" w:rsidRDefault="00356401" w:rsidP="00CF4FC0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47126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Pr="00247126">
        <w:rPr>
          <w:rFonts w:ascii="Times New Roman" w:hAnsi="Times New Roman" w:cs="Times New Roman"/>
          <w:spacing w:val="-6"/>
          <w:sz w:val="24"/>
          <w:szCs w:val="24"/>
        </w:rPr>
        <w:t>2</w:t>
      </w:r>
      <w:r w:rsidR="00CF4FC0">
        <w:rPr>
          <w:rFonts w:ascii="Times New Roman" w:hAnsi="Times New Roman" w:cs="Times New Roman"/>
          <w:spacing w:val="-6"/>
          <w:sz w:val="24"/>
          <w:szCs w:val="24"/>
        </w:rPr>
        <w:t>. Произвести расчет</w:t>
      </w:r>
      <w:r w:rsidRPr="00247126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356401" w:rsidRDefault="00356401" w:rsidP="006E0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0D21" w:rsidRPr="002938F4" w:rsidRDefault="00356401" w:rsidP="00070D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2.4.2</w:t>
      </w:r>
      <w:r w:rsidR="00C41E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EEE" w:rsidRPr="002938F4">
        <w:rPr>
          <w:rFonts w:ascii="Times New Roman" w:hAnsi="Times New Roman" w:cs="Times New Roman"/>
          <w:b/>
          <w:sz w:val="24"/>
          <w:szCs w:val="24"/>
        </w:rPr>
        <w:t>КОМПЛЕКТ МАТЕРИАЛОВ ДЛЯ ОЦЕНКИ СФОРМИРОВАННОСТИ ОК И ПК С ИСПОЛЬЗОВАНИЕМ ПОРТФОЛИО</w:t>
      </w:r>
    </w:p>
    <w:p w:rsidR="00070D21" w:rsidRPr="002938F4" w:rsidRDefault="00070D21" w:rsidP="00070D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D21" w:rsidRPr="002938F4" w:rsidRDefault="00070D21" w:rsidP="00070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8F4">
        <w:rPr>
          <w:rFonts w:ascii="Times New Roman" w:hAnsi="Times New Roman" w:cs="Times New Roman"/>
          <w:b/>
          <w:sz w:val="24"/>
          <w:szCs w:val="24"/>
        </w:rPr>
        <w:t xml:space="preserve">Тип портфолио: </w:t>
      </w:r>
      <w:r w:rsidRPr="002938F4">
        <w:rPr>
          <w:rFonts w:ascii="Times New Roman" w:hAnsi="Times New Roman" w:cs="Times New Roman"/>
          <w:sz w:val="24"/>
          <w:szCs w:val="24"/>
        </w:rPr>
        <w:t>портфолио смешанного типа</w:t>
      </w:r>
    </w:p>
    <w:p w:rsidR="00070D21" w:rsidRPr="002938F4" w:rsidRDefault="00070D21" w:rsidP="00070D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D21" w:rsidRPr="002938F4" w:rsidRDefault="00070D21" w:rsidP="00070D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8F4">
        <w:rPr>
          <w:rFonts w:ascii="Times New Roman" w:hAnsi="Times New Roman" w:cs="Times New Roman"/>
          <w:b/>
          <w:sz w:val="24"/>
          <w:szCs w:val="24"/>
        </w:rPr>
        <w:t>Основные требования</w:t>
      </w:r>
    </w:p>
    <w:p w:rsidR="00070D21" w:rsidRPr="002938F4" w:rsidRDefault="00070D21" w:rsidP="00070D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38F4">
        <w:rPr>
          <w:rFonts w:ascii="Times New Roman" w:hAnsi="Times New Roman" w:cs="Times New Roman"/>
          <w:sz w:val="24"/>
          <w:szCs w:val="24"/>
        </w:rPr>
        <w:t xml:space="preserve">Требования к структуре и оформлению портфолио: </w:t>
      </w:r>
      <w:r w:rsidRPr="002938F4">
        <w:rPr>
          <w:rFonts w:ascii="Times New Roman" w:hAnsi="Times New Roman" w:cs="Times New Roman"/>
          <w:i/>
          <w:sz w:val="24"/>
          <w:szCs w:val="24"/>
        </w:rPr>
        <w:t>составляется в соответствии с Положением о портфолио студента</w:t>
      </w:r>
    </w:p>
    <w:p w:rsidR="00070D21" w:rsidRPr="002938F4" w:rsidRDefault="00070D21" w:rsidP="00070D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38F4">
        <w:rPr>
          <w:rFonts w:ascii="Times New Roman" w:hAnsi="Times New Roman" w:cs="Times New Roman"/>
          <w:sz w:val="24"/>
          <w:szCs w:val="24"/>
        </w:rPr>
        <w:t>Требования к презентации и защите портфолио:</w:t>
      </w:r>
      <w:r w:rsidRPr="002938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38F4">
        <w:rPr>
          <w:rFonts w:ascii="Times New Roman" w:hAnsi="Times New Roman" w:cs="Times New Roman"/>
          <w:i/>
          <w:sz w:val="24"/>
          <w:szCs w:val="24"/>
        </w:rPr>
        <w:t xml:space="preserve">доклад с использованием презентации (регламент не более 5 минут).   </w:t>
      </w:r>
    </w:p>
    <w:p w:rsidR="00070D21" w:rsidRPr="002938F4" w:rsidRDefault="00070D21" w:rsidP="00070D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38F4">
        <w:rPr>
          <w:rFonts w:ascii="Times New Roman" w:hAnsi="Times New Roman" w:cs="Times New Roman"/>
          <w:b/>
          <w:sz w:val="24"/>
          <w:szCs w:val="24"/>
        </w:rPr>
        <w:t xml:space="preserve">Показатели оценки портфолио    </w:t>
      </w:r>
    </w:p>
    <w:p w:rsidR="00070D21" w:rsidRPr="002938F4" w:rsidRDefault="00070D21" w:rsidP="00070D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5528"/>
        <w:gridCol w:w="1135"/>
      </w:tblGrid>
      <w:tr w:rsidR="00070D21" w:rsidRPr="00CF4FC0" w:rsidTr="00CF4FC0">
        <w:tc>
          <w:tcPr>
            <w:tcW w:w="3369" w:type="dxa"/>
          </w:tcPr>
          <w:p w:rsidR="00070D21" w:rsidRPr="00CF4FC0" w:rsidRDefault="00070D21" w:rsidP="009E3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4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Коды и наименования проверяемых компетенций или их сочетаний</w:t>
            </w:r>
          </w:p>
        </w:tc>
        <w:tc>
          <w:tcPr>
            <w:tcW w:w="5528" w:type="dxa"/>
          </w:tcPr>
          <w:p w:rsidR="00070D21" w:rsidRPr="00CF4FC0" w:rsidRDefault="00070D21" w:rsidP="009E3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4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 результата портфолио</w:t>
            </w:r>
          </w:p>
        </w:tc>
        <w:tc>
          <w:tcPr>
            <w:tcW w:w="1135" w:type="dxa"/>
          </w:tcPr>
          <w:p w:rsidR="00070D21" w:rsidRPr="00CF4FC0" w:rsidRDefault="00070D21" w:rsidP="009E3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4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</w:tr>
      <w:tr w:rsidR="00070D21" w:rsidRPr="00CF4FC0" w:rsidTr="00CF4FC0">
        <w:tc>
          <w:tcPr>
            <w:tcW w:w="3369" w:type="dxa"/>
            <w:vMerge w:val="restart"/>
          </w:tcPr>
          <w:p w:rsidR="00070D21" w:rsidRPr="00CF4FC0" w:rsidRDefault="00A659C0" w:rsidP="00CF4F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4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ПК4.1</w:t>
            </w:r>
            <w:r w:rsidR="00674074" w:rsidRPr="00CF4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Планировать основные производственные показатели работы машинно-тракторного </w:t>
            </w:r>
            <w:r w:rsidR="00674074" w:rsidRPr="00CF4F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парка.</w:t>
            </w:r>
          </w:p>
          <w:p w:rsidR="00674074" w:rsidRPr="00CF4FC0" w:rsidRDefault="00674074" w:rsidP="00CF4F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4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 4.2</w:t>
            </w:r>
            <w:r w:rsidRPr="00CF4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Планировать показатели деятельности по оказанию услуг в области обеспечения функционирования машинно-тракторного парка и сельскохозяйственного оборудования.</w:t>
            </w:r>
          </w:p>
          <w:p w:rsidR="00674074" w:rsidRPr="00CF4FC0" w:rsidRDefault="00674074" w:rsidP="00CF4F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4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 4.3</w:t>
            </w:r>
            <w:r w:rsidRPr="00CF4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Планировать выполнение работ и оказание услуг исполнителями.</w:t>
            </w:r>
          </w:p>
          <w:p w:rsidR="00070D21" w:rsidRPr="00CF4FC0" w:rsidRDefault="00895394" w:rsidP="00CF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 4.4</w:t>
            </w:r>
            <w:r w:rsidRPr="00CF4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Организовывать работу трудового коллектива.</w:t>
            </w:r>
          </w:p>
          <w:p w:rsidR="00895394" w:rsidRPr="00CF4FC0" w:rsidRDefault="00895394" w:rsidP="00CF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F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4.5</w:t>
            </w:r>
            <w:r w:rsidRPr="00CF4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Контролировать ход и оценивать результаты выполнения работ и оказания услуг исполнителями</w:t>
            </w:r>
          </w:p>
          <w:p w:rsidR="00895394" w:rsidRPr="00CF4FC0" w:rsidRDefault="00895394" w:rsidP="00CF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F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ПК4.6 </w:t>
            </w:r>
            <w:r w:rsidRPr="00CF4FC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Изучать рынок и конъюнктуру продукции и услуг в области профессиональной деятельности</w:t>
            </w:r>
          </w:p>
          <w:p w:rsidR="00895394" w:rsidRPr="00CF4FC0" w:rsidRDefault="00895394" w:rsidP="00CF4F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4F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4.7</w:t>
            </w:r>
            <w:r w:rsidRPr="00CF4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Вести утвержденную учетно-отчетную документацию.</w:t>
            </w:r>
          </w:p>
        </w:tc>
        <w:tc>
          <w:tcPr>
            <w:tcW w:w="5528" w:type="dxa"/>
          </w:tcPr>
          <w:p w:rsidR="00070D21" w:rsidRPr="00CF4FC0" w:rsidRDefault="00070D21" w:rsidP="009E3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4FC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Портфолио документов</w:t>
            </w:r>
          </w:p>
        </w:tc>
        <w:tc>
          <w:tcPr>
            <w:tcW w:w="1135" w:type="dxa"/>
          </w:tcPr>
          <w:p w:rsidR="00070D21" w:rsidRPr="00CF4FC0" w:rsidRDefault="00070D21" w:rsidP="009E3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0D21" w:rsidRPr="00CF4FC0" w:rsidTr="00CF4FC0">
        <w:tc>
          <w:tcPr>
            <w:tcW w:w="3369" w:type="dxa"/>
            <w:vMerge/>
          </w:tcPr>
          <w:p w:rsidR="00070D21" w:rsidRPr="00CF4FC0" w:rsidRDefault="00070D21" w:rsidP="009E3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70D21" w:rsidRPr="00CF4FC0" w:rsidRDefault="00CF4FC0" w:rsidP="00070D21">
            <w:pPr>
              <w:numPr>
                <w:ilvl w:val="0"/>
                <w:numId w:val="22"/>
              </w:numPr>
              <w:tabs>
                <w:tab w:val="left" w:pos="213"/>
              </w:tabs>
              <w:spacing w:after="0" w:line="240" w:lineRule="auto"/>
              <w:ind w:left="0" w:hanging="7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F4F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Результаты освоения курсов </w:t>
            </w:r>
            <w:r w:rsidR="00070D21" w:rsidRPr="00CF4F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135" w:type="dxa"/>
          </w:tcPr>
          <w:p w:rsidR="00070D21" w:rsidRPr="00CF4FC0" w:rsidRDefault="00070D21" w:rsidP="009E3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0D21" w:rsidRPr="00CF4FC0" w:rsidTr="00CF4FC0">
        <w:tc>
          <w:tcPr>
            <w:tcW w:w="3369" w:type="dxa"/>
            <w:vMerge/>
          </w:tcPr>
          <w:p w:rsidR="00070D21" w:rsidRPr="00CF4FC0" w:rsidRDefault="00070D21" w:rsidP="009E3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70D21" w:rsidRPr="00CF4FC0" w:rsidRDefault="00070D21" w:rsidP="00070D21">
            <w:pPr>
              <w:numPr>
                <w:ilvl w:val="0"/>
                <w:numId w:val="22"/>
              </w:numPr>
              <w:tabs>
                <w:tab w:val="left" w:pos="213"/>
              </w:tabs>
              <w:spacing w:after="0" w:line="240" w:lineRule="auto"/>
              <w:ind w:left="0" w:hanging="7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F4F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Результаты участия в предметной олимпиаде</w:t>
            </w:r>
          </w:p>
        </w:tc>
        <w:tc>
          <w:tcPr>
            <w:tcW w:w="1135" w:type="dxa"/>
          </w:tcPr>
          <w:p w:rsidR="00070D21" w:rsidRPr="00CF4FC0" w:rsidRDefault="00070D21" w:rsidP="009E3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0D21" w:rsidRPr="00CF4FC0" w:rsidTr="00CF4FC0">
        <w:tc>
          <w:tcPr>
            <w:tcW w:w="3369" w:type="dxa"/>
            <w:vMerge/>
          </w:tcPr>
          <w:p w:rsidR="00070D21" w:rsidRPr="00CF4FC0" w:rsidRDefault="00070D21" w:rsidP="009E3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70D21" w:rsidRPr="00CF4FC0" w:rsidRDefault="00070D21" w:rsidP="00070D21">
            <w:pPr>
              <w:numPr>
                <w:ilvl w:val="0"/>
                <w:numId w:val="22"/>
              </w:numPr>
              <w:tabs>
                <w:tab w:val="left" w:pos="213"/>
              </w:tabs>
              <w:spacing w:after="0" w:line="240" w:lineRule="auto"/>
              <w:ind w:left="0" w:hanging="7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F4F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Результаты участия в научно-практической конференции</w:t>
            </w:r>
          </w:p>
        </w:tc>
        <w:tc>
          <w:tcPr>
            <w:tcW w:w="1135" w:type="dxa"/>
          </w:tcPr>
          <w:p w:rsidR="00070D21" w:rsidRPr="00CF4FC0" w:rsidRDefault="00070D21" w:rsidP="009E3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0D21" w:rsidRPr="00CF4FC0" w:rsidTr="00CF4FC0">
        <w:tc>
          <w:tcPr>
            <w:tcW w:w="3369" w:type="dxa"/>
            <w:vMerge/>
          </w:tcPr>
          <w:p w:rsidR="00070D21" w:rsidRPr="00CF4FC0" w:rsidRDefault="00070D21" w:rsidP="009E3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70D21" w:rsidRPr="00CF4FC0" w:rsidRDefault="00070D21" w:rsidP="00070D21">
            <w:pPr>
              <w:numPr>
                <w:ilvl w:val="0"/>
                <w:numId w:val="22"/>
              </w:numPr>
              <w:tabs>
                <w:tab w:val="left" w:pos="213"/>
              </w:tabs>
              <w:spacing w:after="0" w:line="240" w:lineRule="auto"/>
              <w:ind w:left="0" w:hanging="7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F4F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Результаты участия во внеурочных мероприятиях (конкурсах, выставках, проектах и т.д.)</w:t>
            </w:r>
          </w:p>
        </w:tc>
        <w:tc>
          <w:tcPr>
            <w:tcW w:w="1135" w:type="dxa"/>
          </w:tcPr>
          <w:p w:rsidR="00070D21" w:rsidRPr="00CF4FC0" w:rsidRDefault="00070D21" w:rsidP="009E3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0D21" w:rsidRPr="00CF4FC0" w:rsidTr="00CF4FC0">
        <w:tc>
          <w:tcPr>
            <w:tcW w:w="3369" w:type="dxa"/>
            <w:vMerge/>
          </w:tcPr>
          <w:p w:rsidR="00070D21" w:rsidRPr="00CF4FC0" w:rsidRDefault="00070D21" w:rsidP="009E3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70D21" w:rsidRPr="00CF4FC0" w:rsidRDefault="00070D21" w:rsidP="00070D21">
            <w:pPr>
              <w:numPr>
                <w:ilvl w:val="0"/>
                <w:numId w:val="22"/>
              </w:numPr>
              <w:tabs>
                <w:tab w:val="left" w:pos="213"/>
              </w:tabs>
              <w:spacing w:after="0" w:line="240" w:lineRule="auto"/>
              <w:ind w:left="0" w:hanging="7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F4F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Публикации в журналах, сборниках</w:t>
            </w:r>
          </w:p>
        </w:tc>
        <w:tc>
          <w:tcPr>
            <w:tcW w:w="1135" w:type="dxa"/>
          </w:tcPr>
          <w:p w:rsidR="00070D21" w:rsidRPr="00CF4FC0" w:rsidRDefault="00070D21" w:rsidP="009E3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0D21" w:rsidRPr="00CF4FC0" w:rsidTr="00CF4FC0">
        <w:tc>
          <w:tcPr>
            <w:tcW w:w="3369" w:type="dxa"/>
            <w:vMerge/>
          </w:tcPr>
          <w:p w:rsidR="00070D21" w:rsidRPr="00CF4FC0" w:rsidRDefault="00070D21" w:rsidP="009E3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70D21" w:rsidRPr="00CF4FC0" w:rsidRDefault="00070D21" w:rsidP="00070D21">
            <w:pPr>
              <w:numPr>
                <w:ilvl w:val="0"/>
                <w:numId w:val="22"/>
              </w:numPr>
              <w:tabs>
                <w:tab w:val="left" w:pos="213"/>
              </w:tabs>
              <w:spacing w:after="0" w:line="240" w:lineRule="auto"/>
              <w:ind w:left="0" w:hanging="7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F4F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Результаты участия во внеклассных мероприятиях</w:t>
            </w:r>
          </w:p>
        </w:tc>
        <w:tc>
          <w:tcPr>
            <w:tcW w:w="1135" w:type="dxa"/>
          </w:tcPr>
          <w:p w:rsidR="00070D21" w:rsidRPr="00CF4FC0" w:rsidRDefault="00070D21" w:rsidP="009E3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0D21" w:rsidRPr="00CF4FC0" w:rsidTr="00CF4FC0">
        <w:tc>
          <w:tcPr>
            <w:tcW w:w="3369" w:type="dxa"/>
            <w:vMerge/>
          </w:tcPr>
          <w:p w:rsidR="00070D21" w:rsidRPr="00CF4FC0" w:rsidRDefault="00070D21" w:rsidP="009E3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70D21" w:rsidRPr="00CF4FC0" w:rsidRDefault="00070D21" w:rsidP="00070D21">
            <w:pPr>
              <w:numPr>
                <w:ilvl w:val="0"/>
                <w:numId w:val="22"/>
              </w:numPr>
              <w:tabs>
                <w:tab w:val="left" w:pos="213"/>
              </w:tabs>
              <w:spacing w:after="0" w:line="240" w:lineRule="auto"/>
              <w:ind w:left="0" w:hanging="7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F4F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Результаты участия в работе органов студенческого самоуправления и молодежных общественных объединениях</w:t>
            </w:r>
          </w:p>
        </w:tc>
        <w:tc>
          <w:tcPr>
            <w:tcW w:w="1135" w:type="dxa"/>
          </w:tcPr>
          <w:p w:rsidR="00070D21" w:rsidRPr="00CF4FC0" w:rsidRDefault="00070D21" w:rsidP="009E3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0D21" w:rsidRPr="00CF4FC0" w:rsidTr="00CF4FC0">
        <w:tc>
          <w:tcPr>
            <w:tcW w:w="3369" w:type="dxa"/>
            <w:vMerge/>
          </w:tcPr>
          <w:p w:rsidR="00070D21" w:rsidRPr="00CF4FC0" w:rsidRDefault="00070D21" w:rsidP="009E3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70D21" w:rsidRPr="00CF4FC0" w:rsidRDefault="00070D21" w:rsidP="00070D21">
            <w:pPr>
              <w:numPr>
                <w:ilvl w:val="0"/>
                <w:numId w:val="22"/>
              </w:numPr>
              <w:tabs>
                <w:tab w:val="left" w:pos="213"/>
              </w:tabs>
              <w:spacing w:after="0" w:line="240" w:lineRule="auto"/>
              <w:ind w:left="0" w:hanging="7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F4F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Результаты спортивных достижений</w:t>
            </w:r>
          </w:p>
        </w:tc>
        <w:tc>
          <w:tcPr>
            <w:tcW w:w="1135" w:type="dxa"/>
          </w:tcPr>
          <w:p w:rsidR="00070D21" w:rsidRPr="00CF4FC0" w:rsidRDefault="00070D21" w:rsidP="009E3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0D21" w:rsidRPr="00CF4FC0" w:rsidTr="00CF4FC0">
        <w:tc>
          <w:tcPr>
            <w:tcW w:w="3369" w:type="dxa"/>
            <w:vMerge/>
          </w:tcPr>
          <w:p w:rsidR="00070D21" w:rsidRPr="00CF4FC0" w:rsidRDefault="00070D21" w:rsidP="009E3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70D21" w:rsidRPr="00CF4FC0" w:rsidRDefault="00070D21" w:rsidP="009E34AA">
            <w:pPr>
              <w:tabs>
                <w:tab w:val="left" w:pos="21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4FC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Портфолио отзывов</w:t>
            </w:r>
          </w:p>
        </w:tc>
        <w:tc>
          <w:tcPr>
            <w:tcW w:w="1135" w:type="dxa"/>
          </w:tcPr>
          <w:p w:rsidR="00070D21" w:rsidRPr="00CF4FC0" w:rsidRDefault="00070D21" w:rsidP="009E3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0D21" w:rsidRPr="00CF4FC0" w:rsidTr="00CF4FC0">
        <w:tc>
          <w:tcPr>
            <w:tcW w:w="3369" w:type="dxa"/>
            <w:vMerge/>
          </w:tcPr>
          <w:p w:rsidR="00070D21" w:rsidRPr="00CF4FC0" w:rsidRDefault="00070D21" w:rsidP="009E3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70D21" w:rsidRPr="00CF4FC0" w:rsidRDefault="00070D21" w:rsidP="00070D21">
            <w:pPr>
              <w:numPr>
                <w:ilvl w:val="0"/>
                <w:numId w:val="22"/>
              </w:numPr>
              <w:tabs>
                <w:tab w:val="left" w:pos="213"/>
              </w:tabs>
              <w:spacing w:after="0" w:line="240" w:lineRule="auto"/>
              <w:ind w:left="0" w:hanging="7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F4F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Отзывы и характеристики преподавателей</w:t>
            </w:r>
          </w:p>
        </w:tc>
        <w:tc>
          <w:tcPr>
            <w:tcW w:w="1135" w:type="dxa"/>
          </w:tcPr>
          <w:p w:rsidR="00070D21" w:rsidRPr="00CF4FC0" w:rsidRDefault="00070D21" w:rsidP="009E3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0D21" w:rsidRPr="00CF4FC0" w:rsidTr="00CF4FC0">
        <w:tc>
          <w:tcPr>
            <w:tcW w:w="3369" w:type="dxa"/>
            <w:vMerge/>
          </w:tcPr>
          <w:p w:rsidR="00070D21" w:rsidRPr="00CF4FC0" w:rsidRDefault="00070D21" w:rsidP="009E3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70D21" w:rsidRPr="00CF4FC0" w:rsidRDefault="00070D21" w:rsidP="00070D21">
            <w:pPr>
              <w:numPr>
                <w:ilvl w:val="0"/>
                <w:numId w:val="22"/>
              </w:numPr>
              <w:tabs>
                <w:tab w:val="left" w:pos="213"/>
              </w:tabs>
              <w:spacing w:after="0" w:line="240" w:lineRule="auto"/>
              <w:ind w:left="0" w:hanging="7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F4FC0">
              <w:rPr>
                <w:rFonts w:ascii="Times New Roman" w:hAnsi="Times New Roman" w:cs="Times New Roman"/>
                <w:i/>
                <w:sz w:val="24"/>
                <w:szCs w:val="24"/>
              </w:rPr>
              <w:t>Отзывы и характеристики руководителей различных видов производственной практики</w:t>
            </w:r>
          </w:p>
        </w:tc>
        <w:tc>
          <w:tcPr>
            <w:tcW w:w="1135" w:type="dxa"/>
          </w:tcPr>
          <w:p w:rsidR="00070D21" w:rsidRPr="00CF4FC0" w:rsidRDefault="00070D21" w:rsidP="009E3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0D21" w:rsidRPr="00CF4FC0" w:rsidTr="00CF4FC0">
        <w:tc>
          <w:tcPr>
            <w:tcW w:w="3369" w:type="dxa"/>
            <w:vMerge/>
          </w:tcPr>
          <w:p w:rsidR="00070D21" w:rsidRPr="00CF4FC0" w:rsidRDefault="00070D21" w:rsidP="009E3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70D21" w:rsidRPr="00CF4FC0" w:rsidRDefault="00070D21" w:rsidP="00070D21">
            <w:pPr>
              <w:numPr>
                <w:ilvl w:val="0"/>
                <w:numId w:val="22"/>
              </w:numPr>
              <w:tabs>
                <w:tab w:val="left" w:pos="213"/>
              </w:tabs>
              <w:spacing w:after="0" w:line="240" w:lineRule="auto"/>
              <w:ind w:left="0" w:hanging="7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FC0">
              <w:rPr>
                <w:rFonts w:ascii="Times New Roman" w:hAnsi="Times New Roman" w:cs="Times New Roman"/>
                <w:i/>
                <w:sz w:val="24"/>
                <w:szCs w:val="24"/>
              </w:rPr>
              <w:t>Отзывы и характеристики классных руководителей</w:t>
            </w:r>
          </w:p>
        </w:tc>
        <w:tc>
          <w:tcPr>
            <w:tcW w:w="1135" w:type="dxa"/>
          </w:tcPr>
          <w:p w:rsidR="00070D21" w:rsidRPr="00CF4FC0" w:rsidRDefault="00070D21" w:rsidP="009E3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0D21" w:rsidRPr="00CF4FC0" w:rsidTr="00CF4FC0">
        <w:tc>
          <w:tcPr>
            <w:tcW w:w="3369" w:type="dxa"/>
            <w:vMerge/>
          </w:tcPr>
          <w:p w:rsidR="00070D21" w:rsidRPr="00CF4FC0" w:rsidRDefault="00070D21" w:rsidP="009E3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70D21" w:rsidRPr="00CF4FC0" w:rsidRDefault="00070D21" w:rsidP="00070D21">
            <w:pPr>
              <w:numPr>
                <w:ilvl w:val="0"/>
                <w:numId w:val="22"/>
              </w:numPr>
              <w:tabs>
                <w:tab w:val="left" w:pos="213"/>
              </w:tabs>
              <w:spacing w:after="0" w:line="240" w:lineRule="auto"/>
              <w:ind w:left="0" w:hanging="7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FC0">
              <w:rPr>
                <w:rFonts w:ascii="Times New Roman" w:hAnsi="Times New Roman" w:cs="Times New Roman"/>
                <w:i/>
                <w:sz w:val="24"/>
                <w:szCs w:val="24"/>
              </w:rPr>
              <w:t>Отзывы и характеристики руководителя физического воспитания</w:t>
            </w:r>
          </w:p>
        </w:tc>
        <w:tc>
          <w:tcPr>
            <w:tcW w:w="1135" w:type="dxa"/>
          </w:tcPr>
          <w:p w:rsidR="00070D21" w:rsidRPr="00CF4FC0" w:rsidRDefault="00070D21" w:rsidP="009E3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0D21" w:rsidRPr="00CF4FC0" w:rsidTr="00CF4FC0">
        <w:tc>
          <w:tcPr>
            <w:tcW w:w="3369" w:type="dxa"/>
            <w:vMerge/>
          </w:tcPr>
          <w:p w:rsidR="00070D21" w:rsidRPr="00CF4FC0" w:rsidRDefault="00070D21" w:rsidP="009E3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70D21" w:rsidRPr="00CF4FC0" w:rsidRDefault="00070D21" w:rsidP="009E3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F4FC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Портфолио работ</w:t>
            </w:r>
          </w:p>
        </w:tc>
        <w:tc>
          <w:tcPr>
            <w:tcW w:w="1135" w:type="dxa"/>
          </w:tcPr>
          <w:p w:rsidR="00070D21" w:rsidRPr="00CF4FC0" w:rsidRDefault="00070D21" w:rsidP="009E3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0D21" w:rsidRPr="00CF4FC0" w:rsidTr="00CF4FC0">
        <w:tc>
          <w:tcPr>
            <w:tcW w:w="3369" w:type="dxa"/>
            <w:vMerge/>
          </w:tcPr>
          <w:p w:rsidR="00070D21" w:rsidRPr="00CF4FC0" w:rsidRDefault="00070D21" w:rsidP="009E3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70D21" w:rsidRPr="00CF4FC0" w:rsidRDefault="00070D21" w:rsidP="00070D21">
            <w:pPr>
              <w:numPr>
                <w:ilvl w:val="0"/>
                <w:numId w:val="23"/>
              </w:numPr>
              <w:tabs>
                <w:tab w:val="left" w:pos="322"/>
              </w:tabs>
              <w:spacing w:after="0" w:line="240" w:lineRule="auto"/>
              <w:ind w:left="0" w:hanging="7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F4F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Результаты тестирования, экзамена</w:t>
            </w:r>
          </w:p>
        </w:tc>
        <w:tc>
          <w:tcPr>
            <w:tcW w:w="1135" w:type="dxa"/>
          </w:tcPr>
          <w:p w:rsidR="00070D21" w:rsidRPr="00CF4FC0" w:rsidRDefault="00070D21" w:rsidP="009E3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0D21" w:rsidRPr="00CF4FC0" w:rsidTr="00CF4FC0">
        <w:tc>
          <w:tcPr>
            <w:tcW w:w="3369" w:type="dxa"/>
            <w:vMerge/>
          </w:tcPr>
          <w:p w:rsidR="00070D21" w:rsidRPr="00CF4FC0" w:rsidRDefault="00070D21" w:rsidP="009E3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70D21" w:rsidRPr="00CF4FC0" w:rsidRDefault="00070D21" w:rsidP="00070D21">
            <w:pPr>
              <w:numPr>
                <w:ilvl w:val="0"/>
                <w:numId w:val="23"/>
              </w:numPr>
              <w:tabs>
                <w:tab w:val="left" w:pos="322"/>
              </w:tabs>
              <w:spacing w:after="0" w:line="240" w:lineRule="auto"/>
              <w:ind w:left="0" w:hanging="7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F4F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Результаты выполнения самостоятельной работы (рефераты, электронные продукты и др.)</w:t>
            </w:r>
          </w:p>
        </w:tc>
        <w:tc>
          <w:tcPr>
            <w:tcW w:w="1135" w:type="dxa"/>
          </w:tcPr>
          <w:p w:rsidR="00070D21" w:rsidRPr="00CF4FC0" w:rsidRDefault="00070D21" w:rsidP="009E3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0D21" w:rsidRPr="00CF4FC0" w:rsidTr="00CF4FC0">
        <w:tc>
          <w:tcPr>
            <w:tcW w:w="3369" w:type="dxa"/>
            <w:vMerge/>
          </w:tcPr>
          <w:p w:rsidR="00070D21" w:rsidRPr="00CF4FC0" w:rsidRDefault="00070D21" w:rsidP="009E3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70D21" w:rsidRPr="00CF4FC0" w:rsidRDefault="00070D21" w:rsidP="00070D21">
            <w:pPr>
              <w:numPr>
                <w:ilvl w:val="0"/>
                <w:numId w:val="23"/>
              </w:numPr>
              <w:tabs>
                <w:tab w:val="left" w:pos="322"/>
              </w:tabs>
              <w:spacing w:after="0" w:line="240" w:lineRule="auto"/>
              <w:ind w:left="0" w:hanging="7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F4F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Аттестационный лист по практике</w:t>
            </w:r>
          </w:p>
        </w:tc>
        <w:tc>
          <w:tcPr>
            <w:tcW w:w="1135" w:type="dxa"/>
          </w:tcPr>
          <w:p w:rsidR="00070D21" w:rsidRPr="00CF4FC0" w:rsidRDefault="00070D21" w:rsidP="009E3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0D21" w:rsidRPr="00CF4FC0" w:rsidTr="00CF4FC0">
        <w:tc>
          <w:tcPr>
            <w:tcW w:w="3369" w:type="dxa"/>
            <w:vMerge w:val="restart"/>
          </w:tcPr>
          <w:p w:rsidR="00070D21" w:rsidRPr="00CF4FC0" w:rsidRDefault="00070D21" w:rsidP="009E3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</w:t>
            </w:r>
            <w:r w:rsidR="00674074" w:rsidRPr="00CF4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95394" w:rsidRPr="00CF4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5528" w:type="dxa"/>
          </w:tcPr>
          <w:p w:rsidR="00070D21" w:rsidRPr="00CF4FC0" w:rsidRDefault="00070D21" w:rsidP="009E3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5" w:type="dxa"/>
          </w:tcPr>
          <w:p w:rsidR="00070D21" w:rsidRPr="00CF4FC0" w:rsidRDefault="00070D21" w:rsidP="009E3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0D21" w:rsidRPr="00CF4FC0" w:rsidTr="00CF4FC0">
        <w:tc>
          <w:tcPr>
            <w:tcW w:w="3369" w:type="dxa"/>
            <w:vMerge/>
          </w:tcPr>
          <w:p w:rsidR="00070D21" w:rsidRPr="00CF4FC0" w:rsidRDefault="00070D21" w:rsidP="009E3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70D21" w:rsidRPr="00CF4FC0" w:rsidRDefault="00070D21" w:rsidP="009E3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070D21" w:rsidRPr="00CF4FC0" w:rsidRDefault="00070D21" w:rsidP="009E3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70D21" w:rsidRDefault="00070D21" w:rsidP="00070D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394" w:rsidRDefault="00CF4FC0" w:rsidP="003564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2.5 КОМПЛЕКТ </w:t>
      </w:r>
      <w:r w:rsidR="00356401">
        <w:rPr>
          <w:rFonts w:ascii="Times New Roman" w:hAnsi="Times New Roman" w:cs="Times New Roman"/>
          <w:b/>
          <w:sz w:val="24"/>
          <w:szCs w:val="24"/>
        </w:rPr>
        <w:t>МАТЕРИАЛОВ ДЛЯ ОЦЕНКИ СФОРМИРОВАННОНСТИ ОК И ПК В ФОРМЕ ЗАЩИТЫ КУРСОВОЙ РАБОТЫ</w:t>
      </w:r>
    </w:p>
    <w:p w:rsidR="00356401" w:rsidRPr="00356401" w:rsidRDefault="00356401" w:rsidP="00356401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hAnsi="Times New Roman" w:cs="Times New Roman"/>
          <w:spacing w:val="-6"/>
          <w:sz w:val="24"/>
          <w:szCs w:val="24"/>
          <w:highlight w:val="yellow"/>
        </w:rPr>
      </w:pPr>
    </w:p>
    <w:tbl>
      <w:tblPr>
        <w:tblStyle w:val="a3"/>
        <w:tblW w:w="10065" w:type="dxa"/>
        <w:tblInd w:w="108" w:type="dxa"/>
        <w:tblLook w:val="04A0"/>
      </w:tblPr>
      <w:tblGrid>
        <w:gridCol w:w="959"/>
        <w:gridCol w:w="9106"/>
      </w:tblGrid>
      <w:tr w:rsidR="00356401" w:rsidRPr="00356401" w:rsidTr="00CF4FC0">
        <w:tc>
          <w:tcPr>
            <w:tcW w:w="959" w:type="dxa"/>
          </w:tcPr>
          <w:p w:rsidR="00356401" w:rsidRPr="00F0672B" w:rsidRDefault="00356401" w:rsidP="00E642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672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CF4F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0672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106" w:type="dxa"/>
          </w:tcPr>
          <w:p w:rsidR="00356401" w:rsidRPr="00F0672B" w:rsidRDefault="00356401" w:rsidP="00E642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672B">
              <w:rPr>
                <w:rFonts w:ascii="Times New Roman" w:hAnsi="Times New Roman"/>
                <w:b/>
                <w:sz w:val="24"/>
                <w:szCs w:val="24"/>
              </w:rPr>
              <w:t>Тематика курсовых работ</w:t>
            </w:r>
          </w:p>
        </w:tc>
      </w:tr>
      <w:tr w:rsidR="00356401" w:rsidRPr="00247126" w:rsidTr="00CF4FC0">
        <w:tc>
          <w:tcPr>
            <w:tcW w:w="959" w:type="dxa"/>
          </w:tcPr>
          <w:p w:rsidR="00356401" w:rsidRPr="00F0672B" w:rsidRDefault="00356401" w:rsidP="00E642F2">
            <w:pPr>
              <w:rPr>
                <w:rFonts w:ascii="Times New Roman" w:hAnsi="Times New Roman"/>
                <w:sz w:val="24"/>
                <w:szCs w:val="24"/>
              </w:rPr>
            </w:pPr>
            <w:r w:rsidRPr="00F067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06" w:type="dxa"/>
          </w:tcPr>
          <w:p w:rsidR="00356401" w:rsidRPr="00F0672B" w:rsidRDefault="00356401" w:rsidP="00E642F2">
            <w:pPr>
              <w:pStyle w:val="Default"/>
              <w:spacing w:after="16"/>
            </w:pPr>
            <w:r w:rsidRPr="00F0672B">
              <w:t xml:space="preserve">Организация рационального использования машинно-тракторного парка. </w:t>
            </w:r>
          </w:p>
        </w:tc>
      </w:tr>
      <w:tr w:rsidR="00356401" w:rsidRPr="00247126" w:rsidTr="00CF4FC0">
        <w:tc>
          <w:tcPr>
            <w:tcW w:w="959" w:type="dxa"/>
          </w:tcPr>
          <w:p w:rsidR="00356401" w:rsidRPr="00247126" w:rsidRDefault="00356401" w:rsidP="00E642F2">
            <w:pPr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06" w:type="dxa"/>
          </w:tcPr>
          <w:p w:rsidR="00356401" w:rsidRPr="003710F9" w:rsidRDefault="00356401" w:rsidP="00E642F2">
            <w:pPr>
              <w:pStyle w:val="Default"/>
              <w:spacing w:after="16"/>
            </w:pPr>
            <w:r w:rsidRPr="003710F9">
              <w:t xml:space="preserve">Анализ уровня и динамики производительности труда. </w:t>
            </w:r>
          </w:p>
        </w:tc>
      </w:tr>
      <w:tr w:rsidR="00356401" w:rsidRPr="00247126" w:rsidTr="00CF4FC0">
        <w:tc>
          <w:tcPr>
            <w:tcW w:w="959" w:type="dxa"/>
          </w:tcPr>
          <w:p w:rsidR="00356401" w:rsidRPr="00247126" w:rsidRDefault="00356401" w:rsidP="00E642F2">
            <w:pPr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06" w:type="dxa"/>
          </w:tcPr>
          <w:p w:rsidR="00356401" w:rsidRPr="003710F9" w:rsidRDefault="00356401" w:rsidP="00E642F2">
            <w:pPr>
              <w:pStyle w:val="Default"/>
              <w:spacing w:after="16"/>
            </w:pPr>
            <w:r w:rsidRPr="003710F9">
              <w:t xml:space="preserve">Организация материального и морального стимулирования труда работников структурного подразделения. </w:t>
            </w:r>
          </w:p>
        </w:tc>
      </w:tr>
      <w:tr w:rsidR="00356401" w:rsidRPr="00247126" w:rsidTr="00CF4FC0">
        <w:tc>
          <w:tcPr>
            <w:tcW w:w="959" w:type="dxa"/>
          </w:tcPr>
          <w:p w:rsidR="00356401" w:rsidRPr="00247126" w:rsidRDefault="00356401" w:rsidP="00E642F2">
            <w:pPr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06" w:type="dxa"/>
          </w:tcPr>
          <w:p w:rsidR="00356401" w:rsidRPr="003710F9" w:rsidRDefault="00356401" w:rsidP="00E642F2">
            <w:pPr>
              <w:pStyle w:val="Default"/>
              <w:spacing w:after="16"/>
            </w:pPr>
            <w:r w:rsidRPr="003710F9">
              <w:t xml:space="preserve">Организация рационального использования материальных ресурсов в структурном подразделении. </w:t>
            </w:r>
          </w:p>
        </w:tc>
      </w:tr>
      <w:tr w:rsidR="00356401" w:rsidRPr="00247126" w:rsidTr="00CF4FC0">
        <w:tc>
          <w:tcPr>
            <w:tcW w:w="959" w:type="dxa"/>
          </w:tcPr>
          <w:p w:rsidR="00356401" w:rsidRPr="00247126" w:rsidRDefault="00356401" w:rsidP="00E642F2">
            <w:pPr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06" w:type="dxa"/>
          </w:tcPr>
          <w:p w:rsidR="00356401" w:rsidRPr="003710F9" w:rsidRDefault="00356401" w:rsidP="00E642F2">
            <w:pPr>
              <w:pStyle w:val="Default"/>
              <w:spacing w:after="16"/>
            </w:pPr>
            <w:r w:rsidRPr="003710F9">
              <w:t xml:space="preserve">Факторы и пути повышения эффективности использования основных средств в структурном подразделении. </w:t>
            </w:r>
          </w:p>
        </w:tc>
      </w:tr>
      <w:tr w:rsidR="00356401" w:rsidRPr="00247126" w:rsidTr="00CF4FC0">
        <w:tc>
          <w:tcPr>
            <w:tcW w:w="959" w:type="dxa"/>
          </w:tcPr>
          <w:p w:rsidR="00356401" w:rsidRPr="00247126" w:rsidRDefault="00356401" w:rsidP="00E642F2">
            <w:pPr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06" w:type="dxa"/>
          </w:tcPr>
          <w:p w:rsidR="00356401" w:rsidRPr="003710F9" w:rsidRDefault="00356401" w:rsidP="00E642F2">
            <w:pPr>
              <w:pStyle w:val="Default"/>
              <w:spacing w:after="16"/>
            </w:pPr>
            <w:r w:rsidRPr="003710F9">
              <w:t xml:space="preserve">Анализ использования машинно-тракторного парка. </w:t>
            </w:r>
          </w:p>
        </w:tc>
      </w:tr>
      <w:tr w:rsidR="00356401" w:rsidRPr="00247126" w:rsidTr="00CF4FC0">
        <w:tc>
          <w:tcPr>
            <w:tcW w:w="959" w:type="dxa"/>
          </w:tcPr>
          <w:p w:rsidR="00356401" w:rsidRPr="00247126" w:rsidRDefault="00356401" w:rsidP="00E642F2">
            <w:pPr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06" w:type="dxa"/>
          </w:tcPr>
          <w:p w:rsidR="00356401" w:rsidRPr="003710F9" w:rsidRDefault="00356401" w:rsidP="00E642F2">
            <w:pPr>
              <w:pStyle w:val="Default"/>
              <w:spacing w:after="16"/>
            </w:pPr>
            <w:r w:rsidRPr="003710F9">
              <w:t xml:space="preserve">Анализ использования автомобильного транспорта. </w:t>
            </w:r>
          </w:p>
        </w:tc>
      </w:tr>
      <w:tr w:rsidR="00356401" w:rsidRPr="00247126" w:rsidTr="00CF4FC0">
        <w:tc>
          <w:tcPr>
            <w:tcW w:w="959" w:type="dxa"/>
          </w:tcPr>
          <w:p w:rsidR="00356401" w:rsidRPr="00247126" w:rsidRDefault="00356401" w:rsidP="00E642F2">
            <w:pPr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06" w:type="dxa"/>
          </w:tcPr>
          <w:p w:rsidR="00356401" w:rsidRPr="003710F9" w:rsidRDefault="00356401" w:rsidP="00E642F2">
            <w:pPr>
              <w:pStyle w:val="Default"/>
              <w:spacing w:after="16"/>
            </w:pPr>
            <w:r w:rsidRPr="003710F9">
              <w:t xml:space="preserve">Экономическая эффективность применения современной техники и технологии возделывания сельскохозяйственных культур в структурном подразделении. </w:t>
            </w:r>
          </w:p>
        </w:tc>
      </w:tr>
      <w:tr w:rsidR="00356401" w:rsidRPr="00247126" w:rsidTr="00CF4FC0">
        <w:tc>
          <w:tcPr>
            <w:tcW w:w="959" w:type="dxa"/>
          </w:tcPr>
          <w:p w:rsidR="00356401" w:rsidRPr="00247126" w:rsidRDefault="00356401" w:rsidP="00E642F2">
            <w:pPr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06" w:type="dxa"/>
          </w:tcPr>
          <w:p w:rsidR="00356401" w:rsidRPr="003710F9" w:rsidRDefault="00356401" w:rsidP="00E642F2">
            <w:pPr>
              <w:pStyle w:val="Default"/>
              <w:spacing w:after="16"/>
            </w:pPr>
            <w:r w:rsidRPr="003710F9">
              <w:t xml:space="preserve">Состояние и пути совершенствования управления качеством работ и продукции. </w:t>
            </w:r>
          </w:p>
        </w:tc>
      </w:tr>
      <w:tr w:rsidR="00356401" w:rsidRPr="00247126" w:rsidTr="00CF4FC0">
        <w:tc>
          <w:tcPr>
            <w:tcW w:w="959" w:type="dxa"/>
          </w:tcPr>
          <w:p w:rsidR="00356401" w:rsidRPr="00247126" w:rsidRDefault="00356401" w:rsidP="00E642F2">
            <w:pPr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06" w:type="dxa"/>
          </w:tcPr>
          <w:p w:rsidR="00356401" w:rsidRPr="003710F9" w:rsidRDefault="00356401" w:rsidP="00E642F2">
            <w:pPr>
              <w:pStyle w:val="Default"/>
              <w:spacing w:after="16"/>
            </w:pPr>
            <w:r w:rsidRPr="003710F9">
              <w:t xml:space="preserve">Организация труда и техника личной работы руководителя структурного подразделения. </w:t>
            </w:r>
          </w:p>
        </w:tc>
      </w:tr>
      <w:tr w:rsidR="00356401" w:rsidRPr="00247126" w:rsidTr="00CF4FC0">
        <w:tc>
          <w:tcPr>
            <w:tcW w:w="959" w:type="dxa"/>
          </w:tcPr>
          <w:p w:rsidR="00356401" w:rsidRPr="00247126" w:rsidRDefault="00356401" w:rsidP="00E642F2">
            <w:pPr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106" w:type="dxa"/>
          </w:tcPr>
          <w:p w:rsidR="00356401" w:rsidRPr="003710F9" w:rsidRDefault="00356401" w:rsidP="00E642F2">
            <w:pPr>
              <w:pStyle w:val="Default"/>
              <w:spacing w:after="16"/>
            </w:pPr>
            <w:r w:rsidRPr="003710F9">
              <w:t xml:space="preserve">Роль менеджера на предприятии и взаимоотношения руководителя с коллективом. </w:t>
            </w:r>
          </w:p>
        </w:tc>
      </w:tr>
      <w:tr w:rsidR="00356401" w:rsidRPr="00247126" w:rsidTr="00CF4FC0">
        <w:tc>
          <w:tcPr>
            <w:tcW w:w="959" w:type="dxa"/>
          </w:tcPr>
          <w:p w:rsidR="00356401" w:rsidRPr="00247126" w:rsidRDefault="00356401" w:rsidP="00E642F2">
            <w:pPr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106" w:type="dxa"/>
          </w:tcPr>
          <w:p w:rsidR="00356401" w:rsidRPr="003710F9" w:rsidRDefault="00356401" w:rsidP="00E642F2">
            <w:pPr>
              <w:rPr>
                <w:rFonts w:ascii="Times New Roman" w:hAnsi="Times New Roman"/>
                <w:sz w:val="24"/>
                <w:szCs w:val="24"/>
              </w:rPr>
            </w:pPr>
            <w:r w:rsidRPr="003710F9">
              <w:rPr>
                <w:rFonts w:ascii="Times New Roman" w:hAnsi="Times New Roman"/>
                <w:sz w:val="24"/>
                <w:szCs w:val="24"/>
              </w:rPr>
              <w:t>Анализ и совершенствование структуры управления на предприятии</w:t>
            </w:r>
          </w:p>
        </w:tc>
      </w:tr>
      <w:tr w:rsidR="00356401" w:rsidRPr="00247126" w:rsidTr="00CF4FC0">
        <w:tc>
          <w:tcPr>
            <w:tcW w:w="959" w:type="dxa"/>
          </w:tcPr>
          <w:p w:rsidR="00356401" w:rsidRPr="00247126" w:rsidRDefault="00356401" w:rsidP="00E642F2">
            <w:pPr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106" w:type="dxa"/>
          </w:tcPr>
          <w:p w:rsidR="00356401" w:rsidRPr="00247126" w:rsidRDefault="00356401" w:rsidP="00E642F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Оценка эффективности управления. Факторы, влияющие на эффективность</w:t>
            </w:r>
            <w:r w:rsidR="00CF4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7126">
              <w:rPr>
                <w:rFonts w:ascii="Times New Roman" w:hAnsi="Times New Roman"/>
                <w:sz w:val="24"/>
                <w:szCs w:val="24"/>
              </w:rPr>
              <w:t>(на примере конкретного предприятия).</w:t>
            </w:r>
          </w:p>
        </w:tc>
      </w:tr>
    </w:tbl>
    <w:p w:rsidR="00356401" w:rsidRPr="00247126" w:rsidRDefault="00356401" w:rsidP="00356401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F0672B" w:rsidRDefault="00D501A5" w:rsidP="00F0672B">
      <w:pPr>
        <w:shd w:val="clear" w:color="auto" w:fill="FFFFFF"/>
        <w:spacing w:after="0" w:line="24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CF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роверяемые результаты обучения:</w:t>
      </w:r>
    </w:p>
    <w:p w:rsidR="00D501A5" w:rsidRPr="00C84E34" w:rsidRDefault="00D501A5" w:rsidP="00D501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4E34">
        <w:rPr>
          <w:rFonts w:ascii="Times New Roman" w:eastAsia="Calibri" w:hAnsi="Times New Roman" w:cs="Times New Roman"/>
          <w:b/>
          <w:sz w:val="24"/>
          <w:szCs w:val="24"/>
        </w:rPr>
        <w:t>ПК4.1</w:t>
      </w:r>
      <w:r w:rsidRPr="00C84E34">
        <w:rPr>
          <w:rFonts w:ascii="Times New Roman" w:eastAsia="Times New Roman" w:hAnsi="Times New Roman" w:cs="Times New Roman"/>
          <w:sz w:val="24"/>
          <w:szCs w:val="24"/>
        </w:rPr>
        <w:t xml:space="preserve"> Планировать основные производственные показатели работы машинно-тракторного парка.</w:t>
      </w:r>
    </w:p>
    <w:p w:rsidR="00D501A5" w:rsidRPr="00C84E34" w:rsidRDefault="00D501A5" w:rsidP="00D501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4E34">
        <w:rPr>
          <w:rFonts w:ascii="Times New Roman" w:eastAsia="Calibri" w:hAnsi="Times New Roman" w:cs="Times New Roman"/>
          <w:b/>
          <w:sz w:val="24"/>
          <w:szCs w:val="24"/>
        </w:rPr>
        <w:t>ПК 4.2</w:t>
      </w:r>
      <w:r w:rsidRPr="00C84E34">
        <w:rPr>
          <w:rFonts w:ascii="Times New Roman" w:eastAsia="Times New Roman" w:hAnsi="Times New Roman" w:cs="Times New Roman"/>
          <w:sz w:val="24"/>
          <w:szCs w:val="24"/>
        </w:rPr>
        <w:t xml:space="preserve"> Планировать показатели деятельности по оказанию услуг в области обеспечения функционирования машинно-тракторного парка и сельскохозяйственного оборудования.</w:t>
      </w:r>
    </w:p>
    <w:p w:rsidR="00D501A5" w:rsidRPr="00C84E34" w:rsidRDefault="00D501A5" w:rsidP="00D501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4E34">
        <w:rPr>
          <w:rFonts w:ascii="Times New Roman" w:eastAsia="Calibri" w:hAnsi="Times New Roman" w:cs="Times New Roman"/>
          <w:b/>
          <w:sz w:val="24"/>
          <w:szCs w:val="24"/>
        </w:rPr>
        <w:t>ПК 4.3</w:t>
      </w:r>
      <w:r w:rsidRPr="00C84E34">
        <w:rPr>
          <w:rFonts w:ascii="Times New Roman" w:eastAsia="Times New Roman" w:hAnsi="Times New Roman" w:cs="Times New Roman"/>
          <w:sz w:val="24"/>
          <w:szCs w:val="24"/>
        </w:rPr>
        <w:t xml:space="preserve"> Планировать выполнение работ и оказание услуг исполнителями.</w:t>
      </w:r>
    </w:p>
    <w:p w:rsidR="00D501A5" w:rsidRPr="00C84E34" w:rsidRDefault="00D501A5" w:rsidP="00D5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E34">
        <w:rPr>
          <w:rFonts w:ascii="Times New Roman" w:eastAsia="Calibri" w:hAnsi="Times New Roman" w:cs="Times New Roman"/>
          <w:b/>
          <w:sz w:val="24"/>
          <w:szCs w:val="24"/>
        </w:rPr>
        <w:t>ПК 4.4</w:t>
      </w:r>
      <w:r w:rsidRPr="00C84E34">
        <w:rPr>
          <w:rFonts w:ascii="Times New Roman" w:eastAsia="Times New Roman" w:hAnsi="Times New Roman" w:cs="Times New Roman"/>
          <w:sz w:val="24"/>
          <w:szCs w:val="24"/>
        </w:rPr>
        <w:t xml:space="preserve"> Организовывать работу трудового коллектива.</w:t>
      </w:r>
    </w:p>
    <w:p w:rsidR="00D501A5" w:rsidRPr="00C84E34" w:rsidRDefault="00D501A5" w:rsidP="00D5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E34">
        <w:rPr>
          <w:rFonts w:ascii="Times New Roman" w:eastAsia="Times New Roman" w:hAnsi="Times New Roman" w:cs="Times New Roman"/>
          <w:b/>
          <w:sz w:val="24"/>
          <w:szCs w:val="24"/>
        </w:rPr>
        <w:t>ПК 4.5</w:t>
      </w:r>
      <w:r w:rsidRPr="00C84E34">
        <w:rPr>
          <w:rFonts w:ascii="Times New Roman" w:eastAsia="Times New Roman" w:hAnsi="Times New Roman" w:cs="Times New Roman"/>
          <w:sz w:val="24"/>
          <w:szCs w:val="24"/>
        </w:rPr>
        <w:t xml:space="preserve"> Контролировать ход и оценивать результаты выполнения работ и оказания услуг исполнителями</w:t>
      </w:r>
    </w:p>
    <w:p w:rsidR="00D501A5" w:rsidRPr="00C84E34" w:rsidRDefault="00D501A5" w:rsidP="00D5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E34">
        <w:rPr>
          <w:rFonts w:ascii="Times New Roman" w:eastAsia="Times New Roman" w:hAnsi="Times New Roman" w:cs="Times New Roman"/>
          <w:b/>
          <w:sz w:val="24"/>
          <w:szCs w:val="24"/>
        </w:rPr>
        <w:t xml:space="preserve">ПК4.6 </w:t>
      </w:r>
      <w:r w:rsidRPr="00C84E34">
        <w:rPr>
          <w:rFonts w:ascii="Times New Roman" w:eastAsia="Times New Roman" w:hAnsi="Times New Roman" w:cs="Times New Roman"/>
          <w:sz w:val="24"/>
          <w:szCs w:val="24"/>
        </w:rPr>
        <w:t>Изучать рынок и конъюнктуру продукции и услуг в области профессиональной деятельности</w:t>
      </w:r>
    </w:p>
    <w:p w:rsidR="00D501A5" w:rsidRDefault="00D501A5" w:rsidP="00D501A5">
      <w:pPr>
        <w:shd w:val="clear" w:color="auto" w:fill="FFFFFF"/>
        <w:spacing w:after="0" w:line="24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84E34">
        <w:rPr>
          <w:rFonts w:ascii="Times New Roman" w:eastAsia="Times New Roman" w:hAnsi="Times New Roman" w:cs="Times New Roman"/>
          <w:b/>
          <w:sz w:val="24"/>
          <w:szCs w:val="24"/>
        </w:rPr>
        <w:t>ПК 4.7</w:t>
      </w:r>
      <w:r w:rsidRPr="00C84E34">
        <w:rPr>
          <w:rFonts w:ascii="Times New Roman" w:eastAsia="Times New Roman" w:hAnsi="Times New Roman" w:cs="Times New Roman"/>
          <w:sz w:val="24"/>
          <w:szCs w:val="24"/>
        </w:rPr>
        <w:t xml:space="preserve"> Вести утвержденную учетно-отчетную документацию.</w:t>
      </w:r>
    </w:p>
    <w:p w:rsidR="00F0672B" w:rsidRDefault="00F0672B" w:rsidP="00F0672B">
      <w:pPr>
        <w:shd w:val="clear" w:color="auto" w:fill="FFFFFF"/>
        <w:spacing w:after="0" w:line="24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672B" w:rsidRDefault="00F0672B" w:rsidP="00D501A5">
      <w:pPr>
        <w:shd w:val="clear" w:color="auto" w:fill="FFFFFF"/>
        <w:spacing w:after="0" w:line="24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требования:</w:t>
      </w:r>
    </w:p>
    <w:p w:rsidR="00F0672B" w:rsidRPr="002938F4" w:rsidRDefault="00CF4FC0" w:rsidP="00F06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F0672B" w:rsidRPr="002938F4">
        <w:rPr>
          <w:rFonts w:ascii="Times New Roman" w:hAnsi="Times New Roman" w:cs="Times New Roman"/>
          <w:sz w:val="24"/>
          <w:szCs w:val="24"/>
        </w:rPr>
        <w:t xml:space="preserve">проекта (работы) должно быть связано с целевым заказом работодателей, опираться на опыт работы на практике, отражать уровень освоения закрепленных за модулем компетенций. </w:t>
      </w:r>
    </w:p>
    <w:p w:rsidR="00F0672B" w:rsidRDefault="00D501A5" w:rsidP="00F0672B">
      <w:pPr>
        <w:shd w:val="clear" w:color="auto" w:fill="FFFFFF"/>
        <w:spacing w:after="0" w:line="24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структуре и оформлению проекта:</w:t>
      </w:r>
    </w:p>
    <w:p w:rsidR="00F0672B" w:rsidRPr="00247126" w:rsidRDefault="00F0672B" w:rsidP="00F0672B">
      <w:pPr>
        <w:shd w:val="clear" w:color="auto" w:fill="FFFFFF"/>
        <w:spacing w:after="0" w:line="24" w:lineRule="atLeas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7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CF4F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47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Содержание</w:t>
      </w:r>
    </w:p>
    <w:p w:rsidR="00F0672B" w:rsidRPr="00247126" w:rsidRDefault="00F0672B" w:rsidP="00F0672B">
      <w:pPr>
        <w:shd w:val="clear" w:color="auto" w:fill="FFFFFF"/>
        <w:spacing w:after="0" w:line="24" w:lineRule="atLeas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7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CF4F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47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Введение </w:t>
      </w:r>
    </w:p>
    <w:p w:rsidR="00F0672B" w:rsidRPr="00247126" w:rsidRDefault="00F0672B" w:rsidP="00F0672B">
      <w:pPr>
        <w:shd w:val="clear" w:color="auto" w:fill="FFFFFF"/>
        <w:spacing w:after="0" w:line="24" w:lineRule="atLeas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7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="00CF4F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47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Основную часть </w:t>
      </w:r>
    </w:p>
    <w:p w:rsidR="00F0672B" w:rsidRPr="00247126" w:rsidRDefault="00F0672B" w:rsidP="00F0672B">
      <w:pPr>
        <w:shd w:val="clear" w:color="auto" w:fill="FFFFFF"/>
        <w:spacing w:after="0" w:line="24" w:lineRule="atLeas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7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="00CF4F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47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Список использованных источников.</w:t>
      </w:r>
    </w:p>
    <w:p w:rsidR="00F0672B" w:rsidRPr="00247126" w:rsidRDefault="00F0672B" w:rsidP="00F0672B">
      <w:pPr>
        <w:shd w:val="clear" w:color="auto" w:fill="FFFFFF"/>
        <w:spacing w:after="0" w:line="24" w:lineRule="atLeas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7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содержание должны быть</w:t>
      </w:r>
      <w:r w:rsidR="000851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включены</w:t>
      </w:r>
      <w:r w:rsidRPr="00247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0851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47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введение, название ра</w:t>
      </w:r>
      <w:r w:rsidR="000851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зделов и параграфов, заключение</w:t>
      </w:r>
      <w:r w:rsidRPr="00247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0851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47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список источников, названия приложений.</w:t>
      </w:r>
    </w:p>
    <w:p w:rsidR="00F0672B" w:rsidRPr="00247126" w:rsidRDefault="00F0672B" w:rsidP="00F0672B">
      <w:pPr>
        <w:shd w:val="clear" w:color="auto" w:fill="FFFFFF"/>
        <w:spacing w:after="0" w:line="24" w:lineRule="atLeas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7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Введение </w:t>
      </w:r>
      <w:r w:rsidRPr="00247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должно включать в себя формулировку постановки пробл</w:t>
      </w:r>
      <w:r w:rsidR="000851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емы, отражать актуальность темы</w:t>
      </w:r>
      <w:r w:rsidRPr="00247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0851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определение целей и задач</w:t>
      </w:r>
      <w:r w:rsidRPr="00247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0851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47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поставленных перед исполнителе</w:t>
      </w:r>
      <w:r w:rsidR="00CF4F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  работы</w:t>
      </w:r>
      <w:r w:rsidRPr="00247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CF4F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47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краткий обзор используемой литературы и источников ,степень изученности данного вопроса ,характеристику личного вклада  исполнителя  работы в решении избранной проблемы. </w:t>
      </w:r>
    </w:p>
    <w:p w:rsidR="00F0672B" w:rsidRPr="00247126" w:rsidRDefault="00F0672B" w:rsidP="00F0672B">
      <w:pPr>
        <w:shd w:val="clear" w:color="auto" w:fill="FFFFFF"/>
        <w:spacing w:after="0" w:line="24" w:lineRule="atLeas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7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часть</w:t>
      </w:r>
      <w:r w:rsidR="000851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должна содержать информацию</w:t>
      </w:r>
      <w:r w:rsidRPr="00247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0851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47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собранную и обработанную ис</w:t>
      </w:r>
      <w:r w:rsidR="000851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следователем</w:t>
      </w:r>
      <w:r w:rsidRPr="00247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0851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47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 именно описание </w:t>
      </w:r>
      <w:r w:rsidR="000851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основных рассматриваемых фактов</w:t>
      </w:r>
      <w:r w:rsidRPr="00247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0851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характеристику методов решения проблемы</w:t>
      </w:r>
      <w:r w:rsidRPr="00247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0851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47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Основная часть делиться на разделы.                          </w:t>
      </w:r>
    </w:p>
    <w:p w:rsidR="00F0672B" w:rsidRPr="00247126" w:rsidRDefault="00F0672B" w:rsidP="00F0672B">
      <w:pPr>
        <w:shd w:val="clear" w:color="auto" w:fill="FFFFFF"/>
        <w:spacing w:after="0" w:line="24" w:lineRule="atLeas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7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 заключении</w:t>
      </w:r>
      <w:r w:rsidRPr="00247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лаконичном виде фо</w:t>
      </w:r>
      <w:r w:rsidR="000851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рмулируются выводы и результаты</w:t>
      </w:r>
      <w:r w:rsidRPr="00247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0851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полученные </w:t>
      </w:r>
      <w:r w:rsidRPr="00247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автором, </w:t>
      </w:r>
      <w:r w:rsidR="000851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направления </w:t>
      </w:r>
      <w:r w:rsidRPr="00247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дальнейших исследований и предложения по возможному практическому использованию результатов исследования. </w:t>
      </w:r>
    </w:p>
    <w:p w:rsidR="00F0672B" w:rsidRPr="00247126" w:rsidRDefault="00F0672B" w:rsidP="00F0672B">
      <w:pPr>
        <w:shd w:val="clear" w:color="auto" w:fill="FFFFFF"/>
        <w:spacing w:after="0" w:line="24" w:lineRule="atLeas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7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r w:rsidRPr="00247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использованных  источников</w:t>
      </w:r>
      <w:r w:rsidRPr="00247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заносятся:</w:t>
      </w:r>
    </w:p>
    <w:p w:rsidR="00F0672B" w:rsidRPr="00247126" w:rsidRDefault="00F0672B" w:rsidP="00F0672B">
      <w:pPr>
        <w:shd w:val="clear" w:color="auto" w:fill="FFFFFF"/>
        <w:spacing w:after="0" w:line="24" w:lineRule="atLeas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7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247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</w:t>
      </w:r>
      <w:r w:rsidRPr="00247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0851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47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издания и источники ,использованные автором.</w:t>
      </w:r>
      <w:r w:rsidR="000851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Информация о каждом издании </w:t>
      </w:r>
      <w:r w:rsidRPr="00247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должна включать в строгой последов</w:t>
      </w:r>
      <w:r w:rsidR="000851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ательности: фамилию, инициалы автора названия издания</w:t>
      </w:r>
      <w:r w:rsidRPr="00247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0851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47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выходные данные издательства, год издания № выпуска, количество страниц. Все издания должны быть пронумерованы и расположены а алфавитном порядке.</w:t>
      </w:r>
    </w:p>
    <w:p w:rsidR="00F0672B" w:rsidRPr="00247126" w:rsidRDefault="00F0672B" w:rsidP="00F0672B">
      <w:pPr>
        <w:shd w:val="clear" w:color="auto" w:fill="FFFFFF"/>
        <w:spacing w:after="0" w:line="24" w:lineRule="atLeas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7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0851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интернет-ресурсы</w:t>
      </w:r>
      <w:r w:rsidRPr="00247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0851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47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использованные автором</w:t>
      </w:r>
      <w:r w:rsidRPr="00247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F4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47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0851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нформация должна включать сайты</w:t>
      </w:r>
      <w:r w:rsidRPr="00247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0851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электронные адреса</w:t>
      </w:r>
      <w:r w:rsidRPr="00247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0851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47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названия статей и их авторы. </w:t>
      </w:r>
    </w:p>
    <w:p w:rsidR="00F0672B" w:rsidRPr="00247126" w:rsidRDefault="00F0672B" w:rsidP="00F0672B">
      <w:pPr>
        <w:shd w:val="clear" w:color="auto" w:fill="FFFFFF"/>
        <w:spacing w:after="0" w:line="24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7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Требования к оформлению работы </w:t>
      </w:r>
    </w:p>
    <w:p w:rsidR="00F0672B" w:rsidRPr="00247126" w:rsidRDefault="00F0672B" w:rsidP="00F0672B">
      <w:pPr>
        <w:spacing w:after="0" w:line="24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Toc214163951"/>
      <w:r w:rsidRPr="00247126">
        <w:rPr>
          <w:rFonts w:ascii="Times New Roman" w:eastAsia="Times New Roman" w:hAnsi="Times New Roman" w:cs="Times New Roman"/>
          <w:sz w:val="24"/>
          <w:szCs w:val="24"/>
        </w:rPr>
        <w:t>Набор текста выполняют одним из следующих способов:</w:t>
      </w:r>
    </w:p>
    <w:p w:rsidR="00F0672B" w:rsidRPr="00247126" w:rsidRDefault="00F0672B" w:rsidP="00F0672B">
      <w:pPr>
        <w:autoSpaceDE w:val="0"/>
        <w:autoSpaceDN w:val="0"/>
        <w:adjustRightInd w:val="0"/>
        <w:spacing w:after="0" w:line="24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126">
        <w:rPr>
          <w:rFonts w:ascii="Times New Roman" w:eastAsia="Times New Roman" w:hAnsi="Times New Roman" w:cs="Times New Roman"/>
          <w:sz w:val="24"/>
          <w:szCs w:val="24"/>
        </w:rPr>
        <w:t xml:space="preserve">- рукописным, чертежным шрифтом по ГОСТ 2.304-81 с высотой букв и цифр не менее </w:t>
      </w:r>
      <w:smartTag w:uri="urn:schemas-microsoft-com:office:smarttags" w:element="metricconverter">
        <w:smartTagPr>
          <w:attr w:name="ProductID" w:val="2,5 мм"/>
        </w:smartTagPr>
        <w:r w:rsidRPr="00247126">
          <w:rPr>
            <w:rFonts w:ascii="Times New Roman" w:eastAsia="Times New Roman" w:hAnsi="Times New Roman" w:cs="Times New Roman"/>
            <w:sz w:val="24"/>
            <w:szCs w:val="24"/>
          </w:rPr>
          <w:t>2,5 мм</w:t>
        </w:r>
      </w:smartTag>
      <w:r w:rsidRPr="00247126">
        <w:rPr>
          <w:rFonts w:ascii="Times New Roman" w:eastAsia="Times New Roman" w:hAnsi="Times New Roman" w:cs="Times New Roman"/>
          <w:sz w:val="24"/>
          <w:szCs w:val="24"/>
        </w:rPr>
        <w:t xml:space="preserve">. Цифры и буквы необходимо писать четко, разборчиво </w:t>
      </w:r>
      <w:r w:rsidRPr="00247126">
        <w:rPr>
          <w:rFonts w:ascii="Times New Roman" w:eastAsia="Times New Roman" w:hAnsi="Times New Roman" w:cs="Times New Roman"/>
          <w:i/>
          <w:sz w:val="24"/>
          <w:szCs w:val="24"/>
        </w:rPr>
        <w:t>черными</w:t>
      </w:r>
      <w:r w:rsidRPr="00247126">
        <w:rPr>
          <w:rFonts w:ascii="Times New Roman" w:eastAsia="Times New Roman" w:hAnsi="Times New Roman" w:cs="Times New Roman"/>
          <w:sz w:val="24"/>
          <w:szCs w:val="24"/>
        </w:rPr>
        <w:t xml:space="preserve"> чернилами;</w:t>
      </w:r>
    </w:p>
    <w:p w:rsidR="00F0672B" w:rsidRPr="00247126" w:rsidRDefault="00F0672B" w:rsidP="00F0672B">
      <w:pPr>
        <w:shd w:val="clear" w:color="auto" w:fill="FFFFFF"/>
        <w:spacing w:after="0" w:line="24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126">
        <w:rPr>
          <w:rFonts w:ascii="Times New Roman" w:eastAsia="Times New Roman" w:hAnsi="Times New Roman" w:cs="Times New Roman"/>
          <w:sz w:val="24"/>
          <w:szCs w:val="24"/>
        </w:rPr>
        <w:t xml:space="preserve">- с применением печатающих и графических устройств вывода ЭВМ (ГОСТ 2.004). </w:t>
      </w:r>
      <w:r w:rsidRPr="00247126">
        <w:rPr>
          <w:rFonts w:ascii="Times New Roman" w:eastAsia="Times New Roman" w:hAnsi="Times New Roman" w:cs="Times New Roman"/>
          <w:sz w:val="24"/>
          <w:szCs w:val="24"/>
        </w:rPr>
        <w:tab/>
      </w:r>
      <w:bookmarkEnd w:id="2"/>
      <w:r w:rsidRPr="00247126">
        <w:rPr>
          <w:rFonts w:ascii="Times New Roman" w:eastAsia="Times New Roman" w:hAnsi="Times New Roman" w:cs="Times New Roman"/>
          <w:sz w:val="24"/>
          <w:szCs w:val="24"/>
        </w:rPr>
        <w:t>Текст набирают на компьютере, через полтора интервала,</w:t>
      </w:r>
      <w:r w:rsidRPr="00247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шрифтом Times New Roman, размер шрифта</w:t>
      </w:r>
      <w:r w:rsidRPr="00247126">
        <w:rPr>
          <w:rFonts w:ascii="Times New Roman" w:eastAsia="Times New Roman" w:hAnsi="Times New Roman" w:cs="Times New Roman"/>
          <w:sz w:val="24"/>
          <w:szCs w:val="24"/>
        </w:rPr>
        <w:t xml:space="preserve"> -14. Полужирный шрифт не применяют.</w:t>
      </w:r>
      <w:r w:rsidRPr="00247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0672B" w:rsidRPr="00247126" w:rsidRDefault="00F0672B" w:rsidP="00F0672B">
      <w:pPr>
        <w:shd w:val="clear" w:color="auto" w:fill="FFFFFF"/>
        <w:spacing w:after="0" w:line="24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Абзацный отступ равен трем-пяти буквам - </w:t>
      </w:r>
      <w:r w:rsidRPr="00247126">
        <w:rPr>
          <w:rFonts w:ascii="Times New Roman" w:eastAsia="Times New Roman" w:hAnsi="Times New Roman" w:cs="Times New Roman"/>
          <w:sz w:val="24"/>
          <w:szCs w:val="24"/>
        </w:rPr>
        <w:t>15-</w:t>
      </w:r>
      <w:smartTag w:uri="urn:schemas-microsoft-com:office:smarttags" w:element="metricconverter">
        <w:smartTagPr>
          <w:attr w:name="ProductID" w:val="17 мм"/>
        </w:smartTagPr>
        <w:r w:rsidRPr="00247126">
          <w:rPr>
            <w:rFonts w:ascii="Times New Roman" w:eastAsia="Times New Roman" w:hAnsi="Times New Roman" w:cs="Times New Roman"/>
            <w:sz w:val="24"/>
            <w:szCs w:val="24"/>
          </w:rPr>
          <w:t>17 мм</w:t>
        </w:r>
      </w:smartTag>
      <w:r w:rsidRPr="002471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672B" w:rsidRPr="00247126" w:rsidRDefault="00F0672B" w:rsidP="00F0672B">
      <w:pPr>
        <w:tabs>
          <w:tab w:val="left" w:pos="540"/>
        </w:tabs>
        <w:spacing w:after="0" w:line="24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1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Заголовки частей, разделов и других структурных элементов курсовой работы (проекта) (содержание, введение, заключение, </w:t>
      </w:r>
      <w:r w:rsidRPr="00247126">
        <w:rPr>
          <w:rFonts w:ascii="Times New Roman" w:eastAsia="Times New Roman" w:hAnsi="Times New Roman" w:cs="Times New Roman"/>
          <w:iCs/>
          <w:sz w:val="24"/>
          <w:szCs w:val="24"/>
        </w:rPr>
        <w:t>список использованных источников</w:t>
      </w:r>
      <w:r w:rsidRPr="00247126">
        <w:rPr>
          <w:rFonts w:ascii="Times New Roman" w:eastAsia="Times New Roman" w:hAnsi="Times New Roman" w:cs="Times New Roman"/>
          <w:sz w:val="24"/>
          <w:szCs w:val="24"/>
        </w:rPr>
        <w:t>, приложения) начинаются с новой страницы. Их следует располагать в середине строки симметрично тексту, писать с прописной буквы без точки в конце, не подчеркивая. Переносы слов в заголовках не допускаются. Если заголовок состоит из двух предложений, их разделяют точкой.</w:t>
      </w:r>
    </w:p>
    <w:p w:rsidR="00F0672B" w:rsidRPr="00247126" w:rsidRDefault="00F0672B" w:rsidP="00F0672B">
      <w:pPr>
        <w:spacing w:after="0" w:line="24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126">
        <w:rPr>
          <w:rFonts w:ascii="Times New Roman" w:eastAsia="Times New Roman" w:hAnsi="Times New Roman" w:cs="Times New Roman"/>
          <w:sz w:val="24"/>
          <w:szCs w:val="24"/>
        </w:rPr>
        <w:t>Текстовая часть курсовой работы (проекта) делится на разделы, подразделы, пункты, подпункты.</w:t>
      </w:r>
    </w:p>
    <w:p w:rsidR="00F0672B" w:rsidRPr="00247126" w:rsidRDefault="00F0672B" w:rsidP="00F0672B">
      <w:pPr>
        <w:tabs>
          <w:tab w:val="left" w:pos="540"/>
        </w:tabs>
        <w:spacing w:after="0" w:line="24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126">
        <w:rPr>
          <w:rFonts w:ascii="Times New Roman" w:eastAsia="Times New Roman" w:hAnsi="Times New Roman" w:cs="Times New Roman"/>
          <w:i/>
          <w:sz w:val="24"/>
          <w:szCs w:val="24"/>
        </w:rPr>
        <w:t xml:space="preserve">Заголовки </w:t>
      </w:r>
      <w:r w:rsidRPr="00247126">
        <w:rPr>
          <w:rFonts w:ascii="Times New Roman" w:eastAsia="Times New Roman" w:hAnsi="Times New Roman" w:cs="Times New Roman"/>
          <w:sz w:val="24"/>
          <w:szCs w:val="24"/>
        </w:rPr>
        <w:t xml:space="preserve">подразделов и пунктов следует печатать с абзацного отступа с прописной буквы без точки в конце, не подчеркивая. </w:t>
      </w:r>
    </w:p>
    <w:p w:rsidR="00F0672B" w:rsidRPr="00247126" w:rsidRDefault="00F0672B" w:rsidP="00F0672B">
      <w:pPr>
        <w:spacing w:after="0" w:line="24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126">
        <w:rPr>
          <w:rFonts w:ascii="Times New Roman" w:eastAsia="Times New Roman" w:hAnsi="Times New Roman" w:cs="Times New Roman"/>
          <w:sz w:val="24"/>
          <w:szCs w:val="24"/>
        </w:rPr>
        <w:t xml:space="preserve">Расстояние между </w:t>
      </w:r>
      <w:r w:rsidRPr="00247126">
        <w:rPr>
          <w:rFonts w:ascii="Times New Roman" w:eastAsia="Times New Roman" w:hAnsi="Times New Roman" w:cs="Times New Roman"/>
          <w:i/>
          <w:sz w:val="24"/>
          <w:szCs w:val="24"/>
        </w:rPr>
        <w:t>заголовком и текстом</w:t>
      </w:r>
      <w:r w:rsidRPr="00247126">
        <w:rPr>
          <w:rFonts w:ascii="Times New Roman" w:eastAsia="Times New Roman" w:hAnsi="Times New Roman" w:cs="Times New Roman"/>
          <w:sz w:val="24"/>
          <w:szCs w:val="24"/>
        </w:rPr>
        <w:t xml:space="preserve"> при выполнении документа машинописным способом должно быть равно 3-4 интервалам (</w:t>
      </w:r>
      <w:smartTag w:uri="urn:schemas-microsoft-com:office:smarttags" w:element="metricconverter">
        <w:smartTagPr>
          <w:attr w:name="ProductID" w:val="15 мм"/>
        </w:smartTagPr>
        <w:r w:rsidRPr="00247126">
          <w:rPr>
            <w:rFonts w:ascii="Times New Roman" w:eastAsia="Times New Roman" w:hAnsi="Times New Roman" w:cs="Times New Roman"/>
            <w:sz w:val="24"/>
            <w:szCs w:val="24"/>
          </w:rPr>
          <w:t>15 мм</w:t>
        </w:r>
      </w:smartTag>
      <w:r w:rsidRPr="00247126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F0672B" w:rsidRPr="00247126" w:rsidRDefault="00F0672B" w:rsidP="00F0672B">
      <w:pPr>
        <w:autoSpaceDE w:val="0"/>
        <w:autoSpaceDN w:val="0"/>
        <w:adjustRightInd w:val="0"/>
        <w:spacing w:after="0" w:line="24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126">
        <w:rPr>
          <w:rFonts w:ascii="Times New Roman" w:eastAsia="Times New Roman" w:hAnsi="Times New Roman" w:cs="Times New Roman"/>
          <w:sz w:val="24"/>
          <w:szCs w:val="24"/>
        </w:rPr>
        <w:t xml:space="preserve">Расстояние между </w:t>
      </w:r>
      <w:r w:rsidRPr="00247126">
        <w:rPr>
          <w:rFonts w:ascii="Times New Roman" w:eastAsia="Times New Roman" w:hAnsi="Times New Roman" w:cs="Times New Roman"/>
          <w:i/>
          <w:sz w:val="24"/>
          <w:szCs w:val="24"/>
        </w:rPr>
        <w:t>заголовками раздела и подраздела</w:t>
      </w:r>
      <w:r w:rsidRPr="00247126">
        <w:rPr>
          <w:rFonts w:ascii="Times New Roman" w:eastAsia="Times New Roman" w:hAnsi="Times New Roman" w:cs="Times New Roman"/>
          <w:sz w:val="24"/>
          <w:szCs w:val="24"/>
        </w:rPr>
        <w:t xml:space="preserve"> - 2 интервала (</w:t>
      </w:r>
      <w:smartTag w:uri="urn:schemas-microsoft-com:office:smarttags" w:element="metricconverter">
        <w:smartTagPr>
          <w:attr w:name="ProductID" w:val="8 мм"/>
        </w:smartTagPr>
        <w:r w:rsidRPr="00247126">
          <w:rPr>
            <w:rFonts w:ascii="Times New Roman" w:eastAsia="Times New Roman" w:hAnsi="Times New Roman" w:cs="Times New Roman"/>
            <w:sz w:val="24"/>
            <w:szCs w:val="24"/>
          </w:rPr>
          <w:t>8 мм</w:t>
        </w:r>
      </w:smartTag>
      <w:r w:rsidRPr="002471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0672B" w:rsidRPr="00247126" w:rsidRDefault="00F0672B" w:rsidP="00F0672B">
      <w:pPr>
        <w:spacing w:after="0" w:line="24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126">
        <w:rPr>
          <w:rFonts w:ascii="Times New Roman" w:eastAsia="Times New Roman" w:hAnsi="Times New Roman" w:cs="Times New Roman"/>
          <w:sz w:val="24"/>
          <w:szCs w:val="24"/>
        </w:rPr>
        <w:t xml:space="preserve">Не допускается размещать наименование подраздела в нижней части листа, если под ним помещают менее </w:t>
      </w:r>
      <w:r w:rsidRPr="00247126">
        <w:rPr>
          <w:rFonts w:ascii="Times New Roman" w:eastAsia="Times New Roman" w:hAnsi="Times New Roman" w:cs="Times New Roman"/>
          <w:i/>
          <w:sz w:val="24"/>
          <w:szCs w:val="24"/>
        </w:rPr>
        <w:t>двух строк текста</w:t>
      </w:r>
      <w:r w:rsidRPr="002471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672B" w:rsidRPr="00247126" w:rsidRDefault="00F0672B" w:rsidP="00F0672B">
      <w:pPr>
        <w:spacing w:after="0" w:line="24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126">
        <w:rPr>
          <w:rFonts w:ascii="Times New Roman" w:eastAsia="Times New Roman" w:hAnsi="Times New Roman" w:cs="Times New Roman"/>
          <w:sz w:val="24"/>
          <w:szCs w:val="24"/>
        </w:rPr>
        <w:t>Разделы, подразделы, пункты и подпункты следует нумеровать арабскими цифрами. После номера раздела, подраздела, пункта и подпункта в тексте точку не ставят. Разделы должны иметь порядковую нумерацию в пределах всего текста, за исключением приложений.</w:t>
      </w:r>
    </w:p>
    <w:p w:rsidR="00F0672B" w:rsidRPr="00247126" w:rsidRDefault="00F0672B" w:rsidP="00F0672B">
      <w:pPr>
        <w:spacing w:after="0" w:line="24" w:lineRule="atLeas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126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работы:</w:t>
      </w:r>
    </w:p>
    <w:p w:rsidR="00F0672B" w:rsidRPr="00247126" w:rsidRDefault="000851E6" w:rsidP="00F0672B">
      <w:pPr>
        <w:spacing w:after="0" w:line="24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-актуальность темы</w:t>
      </w:r>
      <w:r w:rsidR="00F0672B" w:rsidRPr="0024712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672B" w:rsidRPr="00247126">
        <w:rPr>
          <w:rFonts w:ascii="Times New Roman" w:eastAsia="Times New Roman" w:hAnsi="Times New Roman" w:cs="Times New Roman"/>
          <w:sz w:val="24"/>
          <w:szCs w:val="24"/>
        </w:rPr>
        <w:t>новизна.</w:t>
      </w:r>
    </w:p>
    <w:p w:rsidR="00F0672B" w:rsidRPr="00247126" w:rsidRDefault="00F0672B" w:rsidP="00F0672B">
      <w:pPr>
        <w:spacing w:after="0" w:line="24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126">
        <w:rPr>
          <w:rFonts w:ascii="Times New Roman" w:eastAsia="Times New Roman" w:hAnsi="Times New Roman" w:cs="Times New Roman"/>
          <w:sz w:val="24"/>
          <w:szCs w:val="24"/>
        </w:rPr>
        <w:t>-соответствие со</w:t>
      </w:r>
      <w:r w:rsidR="000851E6">
        <w:rPr>
          <w:rFonts w:ascii="Times New Roman" w:eastAsia="Times New Roman" w:hAnsi="Times New Roman" w:cs="Times New Roman"/>
          <w:sz w:val="24"/>
          <w:szCs w:val="24"/>
        </w:rPr>
        <w:t>держания сформулированной теме</w:t>
      </w:r>
      <w:r w:rsidRPr="00247126">
        <w:rPr>
          <w:rFonts w:ascii="Times New Roman" w:eastAsia="Times New Roman" w:hAnsi="Times New Roman" w:cs="Times New Roman"/>
          <w:sz w:val="24"/>
          <w:szCs w:val="24"/>
        </w:rPr>
        <w:t>, поставленной цели и</w:t>
      </w:r>
      <w:r w:rsidR="00085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7126">
        <w:rPr>
          <w:rFonts w:ascii="Times New Roman" w:eastAsia="Times New Roman" w:hAnsi="Times New Roman" w:cs="Times New Roman"/>
          <w:sz w:val="24"/>
          <w:szCs w:val="24"/>
        </w:rPr>
        <w:t>задачам;</w:t>
      </w:r>
    </w:p>
    <w:p w:rsidR="00F0672B" w:rsidRPr="00247126" w:rsidRDefault="00F0672B" w:rsidP="00F0672B">
      <w:pPr>
        <w:spacing w:after="0" w:line="24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126">
        <w:rPr>
          <w:rFonts w:ascii="Times New Roman" w:eastAsia="Times New Roman" w:hAnsi="Times New Roman" w:cs="Times New Roman"/>
          <w:sz w:val="24"/>
          <w:szCs w:val="24"/>
        </w:rPr>
        <w:t>-исследовательский характер работ</w:t>
      </w:r>
      <w:r w:rsidR="000851E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471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0672B" w:rsidRPr="00247126" w:rsidRDefault="00F0672B" w:rsidP="00F0672B">
      <w:pPr>
        <w:spacing w:after="0" w:line="24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126">
        <w:rPr>
          <w:rFonts w:ascii="Times New Roman" w:eastAsia="Times New Roman" w:hAnsi="Times New Roman" w:cs="Times New Roman"/>
          <w:sz w:val="24"/>
          <w:szCs w:val="24"/>
        </w:rPr>
        <w:t>-новизна и оригинальность  излагаемого материала;</w:t>
      </w:r>
    </w:p>
    <w:p w:rsidR="00F0672B" w:rsidRPr="00247126" w:rsidRDefault="00F0672B" w:rsidP="00F0672B">
      <w:pPr>
        <w:spacing w:after="0" w:line="24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126">
        <w:rPr>
          <w:rFonts w:ascii="Times New Roman" w:eastAsia="Times New Roman" w:hAnsi="Times New Roman" w:cs="Times New Roman"/>
          <w:sz w:val="24"/>
          <w:szCs w:val="24"/>
        </w:rPr>
        <w:t>-соответствие выводов полученным  результатам;</w:t>
      </w:r>
    </w:p>
    <w:p w:rsidR="00F0672B" w:rsidRPr="00247126" w:rsidRDefault="00F0672B" w:rsidP="00F0672B">
      <w:pPr>
        <w:spacing w:after="0" w:line="24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126">
        <w:rPr>
          <w:rFonts w:ascii="Times New Roman" w:eastAsia="Times New Roman" w:hAnsi="Times New Roman" w:cs="Times New Roman"/>
          <w:sz w:val="24"/>
          <w:szCs w:val="24"/>
        </w:rPr>
        <w:t>-самостоятельность выполнения работы;</w:t>
      </w:r>
    </w:p>
    <w:p w:rsidR="00F0672B" w:rsidRPr="00247126" w:rsidRDefault="00F0672B" w:rsidP="00F0672B">
      <w:pPr>
        <w:spacing w:after="0" w:line="24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eastAsia="Times New Roman" w:hAnsi="Times New Roman" w:cs="Times New Roman"/>
          <w:sz w:val="24"/>
          <w:szCs w:val="24"/>
        </w:rPr>
        <w:t>- культура исполнения и технически</w:t>
      </w:r>
      <w:r w:rsidRPr="00247126">
        <w:rPr>
          <w:rFonts w:ascii="Times New Roman" w:hAnsi="Times New Roman" w:cs="Times New Roman"/>
          <w:sz w:val="24"/>
          <w:szCs w:val="24"/>
        </w:rPr>
        <w:t>й уровень  предоставляемых м</w:t>
      </w:r>
      <w:r w:rsidRPr="00247126">
        <w:rPr>
          <w:rFonts w:ascii="Times New Roman" w:eastAsia="Times New Roman" w:hAnsi="Times New Roman" w:cs="Times New Roman"/>
          <w:sz w:val="24"/>
          <w:szCs w:val="24"/>
        </w:rPr>
        <w:t>атериалов;</w:t>
      </w:r>
    </w:p>
    <w:p w:rsidR="00F0672B" w:rsidRPr="00C34B7D" w:rsidRDefault="00D501A5" w:rsidP="00F0672B">
      <w:pPr>
        <w:shd w:val="clear" w:color="auto" w:fill="FFFFFF"/>
        <w:spacing w:after="0" w:line="24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4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защите работы:</w:t>
      </w:r>
    </w:p>
    <w:p w:rsidR="00583FE8" w:rsidRPr="00C34B7D" w:rsidRDefault="00583FE8" w:rsidP="00F0672B">
      <w:pPr>
        <w:shd w:val="clear" w:color="auto" w:fill="FFFFFF"/>
        <w:spacing w:after="0" w:line="24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83FE8" w:rsidRPr="00C34B7D" w:rsidRDefault="00583FE8" w:rsidP="00583FE8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B7D">
        <w:rPr>
          <w:rFonts w:ascii="Times New Roman" w:eastAsia="Times New Roman" w:hAnsi="Times New Roman" w:cs="Times New Roman"/>
          <w:sz w:val="24"/>
          <w:szCs w:val="24"/>
        </w:rPr>
        <w:t>1. Порядок защиты курсовой работы. Защита курсовой работы проходит открыто. Процедура защиты включает следующие этапы:</w:t>
      </w:r>
    </w:p>
    <w:p w:rsidR="00583FE8" w:rsidRPr="00C34B7D" w:rsidRDefault="00583FE8" w:rsidP="00583FE8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B7D">
        <w:rPr>
          <w:rFonts w:ascii="Times New Roman" w:eastAsia="Times New Roman" w:hAnsi="Times New Roman" w:cs="Times New Roman"/>
          <w:sz w:val="24"/>
          <w:szCs w:val="24"/>
        </w:rPr>
        <w:t>а) Выступление студента с докладом. Студент должен подготовить доклад по содержанию курсовой работы, протяженность которого по времени не должна превышать 10 минут. В докладе озвучивается актуальность темы исследования, состояние проблемы, краткий анализ использованных источников и литературы, результаты исследования, основные выводы и основные предложения (рекомендации).</w:t>
      </w:r>
    </w:p>
    <w:p w:rsidR="00583FE8" w:rsidRPr="00C34B7D" w:rsidRDefault="00583FE8" w:rsidP="00583FE8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B7D">
        <w:rPr>
          <w:rFonts w:ascii="Times New Roman" w:eastAsia="Times New Roman" w:hAnsi="Times New Roman" w:cs="Times New Roman"/>
          <w:sz w:val="24"/>
          <w:szCs w:val="24"/>
        </w:rPr>
        <w:t>б) Вопросы. После озвучивания доклада студенту задают вопросы по теме проблемы курсовой работы, на которые студент отвечает.</w:t>
      </w:r>
    </w:p>
    <w:p w:rsidR="00583FE8" w:rsidRPr="00C34B7D" w:rsidRDefault="00583FE8" w:rsidP="00583FE8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B7D">
        <w:rPr>
          <w:rFonts w:ascii="Times New Roman" w:eastAsia="Times New Roman" w:hAnsi="Times New Roman" w:cs="Times New Roman"/>
          <w:sz w:val="24"/>
          <w:szCs w:val="24"/>
        </w:rPr>
        <w:t>в) Выступление научного руководителя. После выступления студента слово предоставляется научному руководителю, который сообщает о ходе и качестве выполнения работы, о степени самостоятельности студента, о глубине изучения вопроса, обоснованности выводов.</w:t>
      </w:r>
    </w:p>
    <w:p w:rsidR="00583FE8" w:rsidRPr="00C34B7D" w:rsidRDefault="00583FE8" w:rsidP="00583FE8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B7D">
        <w:rPr>
          <w:rFonts w:ascii="Times New Roman" w:eastAsia="Times New Roman" w:hAnsi="Times New Roman" w:cs="Times New Roman"/>
          <w:sz w:val="24"/>
          <w:szCs w:val="24"/>
        </w:rPr>
        <w:t>г) Обсуждение доклада по курсовой работе и выставление оценки.</w:t>
      </w:r>
    </w:p>
    <w:p w:rsidR="00583FE8" w:rsidRPr="00C34B7D" w:rsidRDefault="00583FE8" w:rsidP="00583FE8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B7D">
        <w:rPr>
          <w:rFonts w:ascii="Times New Roman" w:eastAsia="Times New Roman" w:hAnsi="Times New Roman" w:cs="Times New Roman"/>
          <w:sz w:val="24"/>
          <w:szCs w:val="24"/>
        </w:rPr>
        <w:t>2. Критерии оценки курсовой работы. В итоговой оценке руководитель курсовой работы учитывает не только окончательный результат, но и степень, что отмечается в рецензии.</w:t>
      </w:r>
    </w:p>
    <w:p w:rsidR="00D501A5" w:rsidRPr="00C34B7D" w:rsidRDefault="00D501A5" w:rsidP="00F0672B">
      <w:pPr>
        <w:shd w:val="clear" w:color="auto" w:fill="FFFFFF"/>
        <w:spacing w:after="0" w:line="24" w:lineRule="atLeast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501A5" w:rsidRDefault="00D501A5" w:rsidP="00F0672B">
      <w:pPr>
        <w:shd w:val="clear" w:color="auto" w:fill="FFFFFF"/>
        <w:spacing w:after="0" w:line="24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Показатели защиты работы</w:t>
      </w:r>
    </w:p>
    <w:p w:rsidR="00F0672B" w:rsidRDefault="00F0672B" w:rsidP="00F0672B">
      <w:pPr>
        <w:shd w:val="clear" w:color="auto" w:fill="FFFFFF"/>
        <w:spacing w:after="0" w:line="24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111"/>
        <w:gridCol w:w="1134"/>
      </w:tblGrid>
      <w:tr w:rsidR="00D501A5" w:rsidRPr="002938F4" w:rsidTr="00C34B7D">
        <w:tc>
          <w:tcPr>
            <w:tcW w:w="4928" w:type="dxa"/>
          </w:tcPr>
          <w:p w:rsidR="00D501A5" w:rsidRPr="002938F4" w:rsidRDefault="00D501A5" w:rsidP="00E64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Pr="002938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оды и наименования проверяемых компетенций или их сочетаний</w:t>
            </w:r>
          </w:p>
        </w:tc>
        <w:tc>
          <w:tcPr>
            <w:tcW w:w="4111" w:type="dxa"/>
          </w:tcPr>
          <w:p w:rsidR="00D501A5" w:rsidRPr="002938F4" w:rsidRDefault="00D501A5" w:rsidP="00E64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38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 презентации и</w:t>
            </w:r>
          </w:p>
          <w:p w:rsidR="00D501A5" w:rsidRPr="002938F4" w:rsidRDefault="00D501A5" w:rsidP="00E64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защите курсовых работ</w:t>
            </w:r>
          </w:p>
        </w:tc>
        <w:tc>
          <w:tcPr>
            <w:tcW w:w="1134" w:type="dxa"/>
          </w:tcPr>
          <w:p w:rsidR="00D501A5" w:rsidRPr="002938F4" w:rsidRDefault="00D501A5" w:rsidP="00E64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38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Оценка </w:t>
            </w:r>
          </w:p>
          <w:p w:rsidR="00D501A5" w:rsidRPr="002938F4" w:rsidRDefault="00D501A5" w:rsidP="00E64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01A5" w:rsidRPr="002938F4" w:rsidTr="00C34B7D">
        <w:trPr>
          <w:trHeight w:val="562"/>
        </w:trPr>
        <w:tc>
          <w:tcPr>
            <w:tcW w:w="4928" w:type="dxa"/>
          </w:tcPr>
          <w:p w:rsidR="00D501A5" w:rsidRPr="00C84E34" w:rsidRDefault="00D501A5" w:rsidP="00E642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4E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ПК4.1</w:t>
            </w:r>
            <w:r w:rsidRPr="00C84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Планировать основные производственные показатели работы машинно-тракторного парка.</w:t>
            </w:r>
          </w:p>
          <w:p w:rsidR="00D501A5" w:rsidRPr="00C84E34" w:rsidRDefault="00D501A5" w:rsidP="00E642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4E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 4.2</w:t>
            </w:r>
            <w:r w:rsidRPr="00C84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Планировать показатели деятельности по оказанию услуг в области </w:t>
            </w:r>
            <w:r w:rsidRPr="00C84E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функционирования машинно-тракторного парка и сельскохозяйственного оборудования.</w:t>
            </w:r>
          </w:p>
          <w:p w:rsidR="00D501A5" w:rsidRPr="00C84E34" w:rsidRDefault="00D501A5" w:rsidP="00E642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4E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 4.3</w:t>
            </w:r>
            <w:r w:rsidRPr="00C84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Планировать выполнение работ и оказание услуг исполнителями.</w:t>
            </w:r>
          </w:p>
          <w:p w:rsidR="00D501A5" w:rsidRPr="00C84E34" w:rsidRDefault="00D501A5" w:rsidP="00E64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E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 4.4</w:t>
            </w:r>
            <w:r w:rsidRPr="00C84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Организовывать работу трудового коллектива.</w:t>
            </w:r>
          </w:p>
          <w:p w:rsidR="00D501A5" w:rsidRPr="00C84E34" w:rsidRDefault="00D501A5" w:rsidP="00E64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4.5</w:t>
            </w:r>
            <w:r w:rsidRPr="00C84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Контролировать ход и оценивать результаты выполнения работ и оказания услуг исполнителями</w:t>
            </w:r>
          </w:p>
          <w:p w:rsidR="00D501A5" w:rsidRPr="00C84E34" w:rsidRDefault="00D501A5" w:rsidP="00E64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ПК4.6 </w:t>
            </w:r>
            <w:r w:rsidRPr="00C84E3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Изучать рынок и конъюнктуру продукции и услуг в области профессиональной деятельности</w:t>
            </w:r>
          </w:p>
          <w:p w:rsidR="00D501A5" w:rsidRPr="002938F4" w:rsidRDefault="00D501A5" w:rsidP="00E642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4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4.7</w:t>
            </w:r>
            <w:r w:rsidRPr="00C84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Вести утвержденную учетно-отчетную документацию.</w:t>
            </w:r>
          </w:p>
        </w:tc>
        <w:tc>
          <w:tcPr>
            <w:tcW w:w="4111" w:type="dxa"/>
            <w:vMerge w:val="restart"/>
          </w:tcPr>
          <w:p w:rsidR="00D501A5" w:rsidRPr="002938F4" w:rsidRDefault="00D501A5" w:rsidP="00E642F2">
            <w:pPr>
              <w:numPr>
                <w:ilvl w:val="0"/>
                <w:numId w:val="24"/>
              </w:numPr>
              <w:tabs>
                <w:tab w:val="left" w:pos="29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938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Презентация, созданная с использованием специализированного программного обеспечения с элементами наглядности (диаграммы, схемы, таблицы, </w:t>
            </w:r>
            <w:r w:rsidRPr="002938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графики), анализа показателей</w:t>
            </w:r>
          </w:p>
        </w:tc>
        <w:tc>
          <w:tcPr>
            <w:tcW w:w="1134" w:type="dxa"/>
          </w:tcPr>
          <w:p w:rsidR="00D501A5" w:rsidRPr="002938F4" w:rsidRDefault="00D501A5" w:rsidP="00E642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01A5" w:rsidRPr="002938F4" w:rsidTr="00C34B7D">
        <w:tc>
          <w:tcPr>
            <w:tcW w:w="4928" w:type="dxa"/>
          </w:tcPr>
          <w:p w:rsidR="00D501A5" w:rsidRPr="002938F4" w:rsidRDefault="00D501A5" w:rsidP="00E642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38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 5.</w:t>
            </w:r>
            <w:r w:rsidRPr="00293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информационно- коммуникационные технологии для совершенствования профессиональной деятельности.</w:t>
            </w:r>
          </w:p>
        </w:tc>
        <w:tc>
          <w:tcPr>
            <w:tcW w:w="4111" w:type="dxa"/>
            <w:vMerge/>
          </w:tcPr>
          <w:p w:rsidR="00D501A5" w:rsidRPr="002938F4" w:rsidRDefault="00D501A5" w:rsidP="00E642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501A5" w:rsidRPr="002938F4" w:rsidRDefault="00D501A5" w:rsidP="00E642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01A5" w:rsidRPr="002938F4" w:rsidTr="00C34B7D">
        <w:tc>
          <w:tcPr>
            <w:tcW w:w="4928" w:type="dxa"/>
          </w:tcPr>
          <w:p w:rsidR="00D501A5" w:rsidRPr="002938F4" w:rsidRDefault="00D501A5" w:rsidP="00E642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8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2.</w:t>
            </w:r>
            <w:r w:rsidRPr="00293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  <w:tc>
          <w:tcPr>
            <w:tcW w:w="4111" w:type="dxa"/>
          </w:tcPr>
          <w:p w:rsidR="00D501A5" w:rsidRPr="002938F4" w:rsidRDefault="00D501A5" w:rsidP="00E642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938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Обоснование выбора метода и способа подбора материала, обеспечивающих полноту раскрытия задания</w:t>
            </w:r>
          </w:p>
        </w:tc>
        <w:tc>
          <w:tcPr>
            <w:tcW w:w="1134" w:type="dxa"/>
          </w:tcPr>
          <w:p w:rsidR="00D501A5" w:rsidRPr="002938F4" w:rsidRDefault="00D501A5" w:rsidP="00E642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01A5" w:rsidRPr="002938F4" w:rsidTr="00C34B7D">
        <w:tc>
          <w:tcPr>
            <w:tcW w:w="4928" w:type="dxa"/>
          </w:tcPr>
          <w:p w:rsidR="00D501A5" w:rsidRPr="002938F4" w:rsidRDefault="00D501A5" w:rsidP="00E642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501A5" w:rsidRPr="002938F4" w:rsidRDefault="00D501A5" w:rsidP="00E642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01A5" w:rsidRPr="002938F4" w:rsidRDefault="00D501A5" w:rsidP="00E642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34B7D" w:rsidRDefault="00C34B7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CD07FB" w:rsidRPr="004A305F" w:rsidRDefault="00CD07FB" w:rsidP="00C34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05F">
        <w:rPr>
          <w:rFonts w:ascii="Times New Roman" w:hAnsi="Times New Roman" w:cs="Times New Roman"/>
          <w:b/>
          <w:sz w:val="24"/>
          <w:szCs w:val="24"/>
        </w:rPr>
        <w:lastRenderedPageBreak/>
        <w:t>ПАКЕТ ЭКЗАМЕНАТОРА</w:t>
      </w:r>
    </w:p>
    <w:tbl>
      <w:tblPr>
        <w:tblpPr w:leftFromText="180" w:rightFromText="180" w:vertAnchor="text" w:horzAnchor="margin" w:tblpY="620"/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4254"/>
      </w:tblGrid>
      <w:tr w:rsidR="00CD07FB" w:rsidRPr="00247126" w:rsidTr="00C34B7D">
        <w:tc>
          <w:tcPr>
            <w:tcW w:w="2880" w:type="pct"/>
            <w:vAlign w:val="center"/>
          </w:tcPr>
          <w:p w:rsidR="00CD07FB" w:rsidRDefault="00CD07FB" w:rsidP="00C34B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освоения</w:t>
            </w:r>
          </w:p>
          <w:p w:rsidR="00CD07FB" w:rsidRPr="00247126" w:rsidRDefault="00CD07FB" w:rsidP="00C34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247126">
              <w:rPr>
                <w:rFonts w:ascii="Times New Roman" w:hAnsi="Times New Roman" w:cs="Times New Roman"/>
                <w:bCs/>
                <w:sz w:val="24"/>
                <w:szCs w:val="24"/>
              </w:rPr>
              <w:t>Объекты оценки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120" w:type="pct"/>
            <w:vAlign w:val="center"/>
          </w:tcPr>
          <w:p w:rsidR="00CD07FB" w:rsidRDefault="00CD07FB" w:rsidP="00C34B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 результата</w:t>
            </w:r>
          </w:p>
          <w:p w:rsidR="00CD07FB" w:rsidRPr="00247126" w:rsidRDefault="00CD07FB" w:rsidP="00C34B7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7126">
              <w:rPr>
                <w:rFonts w:ascii="Times New Roman" w:hAnsi="Times New Roman" w:cs="Times New Roman"/>
                <w:bCs/>
                <w:sz w:val="24"/>
                <w:szCs w:val="24"/>
              </w:rPr>
              <w:t>(в соответствии с разделом 1 «Паспорт</w:t>
            </w:r>
            <w:r w:rsidRPr="00247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126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комплекта контрольно-оценочных средств)</w:t>
            </w:r>
          </w:p>
        </w:tc>
      </w:tr>
      <w:tr w:rsidR="00CD07FB" w:rsidRPr="00247126" w:rsidTr="00C34B7D">
        <w:trPr>
          <w:trHeight w:val="1557"/>
        </w:trPr>
        <w:tc>
          <w:tcPr>
            <w:tcW w:w="2880" w:type="pct"/>
          </w:tcPr>
          <w:p w:rsidR="00CD07FB" w:rsidRDefault="00CD07FB" w:rsidP="00204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З1 </w:t>
            </w:r>
          </w:p>
          <w:p w:rsidR="00CD07FB" w:rsidRPr="00247126" w:rsidRDefault="00CD07FB" w:rsidP="00204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Pr="002471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126">
              <w:rPr>
                <w:rFonts w:ascii="Times New Roman" w:hAnsi="Times New Roman" w:cs="Times New Roman"/>
                <w:sz w:val="24"/>
                <w:szCs w:val="24"/>
              </w:rPr>
              <w:t>видов,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B7D">
              <w:rPr>
                <w:rFonts w:ascii="Times New Roman" w:hAnsi="Times New Roman" w:cs="Times New Roman"/>
                <w:sz w:val="24"/>
                <w:szCs w:val="24"/>
              </w:rPr>
              <w:t xml:space="preserve">форм методов </w:t>
            </w:r>
            <w:r w:rsidRPr="00247126">
              <w:rPr>
                <w:rFonts w:ascii="Times New Roman" w:hAnsi="Times New Roman" w:cs="Times New Roman"/>
                <w:sz w:val="24"/>
                <w:szCs w:val="24"/>
              </w:rPr>
              <w:t>мотивации персонала,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247126">
              <w:rPr>
                <w:rFonts w:ascii="Times New Roman" w:hAnsi="Times New Roman" w:cs="Times New Roman"/>
                <w:sz w:val="24"/>
                <w:szCs w:val="24"/>
              </w:rPr>
              <w:t>т.ч. материальное и нематериальное стимулирование работников.</w:t>
            </w:r>
          </w:p>
          <w:p w:rsidR="00CD07FB" w:rsidRDefault="00CD07FB" w:rsidP="002041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26">
              <w:rPr>
                <w:rFonts w:ascii="Times New Roman" w:hAnsi="Times New Roman" w:cs="Times New Roman"/>
                <w:bCs/>
                <w:sz w:val="24"/>
                <w:szCs w:val="24"/>
              </w:rPr>
              <w:t>П1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D07FB" w:rsidRPr="00247126" w:rsidRDefault="00FF3961" w:rsidP="00204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Систематизация методики </w:t>
            </w:r>
            <w:r w:rsidR="00CD07FB" w:rsidRPr="00247126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CD07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наний по формам оплаты труда и </w:t>
            </w:r>
            <w:r w:rsidR="00CD07FB" w:rsidRPr="00247126">
              <w:rPr>
                <w:rFonts w:ascii="Times New Roman" w:hAnsi="Times New Roman" w:cs="Times New Roman"/>
                <w:sz w:val="24"/>
                <w:szCs w:val="24"/>
              </w:rPr>
              <w:t>материальному и нематериальному стимулированию работников.</w:t>
            </w:r>
          </w:p>
          <w:p w:rsidR="00CD07FB" w:rsidRDefault="00CD07FB" w:rsidP="00204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З2 </w:t>
            </w:r>
          </w:p>
          <w:p w:rsidR="00CD07FB" w:rsidRPr="00247126" w:rsidRDefault="00CD07FB" w:rsidP="00204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 w:rsidRPr="00247126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одов планирования</w:t>
            </w:r>
            <w:r w:rsidRPr="002471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и оценки </w:t>
            </w:r>
            <w:r w:rsidRPr="00247126">
              <w:rPr>
                <w:rFonts w:ascii="Times New Roman" w:hAnsi="Times New Roman" w:cs="Times New Roman"/>
                <w:sz w:val="24"/>
                <w:szCs w:val="24"/>
              </w:rPr>
              <w:t>работ исполнителей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7FB" w:rsidRDefault="00CD07FB" w:rsidP="002041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71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П1</w:t>
            </w:r>
          </w:p>
          <w:p w:rsidR="00CD07FB" w:rsidRPr="00247126" w:rsidRDefault="00CD07FB" w:rsidP="002041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Систематизация методики знаний </w:t>
            </w:r>
            <w:r w:rsidRPr="002471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 планированию </w:t>
            </w:r>
          </w:p>
          <w:p w:rsidR="00CD07FB" w:rsidRDefault="00CD07FB" w:rsidP="00204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71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П2</w:t>
            </w:r>
          </w:p>
          <w:p w:rsidR="00CD07FB" w:rsidRPr="00247126" w:rsidRDefault="00CD07FB" w:rsidP="00204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Систематизация методики знаний по контролю и оценки </w:t>
            </w:r>
            <w:r w:rsidRPr="002471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</w:t>
            </w:r>
          </w:p>
          <w:p w:rsidR="00CD07FB" w:rsidRDefault="00CD07FB" w:rsidP="00204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З3 </w:t>
            </w:r>
          </w:p>
          <w:p w:rsidR="00CD07FB" w:rsidRPr="00247126" w:rsidRDefault="00CD07FB" w:rsidP="00204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Pr="00247126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структуры организации (предприятия) и руководимого подразделения</w:t>
            </w:r>
          </w:p>
          <w:p w:rsidR="00CD07FB" w:rsidRDefault="00CD07FB" w:rsidP="00204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71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П1 </w:t>
            </w:r>
          </w:p>
          <w:p w:rsidR="00CD07FB" w:rsidRPr="00247126" w:rsidRDefault="00CD07FB" w:rsidP="00204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Систематизация методики знаний </w:t>
            </w:r>
            <w:r w:rsidRPr="00247126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организационно-правовых форм и организационных структур.</w:t>
            </w:r>
          </w:p>
          <w:p w:rsidR="00CD07FB" w:rsidRDefault="00CD07FB" w:rsidP="00204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4712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CD07FB" w:rsidRPr="00247126" w:rsidRDefault="00CD07FB" w:rsidP="00204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Pr="00247126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производственных показателей работы организации отрасли и его структурных подразделений.</w:t>
            </w:r>
          </w:p>
          <w:p w:rsidR="00CD07FB" w:rsidRDefault="00CD07FB" w:rsidP="00204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71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D07FB" w:rsidRPr="00247126" w:rsidRDefault="00CD07FB" w:rsidP="00204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Систематизация методики знаний</w:t>
            </w:r>
            <w:r w:rsidRPr="002471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47126">
              <w:rPr>
                <w:rFonts w:ascii="Times New Roman" w:hAnsi="Times New Roman" w:cs="Times New Roman"/>
                <w:sz w:val="24"/>
                <w:szCs w:val="24"/>
              </w:rPr>
              <w:t>основных производственных показателей работы организации отрасли и его структурных подразделений.</w:t>
            </w:r>
          </w:p>
          <w:p w:rsidR="00CD07FB" w:rsidRDefault="00CD07FB" w:rsidP="00204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4712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CD07FB" w:rsidRPr="00247126" w:rsidRDefault="00CD07FB" w:rsidP="00204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26">
              <w:rPr>
                <w:rFonts w:ascii="Times New Roman" w:hAnsi="Times New Roman" w:cs="Times New Roman"/>
                <w:sz w:val="24"/>
                <w:szCs w:val="24"/>
              </w:rPr>
              <w:t>Знание пра</w:t>
            </w:r>
            <w:r w:rsidR="00C34B7D">
              <w:rPr>
                <w:rFonts w:ascii="Times New Roman" w:hAnsi="Times New Roman" w:cs="Times New Roman"/>
                <w:sz w:val="24"/>
                <w:szCs w:val="24"/>
              </w:rPr>
              <w:t>вил первичного документооборота</w:t>
            </w:r>
            <w:r w:rsidRPr="002471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126">
              <w:rPr>
                <w:rFonts w:ascii="Times New Roman" w:hAnsi="Times New Roman" w:cs="Times New Roman"/>
                <w:sz w:val="24"/>
                <w:szCs w:val="24"/>
              </w:rPr>
              <w:t>учета и отчетности.</w:t>
            </w:r>
          </w:p>
          <w:p w:rsidR="00CD07FB" w:rsidRDefault="00CD07FB" w:rsidP="00204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2471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 </w:t>
            </w:r>
          </w:p>
          <w:p w:rsidR="00CD07FB" w:rsidRPr="00247126" w:rsidRDefault="00CD07FB" w:rsidP="00204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Систематизация методики знаний </w:t>
            </w:r>
            <w:r w:rsidRPr="00247126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C34B7D">
              <w:rPr>
                <w:rFonts w:ascii="Times New Roman" w:hAnsi="Times New Roman" w:cs="Times New Roman"/>
                <w:sz w:val="24"/>
                <w:szCs w:val="24"/>
              </w:rPr>
              <w:t>вил первичного документооборота</w:t>
            </w:r>
            <w:r w:rsidRPr="002471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126">
              <w:rPr>
                <w:rFonts w:ascii="Times New Roman" w:hAnsi="Times New Roman" w:cs="Times New Roman"/>
                <w:sz w:val="24"/>
                <w:szCs w:val="24"/>
              </w:rPr>
              <w:t>учета и отчетности.</w:t>
            </w:r>
            <w:r w:rsidR="00C3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pct"/>
          </w:tcPr>
          <w:p w:rsidR="00CD07FB" w:rsidRPr="00247126" w:rsidRDefault="00CD07FB" w:rsidP="00C34B7D">
            <w:pPr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26">
              <w:rPr>
                <w:rFonts w:ascii="Times New Roman" w:hAnsi="Times New Roman" w:cs="Times New Roman"/>
                <w:sz w:val="24"/>
                <w:szCs w:val="24"/>
              </w:rPr>
              <w:t>5 «отлично» - знание теоретического материала с учетом междисциплинарных связей, правильный выбор тактики действий; последовательное, уверенное выполнение алгоритма действий;</w:t>
            </w:r>
          </w:p>
          <w:p w:rsidR="00CD07FB" w:rsidRPr="00247126" w:rsidRDefault="00C34B7D" w:rsidP="00C34B7D">
            <w:pPr>
              <w:pStyle w:val="Default"/>
              <w:ind w:firstLine="177"/>
              <w:rPr>
                <w:color w:val="auto"/>
              </w:rPr>
            </w:pPr>
            <w:r>
              <w:rPr>
                <w:color w:val="auto"/>
              </w:rPr>
              <w:t xml:space="preserve">4 «хорошо» – </w:t>
            </w:r>
            <w:r w:rsidR="00CD07FB" w:rsidRPr="00247126">
              <w:rPr>
                <w:color w:val="auto"/>
              </w:rPr>
              <w:t xml:space="preserve">незначительные затруднения при ответе на теоретические вопросы; неполное раскрытие междисциплинарных связей; правильный выбор тактики действий, логическое обоснование теоретических вопросов с дополнительными комментариями педагога; </w:t>
            </w:r>
          </w:p>
          <w:p w:rsidR="00CD07FB" w:rsidRPr="00247126" w:rsidRDefault="00CD07FB" w:rsidP="00C34B7D">
            <w:pPr>
              <w:pStyle w:val="Default"/>
              <w:ind w:firstLine="177"/>
              <w:rPr>
                <w:color w:val="auto"/>
              </w:rPr>
            </w:pPr>
            <w:r>
              <w:rPr>
                <w:color w:val="auto"/>
              </w:rPr>
              <w:t xml:space="preserve">3 «удовлетворительно» – </w:t>
            </w:r>
            <w:r w:rsidRPr="00247126">
              <w:rPr>
                <w:color w:val="auto"/>
              </w:rPr>
              <w:t>неполный ответ, требующий наводящих вопросов педагога; выбор тактики действий, в соответствии с ситуацией, возможен при наводящих вопросах педагога, правильное, последовательное, но неуверенное</w:t>
            </w:r>
            <w:r>
              <w:rPr>
                <w:color w:val="auto"/>
              </w:rPr>
              <w:t xml:space="preserve"> выполнение алгоритма действий</w:t>
            </w:r>
            <w:r w:rsidRPr="00247126">
              <w:rPr>
                <w:color w:val="auto"/>
              </w:rPr>
              <w:t xml:space="preserve">; </w:t>
            </w:r>
          </w:p>
          <w:p w:rsidR="00CD07FB" w:rsidRPr="00247126" w:rsidRDefault="00CD07FB" w:rsidP="00C34B7D">
            <w:pPr>
              <w:shd w:val="clear" w:color="auto" w:fill="FFFFFF"/>
              <w:spacing w:after="0" w:line="240" w:lineRule="auto"/>
              <w:ind w:right="-1"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26">
              <w:rPr>
                <w:rFonts w:ascii="Times New Roman" w:hAnsi="Times New Roman" w:cs="Times New Roman"/>
                <w:sz w:val="24"/>
                <w:szCs w:val="24"/>
              </w:rPr>
              <w:t>2 «неудовлетворительно» – неверная оценка ситуации; неправильно выбранная тактика действий, приводящая к ухудшению оце</w:t>
            </w:r>
            <w:r w:rsidR="00C34B7D">
              <w:rPr>
                <w:rFonts w:ascii="Times New Roman" w:hAnsi="Times New Roman" w:cs="Times New Roman"/>
                <w:sz w:val="24"/>
                <w:szCs w:val="24"/>
              </w:rPr>
              <w:t xml:space="preserve">нки ситуации; </w:t>
            </w:r>
            <w:r w:rsidRPr="00247126">
              <w:rPr>
                <w:rFonts w:ascii="Times New Roman" w:hAnsi="Times New Roman" w:cs="Times New Roman"/>
                <w:sz w:val="24"/>
                <w:szCs w:val="24"/>
              </w:rPr>
              <w:t>неправильное выполнение практических манипуляций.</w:t>
            </w:r>
          </w:p>
          <w:p w:rsidR="00CD07FB" w:rsidRPr="00247126" w:rsidRDefault="00CD07FB" w:rsidP="00C34B7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71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CD07FB" w:rsidRPr="00247126" w:rsidRDefault="00CD07FB" w:rsidP="00CD07FB">
      <w:pPr>
        <w:pStyle w:val="Style3"/>
        <w:widowControl/>
        <w:spacing w:line="360" w:lineRule="auto"/>
        <w:rPr>
          <w:rStyle w:val="FontStyle12"/>
          <w:rFonts w:ascii="Times New Roman" w:hAnsi="Times New Roman" w:cs="Times New Roman"/>
          <w:i w:val="0"/>
        </w:rPr>
      </w:pPr>
    </w:p>
    <w:p w:rsidR="00CD07FB" w:rsidRDefault="00CD07FB" w:rsidP="00CD07F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156" w:tblpY="224"/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4"/>
        <w:gridCol w:w="4282"/>
      </w:tblGrid>
      <w:tr w:rsidR="00CD07FB" w:rsidRPr="00247126" w:rsidTr="00C34B7D">
        <w:trPr>
          <w:trHeight w:val="57"/>
        </w:trPr>
        <w:tc>
          <w:tcPr>
            <w:tcW w:w="2873" w:type="pct"/>
            <w:vAlign w:val="center"/>
          </w:tcPr>
          <w:p w:rsidR="00CD07FB" w:rsidRDefault="00CD07FB" w:rsidP="00C34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  <w:p w:rsidR="00CD07FB" w:rsidRPr="00247126" w:rsidRDefault="00CD07FB" w:rsidP="00C34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0C6A81">
              <w:rPr>
                <w:rFonts w:ascii="Times New Roman" w:hAnsi="Times New Roman" w:cs="Times New Roman"/>
                <w:bCs/>
                <w:sz w:val="24"/>
                <w:szCs w:val="24"/>
              </w:rPr>
              <w:t>объекты оценки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27" w:type="pct"/>
          </w:tcPr>
          <w:p w:rsidR="00CD07FB" w:rsidRDefault="00CD07FB" w:rsidP="00C34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 результата</w:t>
            </w:r>
          </w:p>
          <w:p w:rsidR="00CD07FB" w:rsidRPr="000C6A81" w:rsidRDefault="00CD07FB" w:rsidP="00C34B7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6A81">
              <w:rPr>
                <w:rFonts w:ascii="Times New Roman" w:hAnsi="Times New Roman" w:cs="Times New Roman"/>
                <w:bCs/>
                <w:sz w:val="24"/>
                <w:szCs w:val="24"/>
              </w:rPr>
              <w:t>(в соответствии с разделом 1 «Паспорт</w:t>
            </w:r>
            <w:r w:rsidRPr="000C6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A81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комплекта контрольно-оценочных средств)</w:t>
            </w:r>
          </w:p>
        </w:tc>
      </w:tr>
      <w:tr w:rsidR="00CD07FB" w:rsidRPr="00247126" w:rsidTr="00C34B7D">
        <w:trPr>
          <w:trHeight w:val="57"/>
        </w:trPr>
        <w:tc>
          <w:tcPr>
            <w:tcW w:w="2873" w:type="pct"/>
          </w:tcPr>
          <w:p w:rsidR="00C34B7D" w:rsidRDefault="00CD07FB" w:rsidP="00C34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26">
              <w:rPr>
                <w:rFonts w:ascii="Times New Roman" w:hAnsi="Times New Roman" w:cs="Times New Roman"/>
                <w:sz w:val="24"/>
                <w:szCs w:val="24"/>
              </w:rPr>
              <w:t xml:space="preserve">У1 </w:t>
            </w:r>
          </w:p>
          <w:p w:rsidR="00CD07FB" w:rsidRPr="00247126" w:rsidRDefault="00CD07FB" w:rsidP="00C34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26">
              <w:rPr>
                <w:rFonts w:ascii="Times New Roman" w:hAnsi="Times New Roman" w:cs="Times New Roman"/>
                <w:sz w:val="24"/>
                <w:szCs w:val="24"/>
              </w:rPr>
              <w:t>Оценивать качество выполняемых работ</w:t>
            </w:r>
          </w:p>
          <w:p w:rsidR="00C34B7D" w:rsidRDefault="00C34B7D" w:rsidP="00C34B7D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CD07FB" w:rsidRPr="0024712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CD07FB" w:rsidRPr="00247126" w:rsidRDefault="00CD07FB" w:rsidP="00C34B7D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Соблюдение алгоритма по оценки качество выполняемых работ.</w:t>
            </w:r>
          </w:p>
          <w:p w:rsidR="00CD07FB" w:rsidRPr="00247126" w:rsidRDefault="00CD07FB" w:rsidP="00C34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26">
              <w:rPr>
                <w:rFonts w:ascii="Times New Roman" w:hAnsi="Times New Roman" w:cs="Times New Roman"/>
                <w:sz w:val="24"/>
                <w:szCs w:val="24"/>
              </w:rPr>
              <w:t>У2 планировать работу исполнителей</w:t>
            </w:r>
          </w:p>
          <w:p w:rsidR="00C34B7D" w:rsidRDefault="00CD07FB" w:rsidP="00C34B7D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 xml:space="preserve">П1 </w:t>
            </w:r>
          </w:p>
          <w:p w:rsidR="00CD07FB" w:rsidRPr="00247126" w:rsidRDefault="00CD07FB" w:rsidP="00C34B7D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Соблюдение установленных методик по оперативному планированию.</w:t>
            </w:r>
          </w:p>
          <w:p w:rsidR="00C34B7D" w:rsidRDefault="00CD07FB" w:rsidP="00C34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26">
              <w:rPr>
                <w:rFonts w:ascii="Times New Roman" w:hAnsi="Times New Roman" w:cs="Times New Roman"/>
                <w:sz w:val="24"/>
                <w:szCs w:val="24"/>
              </w:rPr>
              <w:t xml:space="preserve">У3 </w:t>
            </w:r>
          </w:p>
          <w:p w:rsidR="00CD07FB" w:rsidRPr="00247126" w:rsidRDefault="00CD07FB" w:rsidP="00C34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26">
              <w:rPr>
                <w:rFonts w:ascii="Times New Roman" w:hAnsi="Times New Roman" w:cs="Times New Roman"/>
                <w:sz w:val="24"/>
                <w:szCs w:val="24"/>
              </w:rPr>
              <w:t>инструктировать и контролировать исполнителей на всех стадиях работ;</w:t>
            </w:r>
          </w:p>
          <w:p w:rsidR="00C34B7D" w:rsidRDefault="00CD07FB" w:rsidP="00C34B7D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 xml:space="preserve">П1 </w:t>
            </w:r>
          </w:p>
          <w:p w:rsidR="00CD07FB" w:rsidRPr="00247126" w:rsidRDefault="00CD07FB" w:rsidP="00C34B7D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Соблюдение установленных методик по составлению должностных  инструкции.</w:t>
            </w:r>
          </w:p>
          <w:p w:rsidR="00C34B7D" w:rsidRDefault="00CD07FB" w:rsidP="00C34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У4 </w:t>
            </w:r>
          </w:p>
          <w:p w:rsidR="00CD07FB" w:rsidRPr="00247126" w:rsidRDefault="00CD07FB" w:rsidP="00C34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и осуществлять</w:t>
            </w:r>
            <w:r w:rsidRPr="0024712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мотивации и стимулированию персонала;</w:t>
            </w:r>
          </w:p>
          <w:p w:rsidR="00C34B7D" w:rsidRDefault="00CD07FB" w:rsidP="00C34B7D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 xml:space="preserve">П1 </w:t>
            </w:r>
          </w:p>
          <w:p w:rsidR="00CD07FB" w:rsidRPr="00247126" w:rsidRDefault="00CD07FB" w:rsidP="00C34B7D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sz w:val="24"/>
                <w:szCs w:val="24"/>
              </w:rPr>
              <w:t>Соблюдение алгоритма по осуществлению мероприятия по мотивации и стимулированию персонала;</w:t>
            </w:r>
          </w:p>
          <w:p w:rsidR="00CD07FB" w:rsidRDefault="00CD07FB" w:rsidP="00C34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26">
              <w:rPr>
                <w:rFonts w:ascii="Times New Roman" w:hAnsi="Times New Roman" w:cs="Times New Roman"/>
                <w:sz w:val="24"/>
                <w:szCs w:val="24"/>
              </w:rPr>
              <w:t xml:space="preserve">У5 </w:t>
            </w:r>
          </w:p>
          <w:p w:rsidR="00CD07FB" w:rsidRPr="00247126" w:rsidRDefault="00CD07FB" w:rsidP="00C34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7126">
              <w:rPr>
                <w:rFonts w:ascii="Times New Roman" w:hAnsi="Times New Roman" w:cs="Times New Roman"/>
                <w:sz w:val="24"/>
                <w:szCs w:val="24"/>
              </w:rPr>
              <w:t>ассчитывать по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инятой методике основные производственные </w:t>
            </w:r>
            <w:r w:rsidRPr="00247126">
              <w:rPr>
                <w:rFonts w:ascii="Times New Roman" w:hAnsi="Times New Roman" w:cs="Times New Roman"/>
                <w:sz w:val="24"/>
                <w:szCs w:val="24"/>
              </w:rPr>
              <w:t>показатели машин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71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7126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транспортного парка </w:t>
            </w:r>
          </w:p>
          <w:p w:rsidR="00CD07FB" w:rsidRDefault="00CD07FB" w:rsidP="00C34B7D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П1 </w:t>
            </w:r>
          </w:p>
          <w:p w:rsidR="00CD07FB" w:rsidRPr="00247126" w:rsidRDefault="00CD07FB" w:rsidP="00C34B7D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правильности </w:t>
            </w:r>
            <w:r w:rsidRPr="00247126">
              <w:rPr>
                <w:rFonts w:ascii="Times New Roman" w:hAnsi="Times New Roman"/>
                <w:sz w:val="24"/>
                <w:szCs w:val="24"/>
              </w:rPr>
              <w:t>и аргументированности в выявлении и анализе факторов производства и факторных доходов</w:t>
            </w:r>
          </w:p>
        </w:tc>
        <w:tc>
          <w:tcPr>
            <w:tcW w:w="2127" w:type="pct"/>
          </w:tcPr>
          <w:p w:rsidR="00CD07FB" w:rsidRPr="00247126" w:rsidRDefault="00CD07FB" w:rsidP="00C34B7D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 «отлично» - Студент знает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r w:rsidRPr="00247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производит</w:t>
            </w:r>
            <w:r w:rsidRPr="00247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правильно </w:t>
            </w:r>
            <w:r w:rsidRPr="00247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расчеты, без ошибок заполняет документы. Умеет применять полученные знания, самостоятельно решает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анализирует производственные </w:t>
            </w:r>
            <w:r w:rsidRPr="00247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задачи. Делает выводы</w:t>
            </w:r>
          </w:p>
          <w:p w:rsidR="00CD07FB" w:rsidRPr="00247126" w:rsidRDefault="00CD07FB" w:rsidP="00C34B7D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«хорошо» -</w:t>
            </w:r>
            <w:r w:rsidRPr="00247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дент знает формулы, производит</w:t>
            </w:r>
            <w:r w:rsidRPr="00247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правильно расчеты, без ошибок заполняет документы. Умеет применять полученные знания, самостоятельно решает и анали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зирует производственные задачи</w:t>
            </w:r>
            <w:r w:rsidRPr="00247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при этом допускает незначительные ошибки.</w:t>
            </w:r>
          </w:p>
          <w:p w:rsidR="00CD07FB" w:rsidRPr="00247126" w:rsidRDefault="00CD07FB" w:rsidP="00C34B7D">
            <w:pPr>
              <w:widowControl w:val="0"/>
              <w:tabs>
                <w:tab w:val="left" w:pos="1275"/>
              </w:tabs>
              <w:autoSpaceDE w:val="0"/>
              <w:autoSpaceDN w:val="0"/>
              <w:adjustRightInd w:val="0"/>
              <w:spacing w:after="0" w:line="240" w:lineRule="auto"/>
              <w:ind w:firstLine="2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«удовлетворительно» </w:t>
            </w:r>
            <w:r w:rsidRPr="00247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Студент показывает недостаточные знания  по применению  изученного материала  на практике; испытывает затруднение в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спользовании необходимых формул</w:t>
            </w:r>
            <w:r w:rsidRPr="00247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D07FB" w:rsidRPr="00247126" w:rsidRDefault="00CD07FB" w:rsidP="00C34B7D">
            <w:pPr>
              <w:pStyle w:val="af3"/>
              <w:spacing w:after="0" w:line="240" w:lineRule="auto"/>
              <w:ind w:left="0" w:firstLine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126">
              <w:rPr>
                <w:rFonts w:ascii="Times New Roman" w:hAnsi="Times New Roman"/>
                <w:color w:val="000000"/>
                <w:sz w:val="24"/>
                <w:szCs w:val="24"/>
              </w:rPr>
              <w:t>2 «неудовлетворительно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- Студент показывает незнание</w:t>
            </w:r>
            <w:r w:rsidRPr="00247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изученного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материала, неумение применять его</w:t>
            </w:r>
            <w:r w:rsidRPr="00247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практике в решении задач.</w:t>
            </w:r>
          </w:p>
        </w:tc>
      </w:tr>
    </w:tbl>
    <w:p w:rsidR="00CD07FB" w:rsidRDefault="00CD07FB" w:rsidP="00FD28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7FB" w:rsidRDefault="00CD07FB" w:rsidP="00FD28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выполнения задания</w:t>
      </w:r>
    </w:p>
    <w:p w:rsidR="00CD07FB" w:rsidRPr="00247126" w:rsidRDefault="00CD07FB" w:rsidP="00FD28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1. Место</w:t>
      </w:r>
      <w:r w:rsidR="00FD28BC">
        <w:rPr>
          <w:rFonts w:ascii="Times New Roman" w:hAnsi="Times New Roman" w:cs="Times New Roman"/>
          <w:sz w:val="24"/>
          <w:szCs w:val="24"/>
        </w:rPr>
        <w:t xml:space="preserve"> (время) выполнения задания </w:t>
      </w:r>
      <w:r w:rsidRPr="00247126">
        <w:rPr>
          <w:rFonts w:ascii="Times New Roman" w:hAnsi="Times New Roman" w:cs="Times New Roman"/>
          <w:sz w:val="24"/>
          <w:szCs w:val="24"/>
        </w:rPr>
        <w:t>в кабинете</w:t>
      </w:r>
      <w:r>
        <w:rPr>
          <w:rFonts w:ascii="Times New Roman" w:hAnsi="Times New Roman" w:cs="Times New Roman"/>
          <w:sz w:val="24"/>
          <w:szCs w:val="24"/>
        </w:rPr>
        <w:t>№411</w:t>
      </w:r>
      <w:r w:rsidRPr="0024712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Основы экономики, менеджмента и маркетинга</w:t>
      </w:r>
      <w:r w:rsidRPr="00247126">
        <w:rPr>
          <w:rFonts w:ascii="Times New Roman" w:hAnsi="Times New Roman" w:cs="Times New Roman"/>
          <w:sz w:val="24"/>
          <w:szCs w:val="24"/>
        </w:rPr>
        <w:t>»</w:t>
      </w:r>
    </w:p>
    <w:p w:rsidR="00CD07FB" w:rsidRPr="00247126" w:rsidRDefault="00CD07FB" w:rsidP="00FD28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 xml:space="preserve">2. Максимальное </w:t>
      </w:r>
      <w:r w:rsidR="00FD28BC">
        <w:rPr>
          <w:rFonts w:ascii="Times New Roman" w:hAnsi="Times New Roman" w:cs="Times New Roman"/>
          <w:sz w:val="24"/>
          <w:szCs w:val="24"/>
        </w:rPr>
        <w:t>время выполнения задания: __</w:t>
      </w:r>
      <w:r w:rsidRPr="00FD28BC">
        <w:rPr>
          <w:rFonts w:ascii="Times New Roman" w:hAnsi="Times New Roman" w:cs="Times New Roman"/>
          <w:sz w:val="24"/>
          <w:szCs w:val="24"/>
          <w:u w:val="single"/>
        </w:rPr>
        <w:t>45</w:t>
      </w:r>
      <w:r w:rsidR="00FD28BC">
        <w:rPr>
          <w:rFonts w:ascii="Times New Roman" w:hAnsi="Times New Roman" w:cs="Times New Roman"/>
          <w:sz w:val="24"/>
          <w:szCs w:val="24"/>
        </w:rPr>
        <w:t>__</w:t>
      </w:r>
      <w:r w:rsidRPr="00247126">
        <w:rPr>
          <w:rFonts w:ascii="Times New Roman" w:hAnsi="Times New Roman" w:cs="Times New Roman"/>
          <w:sz w:val="24"/>
          <w:szCs w:val="24"/>
        </w:rPr>
        <w:t xml:space="preserve"> мин./час.</w:t>
      </w:r>
    </w:p>
    <w:p w:rsidR="00CD07FB" w:rsidRPr="00247126" w:rsidRDefault="00CD07FB" w:rsidP="00FD28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3. Вы можете во</w:t>
      </w:r>
      <w:r w:rsidR="00C34B7D">
        <w:rPr>
          <w:rFonts w:ascii="Times New Roman" w:hAnsi="Times New Roman" w:cs="Times New Roman"/>
          <w:sz w:val="24"/>
          <w:szCs w:val="24"/>
        </w:rPr>
        <w:t>спользоваться  шариковой ручкой</w:t>
      </w:r>
      <w:r w:rsidRPr="00247126">
        <w:rPr>
          <w:rFonts w:ascii="Times New Roman" w:hAnsi="Times New Roman" w:cs="Times New Roman"/>
          <w:sz w:val="24"/>
          <w:szCs w:val="24"/>
        </w:rPr>
        <w:t>,</w:t>
      </w:r>
      <w:r w:rsidR="00C34B7D">
        <w:rPr>
          <w:rFonts w:ascii="Times New Roman" w:hAnsi="Times New Roman" w:cs="Times New Roman"/>
          <w:sz w:val="24"/>
          <w:szCs w:val="24"/>
        </w:rPr>
        <w:t xml:space="preserve"> </w:t>
      </w:r>
      <w:r w:rsidRPr="00247126">
        <w:rPr>
          <w:rFonts w:ascii="Times New Roman" w:hAnsi="Times New Roman" w:cs="Times New Roman"/>
          <w:sz w:val="24"/>
          <w:szCs w:val="24"/>
        </w:rPr>
        <w:t xml:space="preserve">калькулятором, тарифным руководством. </w:t>
      </w:r>
    </w:p>
    <w:p w:rsidR="00CD07FB" w:rsidRPr="00247126" w:rsidRDefault="00CD07FB" w:rsidP="00FD28BC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7126">
        <w:rPr>
          <w:rFonts w:ascii="Times New Roman" w:hAnsi="Times New Roman" w:cs="Times New Roman"/>
          <w:iCs/>
          <w:sz w:val="24"/>
          <w:szCs w:val="24"/>
        </w:rPr>
        <w:t>Последовательность выполнения:</w:t>
      </w:r>
    </w:p>
    <w:p w:rsidR="00CD07FB" w:rsidRPr="00247126" w:rsidRDefault="00CD07FB" w:rsidP="00FD28BC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7126">
        <w:rPr>
          <w:rFonts w:ascii="Times New Roman" w:hAnsi="Times New Roman" w:cs="Times New Roman"/>
          <w:iCs/>
          <w:sz w:val="24"/>
          <w:szCs w:val="24"/>
        </w:rPr>
        <w:t xml:space="preserve">     1.</w:t>
      </w:r>
      <w:r w:rsidR="00FD28BC">
        <w:rPr>
          <w:rFonts w:ascii="Times New Roman" w:hAnsi="Times New Roman" w:cs="Times New Roman"/>
          <w:iCs/>
          <w:sz w:val="24"/>
          <w:szCs w:val="24"/>
        </w:rPr>
        <w:t xml:space="preserve"> Внимательно прочитать задание</w:t>
      </w:r>
      <w:r w:rsidRPr="00247126">
        <w:rPr>
          <w:rFonts w:ascii="Times New Roman" w:hAnsi="Times New Roman" w:cs="Times New Roman"/>
          <w:iCs/>
          <w:sz w:val="24"/>
          <w:szCs w:val="24"/>
        </w:rPr>
        <w:t>.</w:t>
      </w:r>
    </w:p>
    <w:p w:rsidR="00CD07FB" w:rsidRPr="00247126" w:rsidRDefault="00CD07FB" w:rsidP="00FD28BC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47126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FD28BC">
        <w:rPr>
          <w:rFonts w:ascii="Times New Roman" w:hAnsi="Times New Roman" w:cs="Times New Roman"/>
          <w:spacing w:val="-6"/>
          <w:sz w:val="24"/>
          <w:szCs w:val="24"/>
        </w:rPr>
        <w:t>2. Произвести расчет</w:t>
      </w:r>
      <w:r w:rsidRPr="00247126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CD07FB" w:rsidRDefault="00CD07FB" w:rsidP="00FD28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7FB" w:rsidRPr="00247126" w:rsidRDefault="00CD07FB" w:rsidP="00FD28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b/>
          <w:sz w:val="24"/>
          <w:szCs w:val="24"/>
        </w:rPr>
        <w:t>Литература для экзаменующихся</w:t>
      </w:r>
      <w:r w:rsidRPr="00247126">
        <w:rPr>
          <w:rFonts w:ascii="Times New Roman" w:hAnsi="Times New Roman" w:cs="Times New Roman"/>
          <w:sz w:val="24"/>
          <w:szCs w:val="24"/>
        </w:rPr>
        <w:t xml:space="preserve"> (справочная, методическая и др.) </w:t>
      </w:r>
    </w:p>
    <w:p w:rsidR="00FD28BC" w:rsidRDefault="00FD28BC" w:rsidP="00FD28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7FB" w:rsidRDefault="00CD07FB" w:rsidP="00FD28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126">
        <w:rPr>
          <w:rFonts w:ascii="Times New Roman" w:hAnsi="Times New Roman" w:cs="Times New Roman"/>
          <w:b/>
          <w:sz w:val="24"/>
          <w:szCs w:val="24"/>
        </w:rPr>
        <w:t>Нормативная</w:t>
      </w:r>
    </w:p>
    <w:p w:rsidR="00FD28BC" w:rsidRPr="00247126" w:rsidRDefault="00FD28BC" w:rsidP="00FD28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7FB" w:rsidRPr="00247126" w:rsidRDefault="00CD07FB" w:rsidP="00FD28BC">
      <w:pPr>
        <w:pStyle w:val="Style4"/>
        <w:widowControl/>
        <w:tabs>
          <w:tab w:val="left" w:pos="158"/>
        </w:tabs>
        <w:spacing w:line="276" w:lineRule="auto"/>
        <w:ind w:left="375" w:hanging="360"/>
        <w:rPr>
          <w:rStyle w:val="FontStyle12"/>
          <w:rFonts w:ascii="Times New Roman" w:hAnsi="Times New Roman" w:cs="Times New Roman"/>
        </w:rPr>
      </w:pPr>
      <w:r w:rsidRPr="00247126">
        <w:rPr>
          <w:rStyle w:val="FontStyle12"/>
          <w:rFonts w:ascii="Times New Roman" w:hAnsi="Times New Roman" w:cs="Times New Roman"/>
        </w:rPr>
        <w:t xml:space="preserve">Конституция Российской Федерации, </w:t>
      </w:r>
      <w:r w:rsidRPr="00247126">
        <w:rPr>
          <w:rStyle w:val="FontStyle11"/>
          <w:sz w:val="24"/>
          <w:szCs w:val="24"/>
        </w:rPr>
        <w:t xml:space="preserve">М., </w:t>
      </w:r>
      <w:r w:rsidRPr="00247126">
        <w:rPr>
          <w:rStyle w:val="FontStyle12"/>
          <w:rFonts w:ascii="Times New Roman" w:hAnsi="Times New Roman" w:cs="Times New Roman"/>
        </w:rPr>
        <w:t>«Юридическая литература».</w:t>
      </w:r>
    </w:p>
    <w:p w:rsidR="00CD07FB" w:rsidRPr="00247126" w:rsidRDefault="00CD07FB" w:rsidP="00FD28BC">
      <w:pPr>
        <w:pStyle w:val="Style4"/>
        <w:widowControl/>
        <w:tabs>
          <w:tab w:val="left" w:pos="158"/>
        </w:tabs>
        <w:spacing w:line="276" w:lineRule="auto"/>
        <w:ind w:left="375" w:hanging="360"/>
        <w:rPr>
          <w:rStyle w:val="FontStyle12"/>
          <w:rFonts w:ascii="Times New Roman" w:hAnsi="Times New Roman" w:cs="Times New Roman"/>
        </w:rPr>
      </w:pPr>
      <w:r w:rsidRPr="00247126">
        <w:rPr>
          <w:rStyle w:val="FontStyle12"/>
          <w:rFonts w:ascii="Times New Roman" w:hAnsi="Times New Roman" w:cs="Times New Roman"/>
        </w:rPr>
        <w:t xml:space="preserve">Гражданский Кодекс РФ. Полный текст в 3-х частях: </w:t>
      </w:r>
      <w:r w:rsidRPr="00247126">
        <w:rPr>
          <w:rStyle w:val="FontStyle11"/>
          <w:sz w:val="24"/>
          <w:szCs w:val="24"/>
        </w:rPr>
        <w:t xml:space="preserve">М.: </w:t>
      </w:r>
      <w:r w:rsidRPr="00247126">
        <w:rPr>
          <w:rStyle w:val="FontStyle12"/>
          <w:rFonts w:ascii="Times New Roman" w:hAnsi="Times New Roman" w:cs="Times New Roman"/>
        </w:rPr>
        <w:t>«ТД Элит-2000», 2002.</w:t>
      </w:r>
    </w:p>
    <w:p w:rsidR="00CD07FB" w:rsidRPr="00247126" w:rsidRDefault="00CD07FB" w:rsidP="00FD28BC">
      <w:pPr>
        <w:pStyle w:val="Style4"/>
        <w:widowControl/>
        <w:tabs>
          <w:tab w:val="left" w:pos="158"/>
        </w:tabs>
        <w:spacing w:line="276" w:lineRule="auto"/>
        <w:ind w:left="375" w:hanging="360"/>
        <w:rPr>
          <w:rStyle w:val="FontStyle12"/>
          <w:rFonts w:ascii="Times New Roman" w:hAnsi="Times New Roman" w:cs="Times New Roman"/>
        </w:rPr>
      </w:pPr>
      <w:r w:rsidRPr="00247126">
        <w:rPr>
          <w:rStyle w:val="FontStyle12"/>
          <w:rFonts w:ascii="Times New Roman" w:hAnsi="Times New Roman" w:cs="Times New Roman"/>
        </w:rPr>
        <w:t xml:space="preserve">Налоговый Кодекс РФ. Части </w:t>
      </w:r>
      <w:r w:rsidRPr="00247126">
        <w:rPr>
          <w:rStyle w:val="FontStyle12"/>
          <w:rFonts w:ascii="Times New Roman" w:hAnsi="Times New Roman" w:cs="Times New Roman"/>
          <w:lang w:val="en-US"/>
        </w:rPr>
        <w:t>I</w:t>
      </w:r>
      <w:r w:rsidRPr="00247126">
        <w:rPr>
          <w:rStyle w:val="FontStyle12"/>
          <w:rFonts w:ascii="Times New Roman" w:hAnsi="Times New Roman" w:cs="Times New Roman"/>
        </w:rPr>
        <w:t xml:space="preserve">, II. </w:t>
      </w:r>
      <w:r w:rsidRPr="00247126">
        <w:rPr>
          <w:rStyle w:val="FontStyle11"/>
          <w:sz w:val="24"/>
          <w:szCs w:val="24"/>
        </w:rPr>
        <w:t xml:space="preserve">М: </w:t>
      </w:r>
      <w:r w:rsidRPr="00247126">
        <w:rPr>
          <w:rStyle w:val="FontStyle12"/>
          <w:rFonts w:ascii="Times New Roman" w:hAnsi="Times New Roman" w:cs="Times New Roman"/>
        </w:rPr>
        <w:t>ИНФРА</w:t>
      </w:r>
      <w:r w:rsidRPr="00247126">
        <w:rPr>
          <w:rStyle w:val="FontStyle11"/>
          <w:sz w:val="24"/>
          <w:szCs w:val="24"/>
        </w:rPr>
        <w:t xml:space="preserve">-М, </w:t>
      </w:r>
      <w:r w:rsidRPr="00247126">
        <w:rPr>
          <w:rStyle w:val="FontStyle12"/>
          <w:rFonts w:ascii="Times New Roman" w:hAnsi="Times New Roman" w:cs="Times New Roman"/>
        </w:rPr>
        <w:t>2002.</w:t>
      </w:r>
    </w:p>
    <w:p w:rsidR="00CD07FB" w:rsidRPr="00247126" w:rsidRDefault="00CD07FB" w:rsidP="00FD28BC">
      <w:pPr>
        <w:pStyle w:val="Style4"/>
        <w:widowControl/>
        <w:tabs>
          <w:tab w:val="left" w:pos="158"/>
        </w:tabs>
        <w:spacing w:line="276" w:lineRule="auto"/>
        <w:ind w:left="375" w:hanging="360"/>
        <w:rPr>
          <w:rStyle w:val="FontStyle12"/>
          <w:rFonts w:ascii="Times New Roman" w:hAnsi="Times New Roman" w:cs="Times New Roman"/>
        </w:rPr>
      </w:pPr>
      <w:r w:rsidRPr="00247126">
        <w:rPr>
          <w:rStyle w:val="FontStyle12"/>
          <w:rFonts w:ascii="Times New Roman" w:hAnsi="Times New Roman" w:cs="Times New Roman"/>
        </w:rPr>
        <w:t xml:space="preserve">Трудовой Кодекс РФ. </w:t>
      </w:r>
      <w:r w:rsidRPr="00247126">
        <w:rPr>
          <w:rStyle w:val="FontStyle11"/>
          <w:sz w:val="24"/>
          <w:szCs w:val="24"/>
        </w:rPr>
        <w:t xml:space="preserve">М., </w:t>
      </w:r>
      <w:r w:rsidRPr="00247126">
        <w:rPr>
          <w:rStyle w:val="FontStyle12"/>
          <w:rFonts w:ascii="Times New Roman" w:hAnsi="Times New Roman" w:cs="Times New Roman"/>
        </w:rPr>
        <w:t>Норма, 2002.</w:t>
      </w:r>
    </w:p>
    <w:p w:rsidR="00CD07FB" w:rsidRPr="00247126" w:rsidRDefault="00CD07FB" w:rsidP="00FD28BC">
      <w:pPr>
        <w:pStyle w:val="Default"/>
        <w:spacing w:line="276" w:lineRule="auto"/>
        <w:ind w:firstLine="140"/>
        <w:jc w:val="both"/>
        <w:rPr>
          <w:rStyle w:val="FontStyle12"/>
          <w:rFonts w:ascii="Times New Roman" w:hAnsi="Times New Roman" w:cs="Times New Roman"/>
          <w:b/>
        </w:rPr>
      </w:pPr>
      <w:r w:rsidRPr="00247126">
        <w:rPr>
          <w:rStyle w:val="FontStyle12"/>
          <w:rFonts w:ascii="Times New Roman" w:hAnsi="Times New Roman" w:cs="Times New Roman"/>
          <w:b/>
        </w:rPr>
        <w:t>Основная литература</w:t>
      </w:r>
    </w:p>
    <w:p w:rsidR="00CD07FB" w:rsidRPr="00247126" w:rsidRDefault="00CD07FB" w:rsidP="00FD28BC">
      <w:pPr>
        <w:pStyle w:val="Default"/>
        <w:spacing w:line="276" w:lineRule="auto"/>
        <w:ind w:firstLine="140"/>
        <w:jc w:val="both"/>
      </w:pPr>
      <w:r w:rsidRPr="00247126">
        <w:t>1. Акимов В.В. Экономика отрасли:- М.: Инфро - М, 20</w:t>
      </w:r>
      <w:r>
        <w:t>16</w:t>
      </w:r>
      <w:r w:rsidRPr="00247126">
        <w:t xml:space="preserve">. - 304 с. </w:t>
      </w:r>
    </w:p>
    <w:p w:rsidR="00CD07FB" w:rsidRPr="00247126" w:rsidRDefault="00CD07FB" w:rsidP="00FD28BC">
      <w:pPr>
        <w:pStyle w:val="Default"/>
        <w:spacing w:line="276" w:lineRule="auto"/>
        <w:ind w:firstLine="140"/>
        <w:jc w:val="both"/>
      </w:pPr>
      <w:r w:rsidRPr="00247126">
        <w:t xml:space="preserve">2. Бакушева Н. И. Экономика </w:t>
      </w:r>
      <w:r>
        <w:t>организации. - М.: Академия, 201</w:t>
      </w:r>
      <w:r w:rsidRPr="00247126">
        <w:t xml:space="preserve">8. - 224 с. </w:t>
      </w:r>
    </w:p>
    <w:p w:rsidR="00CD07FB" w:rsidRPr="00247126" w:rsidRDefault="00CD07FB" w:rsidP="00FD28BC">
      <w:pPr>
        <w:pStyle w:val="Default"/>
        <w:spacing w:line="276" w:lineRule="auto"/>
        <w:ind w:left="142" w:firstLine="9"/>
        <w:jc w:val="both"/>
      </w:pPr>
      <w:r w:rsidRPr="00247126">
        <w:lastRenderedPageBreak/>
        <w:t>3. Ефименко Е.Б. Экономика отра</w:t>
      </w:r>
      <w:r>
        <w:t>сли - М.: Вузовский учебник, 201</w:t>
      </w:r>
      <w:r w:rsidRPr="00247126">
        <w:t xml:space="preserve">9- 359 с. </w:t>
      </w:r>
    </w:p>
    <w:p w:rsidR="00CD07FB" w:rsidRPr="00247126" w:rsidRDefault="00CD07FB" w:rsidP="00FD28BC">
      <w:pPr>
        <w:pStyle w:val="Default"/>
        <w:spacing w:line="276" w:lineRule="auto"/>
        <w:ind w:left="142" w:firstLine="9"/>
        <w:jc w:val="both"/>
      </w:pPr>
      <w:r w:rsidRPr="00247126">
        <w:t>4. Муравьева Т.В. Экономика фирмы: учебное</w:t>
      </w:r>
      <w:r>
        <w:t xml:space="preserve"> пособие для студентов СПО, 2016</w:t>
      </w:r>
      <w:r w:rsidRPr="00247126">
        <w:t xml:space="preserve">. – 400 с. </w:t>
      </w:r>
    </w:p>
    <w:p w:rsidR="00CD07FB" w:rsidRPr="00247126" w:rsidRDefault="00CD07FB" w:rsidP="00FD28BC">
      <w:pPr>
        <w:pStyle w:val="Default"/>
        <w:spacing w:line="276" w:lineRule="auto"/>
        <w:ind w:left="142" w:firstLine="9"/>
        <w:jc w:val="both"/>
      </w:pPr>
      <w:r w:rsidRPr="00247126">
        <w:t>5. Скляренко В.К. Экономика предприятия (в схемах, таблицах,</w:t>
      </w:r>
      <w:r>
        <w:t xml:space="preserve"> расчетах). – М.: Инфро – М, 201</w:t>
      </w:r>
      <w:r w:rsidRPr="00247126">
        <w:t xml:space="preserve">8. – 256 с. </w:t>
      </w:r>
    </w:p>
    <w:p w:rsidR="00CD07FB" w:rsidRPr="00247126" w:rsidRDefault="00CD07FB" w:rsidP="00FD28BC">
      <w:pPr>
        <w:spacing w:after="0"/>
        <w:ind w:left="142" w:firstLine="9"/>
        <w:jc w:val="both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C34B7D">
        <w:rPr>
          <w:rFonts w:ascii="Times New Roman" w:hAnsi="Times New Roman" w:cs="Times New Roman"/>
          <w:sz w:val="24"/>
          <w:szCs w:val="24"/>
        </w:rPr>
        <w:t xml:space="preserve"> </w:t>
      </w:r>
      <w:r w:rsidRPr="00247126">
        <w:rPr>
          <w:rFonts w:ascii="Times New Roman" w:hAnsi="Times New Roman" w:cs="Times New Roman"/>
          <w:sz w:val="24"/>
          <w:szCs w:val="24"/>
        </w:rPr>
        <w:t>Волков О.И., Скляренко В.К. Э</w:t>
      </w:r>
      <w:r>
        <w:rPr>
          <w:rFonts w:ascii="Times New Roman" w:hAnsi="Times New Roman" w:cs="Times New Roman"/>
          <w:sz w:val="24"/>
          <w:szCs w:val="24"/>
        </w:rPr>
        <w:t>кономика предприятия. – М., 2017</w:t>
      </w:r>
      <w:r w:rsidRPr="00247126">
        <w:rPr>
          <w:rFonts w:ascii="Times New Roman" w:hAnsi="Times New Roman" w:cs="Times New Roman"/>
          <w:sz w:val="24"/>
          <w:szCs w:val="24"/>
        </w:rPr>
        <w:t>.</w:t>
      </w:r>
    </w:p>
    <w:p w:rsidR="00CD07FB" w:rsidRPr="00247126" w:rsidRDefault="00CD07FB" w:rsidP="00FD28BC">
      <w:pPr>
        <w:spacing w:after="0"/>
        <w:ind w:left="142" w:firstLine="9"/>
        <w:jc w:val="both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7</w:t>
      </w:r>
      <w:r w:rsidR="00C34B7D">
        <w:rPr>
          <w:rFonts w:ascii="Times New Roman" w:hAnsi="Times New Roman" w:cs="Times New Roman"/>
          <w:sz w:val="24"/>
          <w:szCs w:val="24"/>
        </w:rPr>
        <w:t>.</w:t>
      </w:r>
      <w:r w:rsidRPr="00247126">
        <w:rPr>
          <w:rFonts w:ascii="Times New Roman" w:hAnsi="Times New Roman" w:cs="Times New Roman"/>
          <w:sz w:val="24"/>
          <w:szCs w:val="24"/>
        </w:rPr>
        <w:t xml:space="preserve"> Гомола А.И. Профессии в сфере экономики и управления: учеб. пособ. – М., 2007.</w:t>
      </w:r>
    </w:p>
    <w:p w:rsidR="00CD07FB" w:rsidRPr="00247126" w:rsidRDefault="00CD07FB" w:rsidP="00FD28BC">
      <w:pPr>
        <w:spacing w:after="0"/>
        <w:ind w:left="142" w:firstLine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C34B7D">
        <w:rPr>
          <w:rFonts w:ascii="Times New Roman" w:hAnsi="Times New Roman" w:cs="Times New Roman"/>
          <w:sz w:val="24"/>
          <w:szCs w:val="24"/>
        </w:rPr>
        <w:t xml:space="preserve"> </w:t>
      </w:r>
      <w:r w:rsidRPr="00247126">
        <w:rPr>
          <w:rFonts w:ascii="Times New Roman" w:hAnsi="Times New Roman" w:cs="Times New Roman"/>
          <w:sz w:val="24"/>
          <w:szCs w:val="24"/>
        </w:rPr>
        <w:t>Гомола А.И. Бизнес-планирование. Уч. пособие для СПО. – М., 2005.</w:t>
      </w:r>
    </w:p>
    <w:p w:rsidR="00CD07FB" w:rsidRPr="00247126" w:rsidRDefault="00FD28BC" w:rsidP="00FD28BC">
      <w:pPr>
        <w:spacing w:after="0"/>
        <w:ind w:left="142" w:firstLine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D07FB">
        <w:rPr>
          <w:rFonts w:ascii="Times New Roman" w:hAnsi="Times New Roman" w:cs="Times New Roman"/>
          <w:sz w:val="24"/>
          <w:szCs w:val="24"/>
        </w:rPr>
        <w:t>.</w:t>
      </w:r>
      <w:r w:rsidR="00C34B7D">
        <w:rPr>
          <w:rFonts w:ascii="Times New Roman" w:hAnsi="Times New Roman" w:cs="Times New Roman"/>
          <w:sz w:val="24"/>
          <w:szCs w:val="24"/>
        </w:rPr>
        <w:t xml:space="preserve"> </w:t>
      </w:r>
      <w:r w:rsidR="00CD07FB" w:rsidRPr="00247126">
        <w:rPr>
          <w:rFonts w:ascii="Times New Roman" w:hAnsi="Times New Roman" w:cs="Times New Roman"/>
          <w:sz w:val="24"/>
          <w:szCs w:val="24"/>
        </w:rPr>
        <w:t>Чуев И.Н., Чуева Л.Н. Экономика предприятия: Учебник. – 4-е изд., перераб. и</w:t>
      </w:r>
      <w:r w:rsidR="00CD07FB">
        <w:rPr>
          <w:rFonts w:ascii="Times New Roman" w:hAnsi="Times New Roman" w:cs="Times New Roman"/>
          <w:sz w:val="24"/>
          <w:szCs w:val="24"/>
        </w:rPr>
        <w:t xml:space="preserve"> доп. – М., 201</w:t>
      </w:r>
      <w:r w:rsidR="00CD07FB" w:rsidRPr="00247126">
        <w:rPr>
          <w:rFonts w:ascii="Times New Roman" w:hAnsi="Times New Roman" w:cs="Times New Roman"/>
          <w:sz w:val="24"/>
          <w:szCs w:val="24"/>
        </w:rPr>
        <w:t>7.</w:t>
      </w:r>
    </w:p>
    <w:p w:rsidR="00CD07FB" w:rsidRPr="00247126" w:rsidRDefault="00CD07FB" w:rsidP="00FD28BC">
      <w:pPr>
        <w:spacing w:after="0"/>
        <w:ind w:left="142" w:firstLine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D28B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C34B7D">
        <w:rPr>
          <w:rFonts w:ascii="Times New Roman" w:hAnsi="Times New Roman" w:cs="Times New Roman"/>
          <w:sz w:val="24"/>
          <w:szCs w:val="24"/>
        </w:rPr>
        <w:t xml:space="preserve"> </w:t>
      </w:r>
      <w:r w:rsidRPr="00247126">
        <w:rPr>
          <w:rFonts w:ascii="Times New Roman" w:hAnsi="Times New Roman" w:cs="Times New Roman"/>
          <w:sz w:val="24"/>
          <w:szCs w:val="24"/>
        </w:rPr>
        <w:t xml:space="preserve">Экономика предприятия (фирмы): Практикум/ Под ред. проф. О.И. Волкова, </w:t>
      </w:r>
      <w:r w:rsidR="00FD28BC">
        <w:rPr>
          <w:rFonts w:ascii="Times New Roman" w:hAnsi="Times New Roman" w:cs="Times New Roman"/>
          <w:sz w:val="24"/>
          <w:szCs w:val="24"/>
        </w:rPr>
        <w:t>проф. В.Я.</w:t>
      </w:r>
      <w:r>
        <w:rPr>
          <w:rFonts w:ascii="Times New Roman" w:hAnsi="Times New Roman" w:cs="Times New Roman"/>
          <w:sz w:val="24"/>
          <w:szCs w:val="24"/>
        </w:rPr>
        <w:t>Позднякова. – М., 201</w:t>
      </w:r>
      <w:r w:rsidRPr="00247126">
        <w:rPr>
          <w:rFonts w:ascii="Times New Roman" w:hAnsi="Times New Roman" w:cs="Times New Roman"/>
          <w:sz w:val="24"/>
          <w:szCs w:val="24"/>
        </w:rPr>
        <w:t>7.</w:t>
      </w:r>
    </w:p>
    <w:p w:rsidR="00CD07FB" w:rsidRPr="00247126" w:rsidRDefault="00CD07FB" w:rsidP="00FD28BC">
      <w:pPr>
        <w:pStyle w:val="Default"/>
        <w:spacing w:line="276" w:lineRule="auto"/>
        <w:ind w:left="840" w:hanging="700"/>
        <w:jc w:val="both"/>
      </w:pPr>
    </w:p>
    <w:p w:rsidR="00CD07FB" w:rsidRDefault="00CD07FB" w:rsidP="00FD28BC">
      <w:pPr>
        <w:pStyle w:val="Default"/>
        <w:spacing w:line="276" w:lineRule="auto"/>
        <w:jc w:val="center"/>
        <w:rPr>
          <w:b/>
        </w:rPr>
      </w:pPr>
      <w:r w:rsidRPr="00247126">
        <w:rPr>
          <w:b/>
        </w:rPr>
        <w:t>Дополнительные источники:</w:t>
      </w:r>
    </w:p>
    <w:p w:rsidR="00FD28BC" w:rsidRPr="00247126" w:rsidRDefault="00FD28BC" w:rsidP="00FD28BC">
      <w:pPr>
        <w:pStyle w:val="Default"/>
        <w:spacing w:line="276" w:lineRule="auto"/>
        <w:jc w:val="center"/>
        <w:rPr>
          <w:b/>
        </w:rPr>
      </w:pPr>
    </w:p>
    <w:p w:rsidR="00CD07FB" w:rsidRPr="00247126" w:rsidRDefault="00CD07FB" w:rsidP="00FD28BC">
      <w:pPr>
        <w:pStyle w:val="Default"/>
        <w:spacing w:line="276" w:lineRule="auto"/>
        <w:jc w:val="both"/>
      </w:pPr>
      <w:r w:rsidRPr="00247126">
        <w:t>1. Яркина Т.В. Основы экономики предприятия: Краткий курс. Учебное пособие для студентов вузов и средних</w:t>
      </w:r>
      <w:r>
        <w:t xml:space="preserve"> специальных заведений. М., 201</w:t>
      </w:r>
      <w:r w:rsidRPr="00247126">
        <w:t xml:space="preserve">9. </w:t>
      </w:r>
    </w:p>
    <w:p w:rsidR="00CD07FB" w:rsidRPr="00247126" w:rsidRDefault="00CD07FB" w:rsidP="00FD28BC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247126">
        <w:rPr>
          <w:rFonts w:ascii="Times New Roman" w:hAnsi="Times New Roman"/>
          <w:b w:val="0"/>
          <w:sz w:val="24"/>
          <w:szCs w:val="24"/>
        </w:rPr>
        <w:t>2</w:t>
      </w:r>
      <w:r w:rsidR="00C34B7D">
        <w:rPr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C41EEE">
        <w:rPr>
          <w:rFonts w:ascii="Times New Roman" w:hAnsi="Times New Roman"/>
          <w:b w:val="0"/>
          <w:sz w:val="24"/>
          <w:szCs w:val="24"/>
        </w:rPr>
        <w:t>Сергеев И.В., Веретенникова И.И. Экономика организаций (предприятий): учеб. / под ред. И.В. Сергеева. – 3-е</w:t>
      </w:r>
      <w:r>
        <w:rPr>
          <w:rFonts w:ascii="Times New Roman" w:hAnsi="Times New Roman"/>
          <w:b w:val="0"/>
          <w:sz w:val="24"/>
          <w:szCs w:val="24"/>
        </w:rPr>
        <w:t xml:space="preserve"> изд., перераб. и доп. – М., 201</w:t>
      </w:r>
      <w:r w:rsidRPr="00C41EEE">
        <w:rPr>
          <w:rFonts w:ascii="Times New Roman" w:hAnsi="Times New Roman"/>
          <w:b w:val="0"/>
          <w:sz w:val="24"/>
          <w:szCs w:val="24"/>
        </w:rPr>
        <w:t>7.</w:t>
      </w:r>
    </w:p>
    <w:p w:rsidR="00CD07FB" w:rsidRPr="00247126" w:rsidRDefault="00CD07FB" w:rsidP="00FD28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4</w:t>
      </w:r>
      <w:r w:rsidR="00C34B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126">
        <w:rPr>
          <w:rFonts w:ascii="Times New Roman" w:hAnsi="Times New Roman" w:cs="Times New Roman"/>
          <w:sz w:val="24"/>
          <w:szCs w:val="24"/>
        </w:rPr>
        <w:t>Черемных Ю.Н. Микроэкономика. Продвин</w:t>
      </w:r>
      <w:r>
        <w:rPr>
          <w:rFonts w:ascii="Times New Roman" w:hAnsi="Times New Roman" w:cs="Times New Roman"/>
          <w:sz w:val="24"/>
          <w:szCs w:val="24"/>
        </w:rPr>
        <w:t>утый уровень: Учебник. – М., 201</w:t>
      </w:r>
      <w:r w:rsidRPr="00247126">
        <w:rPr>
          <w:rFonts w:ascii="Times New Roman" w:hAnsi="Times New Roman" w:cs="Times New Roman"/>
          <w:sz w:val="24"/>
          <w:szCs w:val="24"/>
        </w:rPr>
        <w:t>8.</w:t>
      </w:r>
    </w:p>
    <w:p w:rsidR="00CD07FB" w:rsidRPr="00247126" w:rsidRDefault="00CD07FB" w:rsidP="00FD28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47126">
        <w:rPr>
          <w:rFonts w:ascii="Times New Roman" w:hAnsi="Times New Roman" w:cs="Times New Roman"/>
          <w:sz w:val="24"/>
          <w:szCs w:val="24"/>
        </w:rPr>
        <w:t>Экономика организации (предприятия): учебник/ под ред. Н.А. Сафронова. – 2-е изд., перераб. и доп. – М.,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Pr="00247126">
        <w:rPr>
          <w:rFonts w:ascii="Times New Roman" w:hAnsi="Times New Roman" w:cs="Times New Roman"/>
          <w:sz w:val="24"/>
          <w:szCs w:val="24"/>
        </w:rPr>
        <w:t>7.</w:t>
      </w:r>
    </w:p>
    <w:p w:rsidR="00CD07FB" w:rsidRPr="00247126" w:rsidRDefault="00CD07FB" w:rsidP="00FD28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47126">
        <w:rPr>
          <w:rFonts w:ascii="Times New Roman" w:hAnsi="Times New Roman" w:cs="Times New Roman"/>
          <w:sz w:val="24"/>
          <w:szCs w:val="24"/>
        </w:rPr>
        <w:t>Экономика предприятия: Учебник / под ред. проф. В.Я. Горфинкеля, проф. В.А. Швандара. – 4-е</w:t>
      </w:r>
      <w:r>
        <w:rPr>
          <w:rFonts w:ascii="Times New Roman" w:hAnsi="Times New Roman" w:cs="Times New Roman"/>
          <w:sz w:val="24"/>
          <w:szCs w:val="24"/>
        </w:rPr>
        <w:t xml:space="preserve"> изд., перераб. и доп. – М., 201</w:t>
      </w:r>
      <w:r w:rsidRPr="00247126">
        <w:rPr>
          <w:rFonts w:ascii="Times New Roman" w:hAnsi="Times New Roman" w:cs="Times New Roman"/>
          <w:sz w:val="24"/>
          <w:szCs w:val="24"/>
        </w:rPr>
        <w:t>7.</w:t>
      </w:r>
    </w:p>
    <w:p w:rsidR="00CD07FB" w:rsidRPr="00C41EEE" w:rsidRDefault="00CD07FB" w:rsidP="00FD28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712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47126">
        <w:rPr>
          <w:rFonts w:ascii="Times New Roman" w:hAnsi="Times New Roman" w:cs="Times New Roman"/>
          <w:sz w:val="24"/>
          <w:szCs w:val="24"/>
        </w:rPr>
        <w:t xml:space="preserve">Экономическая теория / под ред. А.И. Добрынина, Л.С. </w:t>
      </w:r>
      <w:r>
        <w:rPr>
          <w:rFonts w:ascii="Times New Roman" w:hAnsi="Times New Roman" w:cs="Times New Roman"/>
          <w:sz w:val="24"/>
          <w:szCs w:val="24"/>
        </w:rPr>
        <w:t>Тарасевича, 3-е изд. – СПб., 201</w:t>
      </w:r>
      <w:r w:rsidRPr="00247126">
        <w:rPr>
          <w:rFonts w:ascii="Times New Roman" w:hAnsi="Times New Roman" w:cs="Times New Roman"/>
          <w:sz w:val="24"/>
          <w:szCs w:val="24"/>
        </w:rPr>
        <w:t>7</w:t>
      </w:r>
    </w:p>
    <w:p w:rsidR="00CD07FB" w:rsidRDefault="00CD07FB" w:rsidP="006B67E9">
      <w:pPr>
        <w:rPr>
          <w:rFonts w:ascii="Times New Roman" w:hAnsi="Times New Roman" w:cs="Times New Roman"/>
          <w:sz w:val="24"/>
          <w:szCs w:val="24"/>
        </w:rPr>
      </w:pPr>
    </w:p>
    <w:p w:rsidR="00CD07FB" w:rsidRDefault="00CD07FB" w:rsidP="006B67E9">
      <w:pPr>
        <w:rPr>
          <w:rFonts w:ascii="Times New Roman" w:hAnsi="Times New Roman" w:cs="Times New Roman"/>
          <w:sz w:val="24"/>
          <w:szCs w:val="24"/>
        </w:rPr>
      </w:pPr>
    </w:p>
    <w:p w:rsidR="00CD07FB" w:rsidRPr="00C41EEE" w:rsidRDefault="00CD07FB" w:rsidP="006B67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85D64" w:rsidRDefault="00385D64" w:rsidP="006E0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07FB" w:rsidRDefault="00CD07FB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D07FB" w:rsidSect="004C38E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F04" w:rsidRDefault="009F6F04" w:rsidP="0096183B">
      <w:pPr>
        <w:spacing w:after="0" w:line="240" w:lineRule="auto"/>
      </w:pPr>
      <w:r>
        <w:separator/>
      </w:r>
    </w:p>
  </w:endnote>
  <w:endnote w:type="continuationSeparator" w:id="1">
    <w:p w:rsidR="009F6F04" w:rsidRDefault="009F6F04" w:rsidP="0096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F04" w:rsidRDefault="009F6F04" w:rsidP="0096183B">
      <w:pPr>
        <w:spacing w:after="0" w:line="240" w:lineRule="auto"/>
      </w:pPr>
      <w:r>
        <w:separator/>
      </w:r>
    </w:p>
  </w:footnote>
  <w:footnote w:type="continuationSeparator" w:id="1">
    <w:p w:rsidR="009F6F04" w:rsidRDefault="009F6F04" w:rsidP="00961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415"/>
    <w:multiLevelType w:val="hybridMultilevel"/>
    <w:tmpl w:val="81D8D2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39B6"/>
    <w:multiLevelType w:val="hybridMultilevel"/>
    <w:tmpl w:val="DB549EB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03352C"/>
    <w:multiLevelType w:val="hybridMultilevel"/>
    <w:tmpl w:val="169A89C4"/>
    <w:lvl w:ilvl="0" w:tplc="17DEE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0D36D2"/>
    <w:multiLevelType w:val="hybridMultilevel"/>
    <w:tmpl w:val="92A43C06"/>
    <w:lvl w:ilvl="0" w:tplc="FB0EE1B0">
      <w:start w:val="1"/>
      <w:numFmt w:val="decimal"/>
      <w:lvlText w:val="%1."/>
      <w:lvlJc w:val="left"/>
      <w:pPr>
        <w:tabs>
          <w:tab w:val="num" w:pos="830"/>
        </w:tabs>
        <w:ind w:left="830" w:hanging="39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4">
    <w:nsid w:val="2195176E"/>
    <w:multiLevelType w:val="hybridMultilevel"/>
    <w:tmpl w:val="65FAAB7E"/>
    <w:lvl w:ilvl="0" w:tplc="C186C83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5">
    <w:nsid w:val="23507F60"/>
    <w:multiLevelType w:val="hybridMultilevel"/>
    <w:tmpl w:val="A77258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A17BA"/>
    <w:multiLevelType w:val="hybridMultilevel"/>
    <w:tmpl w:val="57722878"/>
    <w:lvl w:ilvl="0" w:tplc="DA14DCE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96711"/>
    <w:multiLevelType w:val="hybridMultilevel"/>
    <w:tmpl w:val="5E8CB9E8"/>
    <w:lvl w:ilvl="0" w:tplc="9AD2037E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F6C0C98"/>
    <w:multiLevelType w:val="hybridMultilevel"/>
    <w:tmpl w:val="46687F62"/>
    <w:lvl w:ilvl="0" w:tplc="2C7C012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9">
    <w:nsid w:val="30E46770"/>
    <w:multiLevelType w:val="hybridMultilevel"/>
    <w:tmpl w:val="509A7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72734"/>
    <w:multiLevelType w:val="hybridMultilevel"/>
    <w:tmpl w:val="E528F2BA"/>
    <w:lvl w:ilvl="0" w:tplc="1A56A776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11">
    <w:nsid w:val="37172438"/>
    <w:multiLevelType w:val="hybridMultilevel"/>
    <w:tmpl w:val="CAB879DE"/>
    <w:lvl w:ilvl="0" w:tplc="9D845462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958196E"/>
    <w:multiLevelType w:val="hybridMultilevel"/>
    <w:tmpl w:val="FDBE0692"/>
    <w:lvl w:ilvl="0" w:tplc="39EC7A4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13">
    <w:nsid w:val="3D9C54A9"/>
    <w:multiLevelType w:val="hybridMultilevel"/>
    <w:tmpl w:val="B994D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F93F66"/>
    <w:multiLevelType w:val="hybridMultilevel"/>
    <w:tmpl w:val="77B4ACF6"/>
    <w:lvl w:ilvl="0" w:tplc="24D4523E">
      <w:start w:val="1"/>
      <w:numFmt w:val="decimal"/>
      <w:lvlText w:val="%1."/>
      <w:lvlJc w:val="left"/>
      <w:pPr>
        <w:ind w:left="375" w:hanging="360"/>
      </w:pPr>
      <w:rPr>
        <w:rFonts w:hint="default"/>
        <w:i w:val="0"/>
        <w:sz w:val="22"/>
      </w:rPr>
    </w:lvl>
    <w:lvl w:ilvl="1" w:tplc="7758C5E6" w:tentative="1">
      <w:start w:val="1"/>
      <w:numFmt w:val="lowerLetter"/>
      <w:lvlText w:val="%2."/>
      <w:lvlJc w:val="left"/>
      <w:pPr>
        <w:ind w:left="1095" w:hanging="360"/>
      </w:pPr>
    </w:lvl>
    <w:lvl w:ilvl="2" w:tplc="868C2DE0" w:tentative="1">
      <w:start w:val="1"/>
      <w:numFmt w:val="lowerRoman"/>
      <w:lvlText w:val="%3."/>
      <w:lvlJc w:val="right"/>
      <w:pPr>
        <w:ind w:left="1815" w:hanging="180"/>
      </w:pPr>
    </w:lvl>
    <w:lvl w:ilvl="3" w:tplc="5860ED28" w:tentative="1">
      <w:start w:val="1"/>
      <w:numFmt w:val="decimal"/>
      <w:lvlText w:val="%4."/>
      <w:lvlJc w:val="left"/>
      <w:pPr>
        <w:ind w:left="2535" w:hanging="360"/>
      </w:pPr>
    </w:lvl>
    <w:lvl w:ilvl="4" w:tplc="B0CC1736" w:tentative="1">
      <w:start w:val="1"/>
      <w:numFmt w:val="lowerLetter"/>
      <w:lvlText w:val="%5."/>
      <w:lvlJc w:val="left"/>
      <w:pPr>
        <w:ind w:left="3255" w:hanging="360"/>
      </w:pPr>
    </w:lvl>
    <w:lvl w:ilvl="5" w:tplc="C8BEBA08" w:tentative="1">
      <w:start w:val="1"/>
      <w:numFmt w:val="lowerRoman"/>
      <w:lvlText w:val="%6."/>
      <w:lvlJc w:val="right"/>
      <w:pPr>
        <w:ind w:left="3975" w:hanging="180"/>
      </w:pPr>
    </w:lvl>
    <w:lvl w:ilvl="6" w:tplc="7A349818" w:tentative="1">
      <w:start w:val="1"/>
      <w:numFmt w:val="decimal"/>
      <w:lvlText w:val="%7."/>
      <w:lvlJc w:val="left"/>
      <w:pPr>
        <w:ind w:left="4695" w:hanging="360"/>
      </w:pPr>
    </w:lvl>
    <w:lvl w:ilvl="7" w:tplc="53D0AB5C" w:tentative="1">
      <w:start w:val="1"/>
      <w:numFmt w:val="lowerLetter"/>
      <w:lvlText w:val="%8."/>
      <w:lvlJc w:val="left"/>
      <w:pPr>
        <w:ind w:left="5415" w:hanging="360"/>
      </w:pPr>
    </w:lvl>
    <w:lvl w:ilvl="8" w:tplc="59DCC6BE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5">
    <w:nsid w:val="53C62A58"/>
    <w:multiLevelType w:val="hybridMultilevel"/>
    <w:tmpl w:val="FC584990"/>
    <w:lvl w:ilvl="0" w:tplc="DA046EB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84833"/>
    <w:multiLevelType w:val="hybridMultilevel"/>
    <w:tmpl w:val="68285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4AC69E7"/>
    <w:multiLevelType w:val="hybridMultilevel"/>
    <w:tmpl w:val="37E49892"/>
    <w:lvl w:ilvl="0" w:tplc="113EE8C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18">
    <w:nsid w:val="69F76731"/>
    <w:multiLevelType w:val="hybridMultilevel"/>
    <w:tmpl w:val="6C324DCE"/>
    <w:lvl w:ilvl="0" w:tplc="34E46334">
      <w:start w:val="12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A297CB2"/>
    <w:multiLevelType w:val="hybridMultilevel"/>
    <w:tmpl w:val="57722878"/>
    <w:lvl w:ilvl="0" w:tplc="DA14DCE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080734"/>
    <w:multiLevelType w:val="hybridMultilevel"/>
    <w:tmpl w:val="AF282C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6091392"/>
    <w:multiLevelType w:val="hybridMultilevel"/>
    <w:tmpl w:val="88209DEA"/>
    <w:lvl w:ilvl="0" w:tplc="21842B4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22">
    <w:nsid w:val="762B0FD7"/>
    <w:multiLevelType w:val="hybridMultilevel"/>
    <w:tmpl w:val="11762E36"/>
    <w:lvl w:ilvl="0" w:tplc="849481D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23">
    <w:nsid w:val="7EBB23A0"/>
    <w:multiLevelType w:val="hybridMultilevel"/>
    <w:tmpl w:val="B5669ECC"/>
    <w:lvl w:ilvl="0" w:tplc="5E7C0F3A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20"/>
  </w:num>
  <w:num w:numId="4">
    <w:abstractNumId w:val="1"/>
  </w:num>
  <w:num w:numId="5">
    <w:abstractNumId w:val="22"/>
  </w:num>
  <w:num w:numId="6">
    <w:abstractNumId w:val="3"/>
  </w:num>
  <w:num w:numId="7">
    <w:abstractNumId w:val="8"/>
  </w:num>
  <w:num w:numId="8">
    <w:abstractNumId w:val="10"/>
  </w:num>
  <w:num w:numId="9">
    <w:abstractNumId w:val="2"/>
  </w:num>
  <w:num w:numId="10">
    <w:abstractNumId w:val="16"/>
  </w:num>
  <w:num w:numId="11">
    <w:abstractNumId w:val="17"/>
  </w:num>
  <w:num w:numId="12">
    <w:abstractNumId w:val="21"/>
  </w:num>
  <w:num w:numId="13">
    <w:abstractNumId w:val="4"/>
  </w:num>
  <w:num w:numId="14">
    <w:abstractNumId w:val="12"/>
  </w:num>
  <w:num w:numId="15">
    <w:abstractNumId w:val="13"/>
  </w:num>
  <w:num w:numId="16">
    <w:abstractNumId w:val="15"/>
  </w:num>
  <w:num w:numId="17">
    <w:abstractNumId w:val="19"/>
  </w:num>
  <w:num w:numId="18">
    <w:abstractNumId w:val="18"/>
  </w:num>
  <w:num w:numId="19">
    <w:abstractNumId w:val="11"/>
  </w:num>
  <w:num w:numId="20">
    <w:abstractNumId w:val="6"/>
  </w:num>
  <w:num w:numId="21">
    <w:abstractNumId w:val="7"/>
  </w:num>
  <w:num w:numId="22">
    <w:abstractNumId w:val="0"/>
  </w:num>
  <w:num w:numId="23">
    <w:abstractNumId w:val="5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4980"/>
    <w:rsid w:val="00006C8D"/>
    <w:rsid w:val="00020915"/>
    <w:rsid w:val="000264C1"/>
    <w:rsid w:val="000338B2"/>
    <w:rsid w:val="00040913"/>
    <w:rsid w:val="00056876"/>
    <w:rsid w:val="00070D21"/>
    <w:rsid w:val="0007410B"/>
    <w:rsid w:val="0007661C"/>
    <w:rsid w:val="000816B2"/>
    <w:rsid w:val="000851E6"/>
    <w:rsid w:val="00087C1A"/>
    <w:rsid w:val="000A1603"/>
    <w:rsid w:val="000A5CA9"/>
    <w:rsid w:val="000C29B6"/>
    <w:rsid w:val="000C6A81"/>
    <w:rsid w:val="000D225A"/>
    <w:rsid w:val="000D7527"/>
    <w:rsid w:val="000D783F"/>
    <w:rsid w:val="000F003D"/>
    <w:rsid w:val="000F373D"/>
    <w:rsid w:val="000F6984"/>
    <w:rsid w:val="0012485B"/>
    <w:rsid w:val="00135D63"/>
    <w:rsid w:val="001363F2"/>
    <w:rsid w:val="00136EAB"/>
    <w:rsid w:val="00143015"/>
    <w:rsid w:val="00151501"/>
    <w:rsid w:val="00160F1B"/>
    <w:rsid w:val="001779DD"/>
    <w:rsid w:val="00187315"/>
    <w:rsid w:val="001932C8"/>
    <w:rsid w:val="001977FD"/>
    <w:rsid w:val="001B58A9"/>
    <w:rsid w:val="001C3F94"/>
    <w:rsid w:val="001D4980"/>
    <w:rsid w:val="001D54B4"/>
    <w:rsid w:val="001E4505"/>
    <w:rsid w:val="001F096F"/>
    <w:rsid w:val="001F194F"/>
    <w:rsid w:val="001F253B"/>
    <w:rsid w:val="001F7468"/>
    <w:rsid w:val="0020139E"/>
    <w:rsid w:val="00210E1C"/>
    <w:rsid w:val="00225188"/>
    <w:rsid w:val="002414D9"/>
    <w:rsid w:val="00247126"/>
    <w:rsid w:val="002543B2"/>
    <w:rsid w:val="00276B65"/>
    <w:rsid w:val="002B2418"/>
    <w:rsid w:val="002C2B1D"/>
    <w:rsid w:val="002D4D65"/>
    <w:rsid w:val="002E0D08"/>
    <w:rsid w:val="002F6AFB"/>
    <w:rsid w:val="00303026"/>
    <w:rsid w:val="00303115"/>
    <w:rsid w:val="00326E63"/>
    <w:rsid w:val="00346D8A"/>
    <w:rsid w:val="00353EE3"/>
    <w:rsid w:val="00356401"/>
    <w:rsid w:val="00364110"/>
    <w:rsid w:val="003710F9"/>
    <w:rsid w:val="003715C9"/>
    <w:rsid w:val="00372323"/>
    <w:rsid w:val="00376A12"/>
    <w:rsid w:val="00380072"/>
    <w:rsid w:val="00385D64"/>
    <w:rsid w:val="003915EA"/>
    <w:rsid w:val="00394816"/>
    <w:rsid w:val="003A65ED"/>
    <w:rsid w:val="003E019A"/>
    <w:rsid w:val="003F19F1"/>
    <w:rsid w:val="003F5A9B"/>
    <w:rsid w:val="00411771"/>
    <w:rsid w:val="00413CC8"/>
    <w:rsid w:val="004326F3"/>
    <w:rsid w:val="00433EC6"/>
    <w:rsid w:val="00440107"/>
    <w:rsid w:val="0044310B"/>
    <w:rsid w:val="004449A3"/>
    <w:rsid w:val="00447FF5"/>
    <w:rsid w:val="00461E2B"/>
    <w:rsid w:val="00466F30"/>
    <w:rsid w:val="00471948"/>
    <w:rsid w:val="00473F20"/>
    <w:rsid w:val="00476096"/>
    <w:rsid w:val="0048147B"/>
    <w:rsid w:val="00496882"/>
    <w:rsid w:val="004A23E6"/>
    <w:rsid w:val="004A305F"/>
    <w:rsid w:val="004A77E7"/>
    <w:rsid w:val="004B4F1B"/>
    <w:rsid w:val="004C38EC"/>
    <w:rsid w:val="004F5FCD"/>
    <w:rsid w:val="005029A6"/>
    <w:rsid w:val="00521111"/>
    <w:rsid w:val="0052797A"/>
    <w:rsid w:val="0053118B"/>
    <w:rsid w:val="0053133D"/>
    <w:rsid w:val="00540062"/>
    <w:rsid w:val="005470FB"/>
    <w:rsid w:val="005563DC"/>
    <w:rsid w:val="00560D64"/>
    <w:rsid w:val="0056443A"/>
    <w:rsid w:val="00566C49"/>
    <w:rsid w:val="0057062B"/>
    <w:rsid w:val="00570A3E"/>
    <w:rsid w:val="0057633F"/>
    <w:rsid w:val="00583FE8"/>
    <w:rsid w:val="005B5095"/>
    <w:rsid w:val="005B67F6"/>
    <w:rsid w:val="005C32C5"/>
    <w:rsid w:val="005C6164"/>
    <w:rsid w:val="005C77B2"/>
    <w:rsid w:val="005E1E9E"/>
    <w:rsid w:val="005F1CFD"/>
    <w:rsid w:val="005F4CAF"/>
    <w:rsid w:val="00614D19"/>
    <w:rsid w:val="006471BF"/>
    <w:rsid w:val="006651CF"/>
    <w:rsid w:val="00674074"/>
    <w:rsid w:val="00674538"/>
    <w:rsid w:val="00676474"/>
    <w:rsid w:val="006A1AF1"/>
    <w:rsid w:val="006A3C97"/>
    <w:rsid w:val="006A60F2"/>
    <w:rsid w:val="006B67E9"/>
    <w:rsid w:val="006C03C9"/>
    <w:rsid w:val="006C43F8"/>
    <w:rsid w:val="006C71A0"/>
    <w:rsid w:val="006D6CE5"/>
    <w:rsid w:val="006E0B1B"/>
    <w:rsid w:val="006E344C"/>
    <w:rsid w:val="006E49CC"/>
    <w:rsid w:val="007040C5"/>
    <w:rsid w:val="00704196"/>
    <w:rsid w:val="00717892"/>
    <w:rsid w:val="007252C4"/>
    <w:rsid w:val="007265DE"/>
    <w:rsid w:val="00733635"/>
    <w:rsid w:val="00737326"/>
    <w:rsid w:val="00743959"/>
    <w:rsid w:val="007455E4"/>
    <w:rsid w:val="00755FB1"/>
    <w:rsid w:val="0075660C"/>
    <w:rsid w:val="00764DFB"/>
    <w:rsid w:val="00766DC2"/>
    <w:rsid w:val="00770DB5"/>
    <w:rsid w:val="0078527F"/>
    <w:rsid w:val="00786A45"/>
    <w:rsid w:val="00790C8D"/>
    <w:rsid w:val="00794390"/>
    <w:rsid w:val="00796AC0"/>
    <w:rsid w:val="007A747D"/>
    <w:rsid w:val="007B02CF"/>
    <w:rsid w:val="007B36E1"/>
    <w:rsid w:val="007B6A98"/>
    <w:rsid w:val="007C0501"/>
    <w:rsid w:val="007C33E2"/>
    <w:rsid w:val="007D1F79"/>
    <w:rsid w:val="007E7EF0"/>
    <w:rsid w:val="007F5204"/>
    <w:rsid w:val="007F67A6"/>
    <w:rsid w:val="008052D9"/>
    <w:rsid w:val="008057D8"/>
    <w:rsid w:val="00811F1C"/>
    <w:rsid w:val="00813FAD"/>
    <w:rsid w:val="00863D67"/>
    <w:rsid w:val="00870ACC"/>
    <w:rsid w:val="0087679B"/>
    <w:rsid w:val="00880B82"/>
    <w:rsid w:val="008935DC"/>
    <w:rsid w:val="00895394"/>
    <w:rsid w:val="00897488"/>
    <w:rsid w:val="008B1DF2"/>
    <w:rsid w:val="008C0BD2"/>
    <w:rsid w:val="008F0970"/>
    <w:rsid w:val="00901153"/>
    <w:rsid w:val="00905ABE"/>
    <w:rsid w:val="0091300B"/>
    <w:rsid w:val="0093364F"/>
    <w:rsid w:val="0094020F"/>
    <w:rsid w:val="00942C5A"/>
    <w:rsid w:val="009544C6"/>
    <w:rsid w:val="0096183B"/>
    <w:rsid w:val="00964BD5"/>
    <w:rsid w:val="009802F3"/>
    <w:rsid w:val="009A3255"/>
    <w:rsid w:val="009A617C"/>
    <w:rsid w:val="009C0F74"/>
    <w:rsid w:val="009C7560"/>
    <w:rsid w:val="009D55BE"/>
    <w:rsid w:val="009D7DF7"/>
    <w:rsid w:val="009E2BA4"/>
    <w:rsid w:val="009E34AA"/>
    <w:rsid w:val="009F4408"/>
    <w:rsid w:val="009F6F04"/>
    <w:rsid w:val="00A01087"/>
    <w:rsid w:val="00A30CB9"/>
    <w:rsid w:val="00A37D50"/>
    <w:rsid w:val="00A56320"/>
    <w:rsid w:val="00A56668"/>
    <w:rsid w:val="00A56DEE"/>
    <w:rsid w:val="00A659C0"/>
    <w:rsid w:val="00A7061B"/>
    <w:rsid w:val="00A90219"/>
    <w:rsid w:val="00AB2053"/>
    <w:rsid w:val="00AC71F0"/>
    <w:rsid w:val="00AE3E9F"/>
    <w:rsid w:val="00AF7A91"/>
    <w:rsid w:val="00B22633"/>
    <w:rsid w:val="00B436FF"/>
    <w:rsid w:val="00B451DA"/>
    <w:rsid w:val="00B45BBE"/>
    <w:rsid w:val="00B501E8"/>
    <w:rsid w:val="00B73BD9"/>
    <w:rsid w:val="00B74FB1"/>
    <w:rsid w:val="00B90F11"/>
    <w:rsid w:val="00B91FAA"/>
    <w:rsid w:val="00B93013"/>
    <w:rsid w:val="00BA2F6D"/>
    <w:rsid w:val="00BA7F3D"/>
    <w:rsid w:val="00BB5DF6"/>
    <w:rsid w:val="00BC0BF8"/>
    <w:rsid w:val="00BD2B13"/>
    <w:rsid w:val="00BE6A15"/>
    <w:rsid w:val="00BF4BB0"/>
    <w:rsid w:val="00C01BB9"/>
    <w:rsid w:val="00C03968"/>
    <w:rsid w:val="00C237FF"/>
    <w:rsid w:val="00C26627"/>
    <w:rsid w:val="00C34B7D"/>
    <w:rsid w:val="00C37AC8"/>
    <w:rsid w:val="00C416D5"/>
    <w:rsid w:val="00C41EEE"/>
    <w:rsid w:val="00C4611E"/>
    <w:rsid w:val="00C52F04"/>
    <w:rsid w:val="00C53CBC"/>
    <w:rsid w:val="00C57169"/>
    <w:rsid w:val="00C64A4C"/>
    <w:rsid w:val="00C65524"/>
    <w:rsid w:val="00C66222"/>
    <w:rsid w:val="00C84E34"/>
    <w:rsid w:val="00C924E8"/>
    <w:rsid w:val="00C96F13"/>
    <w:rsid w:val="00CA6052"/>
    <w:rsid w:val="00CA6AFB"/>
    <w:rsid w:val="00CD07FB"/>
    <w:rsid w:val="00CD5D25"/>
    <w:rsid w:val="00CE4332"/>
    <w:rsid w:val="00CF3577"/>
    <w:rsid w:val="00CF4FC0"/>
    <w:rsid w:val="00CF6E97"/>
    <w:rsid w:val="00D011F7"/>
    <w:rsid w:val="00D02139"/>
    <w:rsid w:val="00D0611B"/>
    <w:rsid w:val="00D07AED"/>
    <w:rsid w:val="00D10E01"/>
    <w:rsid w:val="00D167D7"/>
    <w:rsid w:val="00D17807"/>
    <w:rsid w:val="00D35E5D"/>
    <w:rsid w:val="00D501A5"/>
    <w:rsid w:val="00D53310"/>
    <w:rsid w:val="00D64E35"/>
    <w:rsid w:val="00D6665A"/>
    <w:rsid w:val="00D723A9"/>
    <w:rsid w:val="00D86F6C"/>
    <w:rsid w:val="00DB1A22"/>
    <w:rsid w:val="00DE40C5"/>
    <w:rsid w:val="00E04B22"/>
    <w:rsid w:val="00E12429"/>
    <w:rsid w:val="00E2017B"/>
    <w:rsid w:val="00E369BD"/>
    <w:rsid w:val="00E642F2"/>
    <w:rsid w:val="00E97B81"/>
    <w:rsid w:val="00E97BFE"/>
    <w:rsid w:val="00ED6447"/>
    <w:rsid w:val="00EE481B"/>
    <w:rsid w:val="00F05338"/>
    <w:rsid w:val="00F0672B"/>
    <w:rsid w:val="00F13FF1"/>
    <w:rsid w:val="00F26C65"/>
    <w:rsid w:val="00F34CE6"/>
    <w:rsid w:val="00F355C0"/>
    <w:rsid w:val="00F40BB7"/>
    <w:rsid w:val="00F4614C"/>
    <w:rsid w:val="00F47F8F"/>
    <w:rsid w:val="00F5066C"/>
    <w:rsid w:val="00F524B8"/>
    <w:rsid w:val="00F56871"/>
    <w:rsid w:val="00F61090"/>
    <w:rsid w:val="00F64E9F"/>
    <w:rsid w:val="00F71C9E"/>
    <w:rsid w:val="00F85957"/>
    <w:rsid w:val="00F96B87"/>
    <w:rsid w:val="00FA3D46"/>
    <w:rsid w:val="00FA7B6C"/>
    <w:rsid w:val="00FB7EED"/>
    <w:rsid w:val="00FC59F7"/>
    <w:rsid w:val="00FC6DB9"/>
    <w:rsid w:val="00FD0D20"/>
    <w:rsid w:val="00FD28BC"/>
    <w:rsid w:val="00FF3961"/>
    <w:rsid w:val="00FF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25A"/>
  </w:style>
  <w:style w:type="paragraph" w:styleId="1">
    <w:name w:val="heading 1"/>
    <w:basedOn w:val="a"/>
    <w:next w:val="a"/>
    <w:link w:val="10"/>
    <w:qFormat/>
    <w:rsid w:val="0096183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6183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6183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96183B"/>
    <w:pPr>
      <w:keepNext/>
      <w:tabs>
        <w:tab w:val="left" w:pos="616"/>
      </w:tabs>
      <w:spacing w:after="0" w:line="240" w:lineRule="auto"/>
      <w:ind w:left="1413" w:hanging="1440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83B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618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6183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96183B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Абзац списка1"/>
    <w:basedOn w:val="a"/>
    <w:rsid w:val="0096183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3">
    <w:name w:val="Table Grid"/>
    <w:basedOn w:val="a1"/>
    <w:uiPriority w:val="59"/>
    <w:rsid w:val="0096183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96183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96183B"/>
    <w:rPr>
      <w:rFonts w:ascii="Calibri" w:eastAsia="Times New Roman" w:hAnsi="Calibri" w:cs="Times New Roman"/>
      <w:sz w:val="20"/>
      <w:szCs w:val="20"/>
      <w:lang w:eastAsia="en-US"/>
    </w:rPr>
  </w:style>
  <w:style w:type="character" w:styleId="a6">
    <w:name w:val="footnote reference"/>
    <w:basedOn w:val="a0"/>
    <w:semiHidden/>
    <w:rsid w:val="0096183B"/>
    <w:rPr>
      <w:rFonts w:cs="Times New Roman"/>
      <w:vertAlign w:val="superscript"/>
    </w:rPr>
  </w:style>
  <w:style w:type="paragraph" w:styleId="a7">
    <w:name w:val="Normal (Web)"/>
    <w:basedOn w:val="a"/>
    <w:uiPriority w:val="99"/>
    <w:rsid w:val="0096183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12">
    <w:name w:val="Сетка таблицы1"/>
    <w:rsid w:val="0096183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96183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96183B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96183B"/>
    <w:rPr>
      <w:rFonts w:cs="Times New Roman"/>
    </w:rPr>
  </w:style>
  <w:style w:type="paragraph" w:styleId="ab">
    <w:name w:val="endnote text"/>
    <w:basedOn w:val="a"/>
    <w:link w:val="ac"/>
    <w:rsid w:val="0096183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6183B"/>
    <w:rPr>
      <w:rFonts w:ascii="Times New Roman" w:eastAsia="Calibri" w:hAnsi="Times New Roman" w:cs="Times New Roman"/>
      <w:sz w:val="20"/>
      <w:szCs w:val="20"/>
    </w:rPr>
  </w:style>
  <w:style w:type="character" w:styleId="ad">
    <w:name w:val="endnote reference"/>
    <w:basedOn w:val="a0"/>
    <w:rsid w:val="0096183B"/>
    <w:rPr>
      <w:vertAlign w:val="superscript"/>
    </w:rPr>
  </w:style>
  <w:style w:type="table" w:customStyle="1" w:styleId="110">
    <w:name w:val="Сетка таблицы11"/>
    <w:rsid w:val="0096183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semiHidden/>
    <w:rsid w:val="0096183B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semiHidden/>
    <w:rsid w:val="0096183B"/>
    <w:rPr>
      <w:rFonts w:ascii="Tahoma" w:eastAsia="Times New Roman" w:hAnsi="Tahoma" w:cs="Tahoma"/>
      <w:sz w:val="16"/>
      <w:szCs w:val="16"/>
      <w:lang w:eastAsia="en-US"/>
    </w:rPr>
  </w:style>
  <w:style w:type="paragraph" w:styleId="af0">
    <w:name w:val="header"/>
    <w:basedOn w:val="a"/>
    <w:link w:val="af1"/>
    <w:rsid w:val="0096183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1">
    <w:name w:val="Верхний колонтитул Знак"/>
    <w:basedOn w:val="a0"/>
    <w:link w:val="af0"/>
    <w:rsid w:val="0096183B"/>
    <w:rPr>
      <w:rFonts w:ascii="Calibri" w:eastAsia="Times New Roman" w:hAnsi="Calibri" w:cs="Times New Roman"/>
      <w:lang w:eastAsia="en-US"/>
    </w:rPr>
  </w:style>
  <w:style w:type="character" w:styleId="af2">
    <w:name w:val="Hyperlink"/>
    <w:rsid w:val="0096183B"/>
    <w:rPr>
      <w:color w:val="000080"/>
      <w:u w:val="single"/>
    </w:rPr>
  </w:style>
  <w:style w:type="character" w:customStyle="1" w:styleId="FontStyle23">
    <w:name w:val="Font Style23"/>
    <w:basedOn w:val="a0"/>
    <w:rsid w:val="0096183B"/>
    <w:rPr>
      <w:rFonts w:ascii="Arial" w:hAnsi="Arial" w:cs="Arial"/>
      <w:b/>
      <w:bCs/>
      <w:sz w:val="20"/>
      <w:szCs w:val="20"/>
    </w:rPr>
  </w:style>
  <w:style w:type="paragraph" w:styleId="af3">
    <w:name w:val="List Paragraph"/>
    <w:basedOn w:val="a"/>
    <w:uiPriority w:val="34"/>
    <w:qFormat/>
    <w:rsid w:val="0096183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33">
    <w:name w:val="Font Style133"/>
    <w:basedOn w:val="a0"/>
    <w:uiPriority w:val="99"/>
    <w:rsid w:val="0096183B"/>
    <w:rPr>
      <w:rFonts w:ascii="Times New Roman" w:hAnsi="Times New Roman" w:cs="Times New Roman"/>
      <w:sz w:val="26"/>
      <w:szCs w:val="26"/>
    </w:rPr>
  </w:style>
  <w:style w:type="paragraph" w:customStyle="1" w:styleId="Style107">
    <w:name w:val="Style107"/>
    <w:basedOn w:val="a"/>
    <w:uiPriority w:val="99"/>
    <w:rsid w:val="0096183B"/>
    <w:pPr>
      <w:widowControl w:val="0"/>
      <w:autoSpaceDE w:val="0"/>
      <w:autoSpaceDN w:val="0"/>
      <w:adjustRightInd w:val="0"/>
      <w:spacing w:after="0" w:line="494" w:lineRule="exact"/>
      <w:ind w:hanging="3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6">
    <w:name w:val="Style56"/>
    <w:basedOn w:val="a"/>
    <w:uiPriority w:val="99"/>
    <w:rsid w:val="0096183B"/>
    <w:pPr>
      <w:widowControl w:val="0"/>
      <w:autoSpaceDE w:val="0"/>
      <w:autoSpaceDN w:val="0"/>
      <w:adjustRightInd w:val="0"/>
      <w:spacing w:after="0" w:line="283" w:lineRule="exact"/>
      <w:ind w:firstLine="1114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0"/>
    <w:uiPriority w:val="22"/>
    <w:qFormat/>
    <w:rsid w:val="0096183B"/>
    <w:rPr>
      <w:b/>
      <w:bCs/>
    </w:rPr>
  </w:style>
  <w:style w:type="character" w:styleId="af5">
    <w:name w:val="Emphasis"/>
    <w:basedOn w:val="a0"/>
    <w:uiPriority w:val="20"/>
    <w:qFormat/>
    <w:rsid w:val="0096183B"/>
    <w:rPr>
      <w:i/>
      <w:iCs/>
    </w:rPr>
  </w:style>
  <w:style w:type="paragraph" w:customStyle="1" w:styleId="Style4">
    <w:name w:val="Style4"/>
    <w:basedOn w:val="a"/>
    <w:uiPriority w:val="99"/>
    <w:rsid w:val="0096183B"/>
    <w:pPr>
      <w:widowControl w:val="0"/>
      <w:autoSpaceDE w:val="0"/>
      <w:autoSpaceDN w:val="0"/>
      <w:adjustRightInd w:val="0"/>
      <w:spacing w:after="0" w:line="547" w:lineRule="exact"/>
      <w:ind w:firstLine="701"/>
    </w:pPr>
    <w:rPr>
      <w:rFonts w:ascii="Arial" w:eastAsia="Times New Roman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rsid w:val="0096183B"/>
    <w:rPr>
      <w:rFonts w:ascii="Arial" w:hAnsi="Arial" w:cs="Arial"/>
      <w:i/>
      <w:iCs/>
      <w:sz w:val="24"/>
      <w:szCs w:val="24"/>
    </w:rPr>
  </w:style>
  <w:style w:type="character" w:customStyle="1" w:styleId="FontStyle13">
    <w:name w:val="Font Style13"/>
    <w:basedOn w:val="a0"/>
    <w:uiPriority w:val="99"/>
    <w:rsid w:val="0096183B"/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uiPriority w:val="99"/>
    <w:rsid w:val="0096183B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uiPriority w:val="99"/>
    <w:rsid w:val="00961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96183B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0">
    <w:name w:val="Style10"/>
    <w:basedOn w:val="a"/>
    <w:rsid w:val="0096183B"/>
    <w:pPr>
      <w:widowControl w:val="0"/>
      <w:autoSpaceDE w:val="0"/>
      <w:autoSpaceDN w:val="0"/>
      <w:adjustRightInd w:val="0"/>
      <w:spacing w:after="0" w:line="235" w:lineRule="exact"/>
      <w:ind w:hanging="2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96183B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96183B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96183B"/>
    <w:rPr>
      <w:rFonts w:ascii="Times New Roman" w:hAnsi="Times New Roman" w:cs="Times New Roman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96183B"/>
    <w:pPr>
      <w:widowControl w:val="0"/>
      <w:autoSpaceDE w:val="0"/>
      <w:autoSpaceDN w:val="0"/>
      <w:adjustRightInd w:val="0"/>
      <w:spacing w:after="0" w:line="194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96183B"/>
    <w:pPr>
      <w:widowControl w:val="0"/>
      <w:autoSpaceDE w:val="0"/>
      <w:autoSpaceDN w:val="0"/>
      <w:adjustRightInd w:val="0"/>
      <w:spacing w:after="0" w:line="19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96183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96183B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uiPriority w:val="99"/>
    <w:rsid w:val="0096183B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961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96183B"/>
    <w:pPr>
      <w:widowControl w:val="0"/>
      <w:autoSpaceDE w:val="0"/>
      <w:autoSpaceDN w:val="0"/>
      <w:adjustRightInd w:val="0"/>
      <w:spacing w:after="0" w:line="322" w:lineRule="exact"/>
      <w:ind w:firstLine="5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96183B"/>
    <w:pPr>
      <w:widowControl w:val="0"/>
      <w:autoSpaceDE w:val="0"/>
      <w:autoSpaceDN w:val="0"/>
      <w:adjustRightInd w:val="0"/>
      <w:spacing w:after="0" w:line="192" w:lineRule="exact"/>
      <w:ind w:firstLine="49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96183B"/>
    <w:rPr>
      <w:rFonts w:ascii="Times New Roman" w:hAnsi="Times New Roman" w:cs="Times New Roman"/>
      <w:b/>
      <w:bCs/>
      <w:spacing w:val="-20"/>
      <w:sz w:val="18"/>
      <w:szCs w:val="18"/>
    </w:rPr>
  </w:style>
  <w:style w:type="character" w:customStyle="1" w:styleId="FontStyle15">
    <w:name w:val="Font Style15"/>
    <w:basedOn w:val="a0"/>
    <w:uiPriority w:val="99"/>
    <w:rsid w:val="0096183B"/>
    <w:rPr>
      <w:rFonts w:ascii="Times New Roman" w:hAnsi="Times New Roman" w:cs="Times New Roman"/>
      <w:b/>
      <w:bCs/>
      <w:spacing w:val="-20"/>
      <w:sz w:val="18"/>
      <w:szCs w:val="18"/>
    </w:rPr>
  </w:style>
  <w:style w:type="paragraph" w:styleId="af6">
    <w:name w:val="Body Text"/>
    <w:basedOn w:val="a"/>
    <w:link w:val="af7"/>
    <w:rsid w:val="009618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rsid w:val="0096183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618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4">
    <w:name w:val="Style14"/>
    <w:basedOn w:val="a"/>
    <w:rsid w:val="00961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91">
    <w:name w:val="Основной текст (8) + 91"/>
    <w:aliases w:val="5 pt1,Основной текст (4) + 71,Основной текст (6) + 14,Основной текст (5) + 91,Курсив2,Основной текст (3) + Lucida Sans Unicode,10,Интервал -2 pt,Основной текст (2) + 91,Заголовок №1 + 8,Не полужирный1,Интервал 1 pt1"/>
    <w:basedOn w:val="a0"/>
    <w:rsid w:val="0096183B"/>
    <w:rPr>
      <w:rFonts w:ascii="Times New Roman" w:hAnsi="Times New Roman" w:cs="Times New Roman"/>
      <w:sz w:val="19"/>
      <w:szCs w:val="19"/>
      <w:u w:val="none"/>
      <w:lang w:bidi="ar-SA"/>
    </w:rPr>
  </w:style>
  <w:style w:type="character" w:customStyle="1" w:styleId="12MicrosoftSansSerif">
    <w:name w:val="Основной текст (12) + Microsoft Sans Serif"/>
    <w:aliases w:val="111,5 pt2,Основной текст (9) + 11,Основной текст (2) + 10"/>
    <w:basedOn w:val="a0"/>
    <w:rsid w:val="0096183B"/>
    <w:rPr>
      <w:rFonts w:ascii="Microsoft Sans Serif" w:hAnsi="Microsoft Sans Serif" w:cs="Microsoft Sans Serif"/>
      <w:noProof/>
      <w:sz w:val="23"/>
      <w:szCs w:val="23"/>
      <w:lang w:bidi="ar-SA"/>
    </w:rPr>
  </w:style>
  <w:style w:type="character" w:customStyle="1" w:styleId="21">
    <w:name w:val="Основной текст (2)_"/>
    <w:basedOn w:val="a0"/>
    <w:link w:val="210"/>
    <w:locked/>
    <w:rsid w:val="0096183B"/>
    <w:rPr>
      <w:rFonts w:ascii="Arial" w:hAnsi="Arial"/>
      <w:sz w:val="11"/>
      <w:szCs w:val="11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96183B"/>
    <w:pPr>
      <w:widowControl w:val="0"/>
      <w:shd w:val="clear" w:color="auto" w:fill="FFFFFF"/>
      <w:spacing w:after="0" w:line="240" w:lineRule="atLeast"/>
      <w:ind w:hanging="280"/>
    </w:pPr>
    <w:rPr>
      <w:rFonts w:ascii="Arial" w:hAnsi="Arial"/>
      <w:sz w:val="11"/>
      <w:szCs w:val="11"/>
    </w:rPr>
  </w:style>
  <w:style w:type="character" w:customStyle="1" w:styleId="8101">
    <w:name w:val="Основной текст (8) + 101"/>
    <w:aliases w:val="5 pt3,Полужирный2,Основной текст (8) + 81,5 pt18,Колонтитул (6) + 9,Основной текст (2) + 9,Курсив4"/>
    <w:basedOn w:val="a0"/>
    <w:rsid w:val="0096183B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22">
    <w:name w:val="Основной текст (2)2"/>
    <w:basedOn w:val="21"/>
    <w:rsid w:val="0096183B"/>
    <w:rPr>
      <w:rFonts w:ascii="Times New Roman" w:hAnsi="Times New Roman" w:cs="Times New Roman"/>
      <w:sz w:val="22"/>
      <w:szCs w:val="22"/>
      <w:u w:val="none"/>
    </w:rPr>
  </w:style>
  <w:style w:type="character" w:customStyle="1" w:styleId="213pt">
    <w:name w:val="Основной текст (2) + 13 pt"/>
    <w:basedOn w:val="21"/>
    <w:rsid w:val="0096183B"/>
    <w:rPr>
      <w:rFonts w:ascii="Times New Roman" w:hAnsi="Times New Roman" w:cs="Times New Roman"/>
      <w:sz w:val="26"/>
      <w:szCs w:val="26"/>
      <w:u w:val="none"/>
    </w:rPr>
  </w:style>
  <w:style w:type="character" w:customStyle="1" w:styleId="38">
    <w:name w:val="Основной текст (3)8"/>
    <w:basedOn w:val="a0"/>
    <w:rsid w:val="0096183B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paragraph" w:customStyle="1" w:styleId="31">
    <w:name w:val="Основной текст (3)1"/>
    <w:basedOn w:val="a"/>
    <w:rsid w:val="0096183B"/>
    <w:pPr>
      <w:widowControl w:val="0"/>
      <w:shd w:val="clear" w:color="auto" w:fill="FFFFFF"/>
      <w:spacing w:after="0" w:line="249" w:lineRule="exact"/>
    </w:pPr>
    <w:rPr>
      <w:rFonts w:ascii="Times New Roman" w:eastAsia="Courier New" w:hAnsi="Times New Roman" w:cs="Times New Roman"/>
    </w:rPr>
  </w:style>
  <w:style w:type="character" w:customStyle="1" w:styleId="af8">
    <w:name w:val="Подпись к таблице_"/>
    <w:basedOn w:val="a0"/>
    <w:link w:val="13"/>
    <w:locked/>
    <w:rsid w:val="0096183B"/>
    <w:rPr>
      <w:sz w:val="19"/>
      <w:szCs w:val="19"/>
      <w:shd w:val="clear" w:color="auto" w:fill="FFFFFF"/>
    </w:rPr>
  </w:style>
  <w:style w:type="paragraph" w:customStyle="1" w:styleId="13">
    <w:name w:val="Подпись к таблице1"/>
    <w:basedOn w:val="a"/>
    <w:link w:val="af8"/>
    <w:rsid w:val="0096183B"/>
    <w:pPr>
      <w:widowControl w:val="0"/>
      <w:shd w:val="clear" w:color="auto" w:fill="FFFFFF"/>
      <w:spacing w:after="0" w:line="240" w:lineRule="atLeast"/>
    </w:pPr>
    <w:rPr>
      <w:sz w:val="19"/>
      <w:szCs w:val="19"/>
    </w:rPr>
  </w:style>
  <w:style w:type="character" w:customStyle="1" w:styleId="120">
    <w:name w:val="Основной текст (12)_"/>
    <w:basedOn w:val="a0"/>
    <w:link w:val="121"/>
    <w:locked/>
    <w:rsid w:val="0096183B"/>
    <w:rPr>
      <w:sz w:val="36"/>
      <w:szCs w:val="36"/>
      <w:shd w:val="clear" w:color="auto" w:fill="FFFFFF"/>
    </w:rPr>
  </w:style>
  <w:style w:type="character" w:customStyle="1" w:styleId="af9">
    <w:name w:val="Подпись к таблице"/>
    <w:basedOn w:val="af8"/>
    <w:rsid w:val="0096183B"/>
  </w:style>
  <w:style w:type="paragraph" w:customStyle="1" w:styleId="121">
    <w:name w:val="Основной текст (12)"/>
    <w:basedOn w:val="a"/>
    <w:link w:val="120"/>
    <w:rsid w:val="0096183B"/>
    <w:pPr>
      <w:widowControl w:val="0"/>
      <w:shd w:val="clear" w:color="auto" w:fill="FFFFFF"/>
      <w:spacing w:after="0" w:line="521" w:lineRule="exact"/>
      <w:jc w:val="both"/>
    </w:pPr>
    <w:rPr>
      <w:sz w:val="36"/>
      <w:szCs w:val="36"/>
    </w:rPr>
  </w:style>
  <w:style w:type="paragraph" w:styleId="afa">
    <w:name w:val="Plain Text"/>
    <w:basedOn w:val="a"/>
    <w:link w:val="afb"/>
    <w:rsid w:val="0096183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rsid w:val="0096183B"/>
    <w:rPr>
      <w:rFonts w:ascii="Courier New" w:eastAsia="Times New Roman" w:hAnsi="Courier New" w:cs="Courier New"/>
      <w:sz w:val="20"/>
      <w:szCs w:val="20"/>
    </w:rPr>
  </w:style>
  <w:style w:type="character" w:styleId="afc">
    <w:name w:val="Placeholder Text"/>
    <w:basedOn w:val="a0"/>
    <w:uiPriority w:val="99"/>
    <w:semiHidden/>
    <w:rsid w:val="00E369BD"/>
    <w:rPr>
      <w:color w:val="808080"/>
    </w:rPr>
  </w:style>
  <w:style w:type="character" w:customStyle="1" w:styleId="FontStyle57">
    <w:name w:val="Font Style57"/>
    <w:basedOn w:val="a0"/>
    <w:rsid w:val="000D783F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0"/>
    <w:rsid w:val="000D783F"/>
    <w:rPr>
      <w:rFonts w:ascii="Times New Roman" w:hAnsi="Times New Roman" w:cs="Times New Roman" w:hint="default"/>
      <w:sz w:val="26"/>
      <w:szCs w:val="26"/>
    </w:rPr>
  </w:style>
  <w:style w:type="character" w:customStyle="1" w:styleId="afd">
    <w:name w:val="Без интервала Знак"/>
    <w:link w:val="afe"/>
    <w:locked/>
    <w:rsid w:val="000D783F"/>
    <w:rPr>
      <w:rFonts w:ascii="Calibri" w:hAnsi="Calibri"/>
    </w:rPr>
  </w:style>
  <w:style w:type="paragraph" w:styleId="afe">
    <w:name w:val="No Spacing"/>
    <w:link w:val="afd"/>
    <w:qFormat/>
    <w:rsid w:val="000D783F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79A97-86FE-4328-9F74-3E544FAE8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8701</Words>
  <Characters>49601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Пелевина</cp:lastModifiedBy>
  <cp:revision>40</cp:revision>
  <cp:lastPrinted>2020-12-02T07:08:00Z</cp:lastPrinted>
  <dcterms:created xsi:type="dcterms:W3CDTF">2019-09-17T11:52:00Z</dcterms:created>
  <dcterms:modified xsi:type="dcterms:W3CDTF">2021-03-09T06:05:00Z</dcterms:modified>
</cp:coreProperties>
</file>