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B" w:rsidRPr="005A43E0" w:rsidRDefault="00D8524B" w:rsidP="00D8524B">
      <w:pPr>
        <w:pStyle w:val="a3"/>
        <w:jc w:val="center"/>
        <w:rPr>
          <w:rFonts w:ascii="Times New Roman" w:hAnsi="Times New Roman"/>
          <w:b/>
          <w:sz w:val="28"/>
          <w:szCs w:val="28"/>
        </w:rPr>
      </w:pPr>
      <w:r w:rsidRPr="005A43E0">
        <w:rPr>
          <w:rFonts w:ascii="Times New Roman" w:hAnsi="Times New Roman"/>
          <w:b/>
          <w:sz w:val="28"/>
          <w:szCs w:val="28"/>
        </w:rPr>
        <w:t>МДК 01.02 Теоретические и методические основы физического воспитания и развития детей раннего и дошкольного возраста.</w:t>
      </w:r>
    </w:p>
    <w:p w:rsidR="00D8524B" w:rsidRDefault="00D8524B" w:rsidP="00D8524B">
      <w:pPr>
        <w:widowControl w:val="0"/>
        <w:spacing w:after="0" w:line="240" w:lineRule="auto"/>
        <w:jc w:val="center"/>
        <w:rPr>
          <w:rFonts w:ascii="Times New Roman" w:hAnsi="Times New Roman"/>
          <w:b/>
          <w:sz w:val="28"/>
          <w:szCs w:val="28"/>
        </w:rPr>
      </w:pPr>
      <w:r>
        <w:rPr>
          <w:rFonts w:ascii="Times New Roman" w:hAnsi="Times New Roman"/>
          <w:b/>
          <w:sz w:val="28"/>
          <w:szCs w:val="28"/>
        </w:rPr>
        <w:t>Теоретический блок</w:t>
      </w:r>
    </w:p>
    <w:p w:rsidR="00D8524B" w:rsidRDefault="00D8524B" w:rsidP="00D8524B">
      <w:pPr>
        <w:rPr>
          <w:rFonts w:ascii="Times New Roman" w:hAnsi="Times New Roman" w:cs="Times New Roman"/>
          <w:sz w:val="28"/>
          <w:szCs w:val="28"/>
        </w:rPr>
      </w:pPr>
      <w:r>
        <w:rPr>
          <w:rFonts w:ascii="Times New Roman" w:hAnsi="Times New Roman" w:cs="Times New Roman"/>
          <w:sz w:val="28"/>
          <w:szCs w:val="28"/>
        </w:rPr>
        <w:t xml:space="preserve">Темы:  </w:t>
      </w:r>
    </w:p>
    <w:p w:rsidR="00D8524B" w:rsidRPr="00D70FEE" w:rsidRDefault="00D8524B" w:rsidP="00D8524B">
      <w:pPr>
        <w:pStyle w:val="a3"/>
        <w:numPr>
          <w:ilvl w:val="0"/>
          <w:numId w:val="2"/>
        </w:numPr>
        <w:shd w:val="clear" w:color="auto" w:fill="FFFFFF"/>
        <w:spacing w:after="75" w:line="270" w:lineRule="atLeast"/>
        <w:textAlignment w:val="baseline"/>
        <w:outlineLvl w:val="0"/>
        <w:rPr>
          <w:rFonts w:ascii="Times New Roman" w:eastAsia="Times New Roman" w:hAnsi="Times New Roman"/>
          <w:b/>
          <w:kern w:val="36"/>
          <w:sz w:val="32"/>
          <w:szCs w:val="32"/>
          <w:lang w:eastAsia="ru-RU"/>
        </w:rPr>
      </w:pPr>
      <w:r w:rsidRPr="00D70FEE">
        <w:rPr>
          <w:rFonts w:ascii="Times New Roman" w:hAnsi="Times New Roman"/>
          <w:b/>
          <w:sz w:val="32"/>
          <w:szCs w:val="32"/>
        </w:rPr>
        <w:t>Изучить лекцию:</w:t>
      </w:r>
      <w:r w:rsidRPr="00D70FEE">
        <w:rPr>
          <w:rFonts w:ascii="Times New Roman" w:eastAsia="Times New Roman" w:hAnsi="Times New Roman"/>
          <w:b/>
          <w:kern w:val="36"/>
          <w:sz w:val="32"/>
          <w:szCs w:val="32"/>
          <w:lang w:eastAsia="ru-RU"/>
        </w:rPr>
        <w:t xml:space="preserve"> 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План:</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color w:val="333333"/>
        </w:rPr>
        <w:t>Общая цель</w:t>
      </w:r>
      <w:r w:rsidRPr="00315FBA">
        <w:rPr>
          <w:rFonts w:ascii="Times New Roman" w:hAnsi="Times New Roman"/>
          <w:color w:val="333333"/>
          <w:sz w:val="24"/>
          <w:szCs w:val="24"/>
        </w:rPr>
        <w:t> всей системы физического воспитания</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iCs/>
          <w:color w:val="333333"/>
          <w:shd w:val="clear" w:color="auto" w:fill="FFFFFF"/>
        </w:rPr>
        <w:t>З</w:t>
      </w:r>
      <w:r w:rsidRPr="00D8524B">
        <w:rPr>
          <w:rStyle w:val="a5"/>
          <w:b w:val="0"/>
          <w:color w:val="333333"/>
          <w:shd w:val="clear" w:color="auto" w:fill="FFFFFF"/>
        </w:rPr>
        <w:t>адачи физического воспитания</w:t>
      </w:r>
      <w:r w:rsidRPr="00315FBA">
        <w:rPr>
          <w:rFonts w:ascii="Times New Roman" w:hAnsi="Times New Roman"/>
          <w:color w:val="333333"/>
          <w:sz w:val="24"/>
          <w:szCs w:val="24"/>
          <w:shd w:val="clear" w:color="auto" w:fill="FFFFFF"/>
        </w:rPr>
        <w:t>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Физическое воспитание детей раннего возраста непрерывно развивается и обогащается новыми знаниями, получаемыми путем исследований, охватывающих многообразные стороны физического воспитания ребенка и особенно формирования его двигательных навыков.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Таким образом, теория физического воспитания детей дошкольного возраста, познавая закономерности развития ребенка, выделяя и обосновывая все самое существенное, содействует совершенствованию всей системы физического воспитания.</w:t>
      </w:r>
    </w:p>
    <w:p w:rsidR="00D8524B" w:rsidRPr="00315FBA" w:rsidRDefault="00D8524B" w:rsidP="00D8524B">
      <w:pPr>
        <w:pStyle w:val="a4"/>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proofErr w:type="gramStart"/>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D8524B" w:rsidRDefault="00D8524B" w:rsidP="00D8524B">
      <w:pPr>
        <w:pStyle w:val="a4"/>
        <w:shd w:val="clear" w:color="auto" w:fill="FFFFFF"/>
        <w:ind w:left="225"/>
        <w:rPr>
          <w:color w:val="333333"/>
        </w:rPr>
      </w:pPr>
      <w:r w:rsidRPr="00315FBA">
        <w:rPr>
          <w:rStyle w:val="a5"/>
          <w:rFonts w:eastAsia="Lucida Sans Unicode"/>
          <w:color w:val="333333"/>
        </w:rPr>
        <w:t>Общая цель</w:t>
      </w:r>
      <w:r w:rsidRPr="00315FBA">
        <w:rPr>
          <w:color w:val="333333"/>
        </w:rPr>
        <w:t> всей системы физического воспитания - формирование физической культуры личности.</w:t>
      </w:r>
    </w:p>
    <w:p w:rsidR="00D8524B" w:rsidRPr="00315FBA" w:rsidRDefault="00D8524B" w:rsidP="00D8524B">
      <w:pPr>
        <w:pStyle w:val="a4"/>
        <w:shd w:val="clear" w:color="auto" w:fill="FFFFFF"/>
        <w:ind w:left="225"/>
        <w:rPr>
          <w:color w:val="333333"/>
        </w:rPr>
      </w:pPr>
      <w:r w:rsidRPr="00315FBA">
        <w:rPr>
          <w:color w:val="333333"/>
        </w:rPr>
        <w:t> </w:t>
      </w:r>
      <w:r w:rsidRPr="00315FBA">
        <w:rPr>
          <w:rStyle w:val="a5"/>
          <w:rFonts w:eastAsia="Lucida Sans Unicode"/>
          <w:color w:val="333333"/>
        </w:rPr>
        <w:t>Специфической целью</w:t>
      </w:r>
      <w:r w:rsidRPr="00315FBA">
        <w:rPr>
          <w:color w:val="333333"/>
        </w:rPr>
        <w:t xml:space="preserve"> физического воспитания детей дошкольного возраста является содействие воспитанию здорового, физически развитого ребенка, владеющего </w:t>
      </w:r>
      <w:r w:rsidRPr="00315FBA">
        <w:rPr>
          <w:color w:val="333333"/>
        </w:rPr>
        <w:lastRenderedPageBreak/>
        <w:t>доступными его возрасту двигательными умениями и навыками, знаниями о физической культуре, обладающего способностью управления собой.</w:t>
      </w:r>
    </w:p>
    <w:p w:rsidR="00D8524B" w:rsidRPr="00315FBA" w:rsidRDefault="00D8524B" w:rsidP="00D8524B">
      <w:pPr>
        <w:pStyle w:val="a4"/>
        <w:shd w:val="clear" w:color="auto" w:fill="FFFFFF"/>
        <w:ind w:left="225"/>
        <w:rPr>
          <w:color w:val="333333"/>
        </w:rPr>
      </w:pPr>
      <w:r w:rsidRPr="00315FBA">
        <w:rPr>
          <w:color w:val="333333"/>
          <w:shd w:val="clear" w:color="auto" w:fill="FFFFFF"/>
        </w:rPr>
        <w:t>Цель определяет </w:t>
      </w:r>
      <w:r w:rsidRPr="00315FBA">
        <w:rPr>
          <w:rStyle w:val="a5"/>
          <w:rFonts w:eastAsia="Lucida Sans Unicode"/>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lastRenderedPageBreak/>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D8524B" w:rsidRPr="00315FBA" w:rsidRDefault="00D8524B" w:rsidP="00D8524B">
      <w:pPr>
        <w:pStyle w:val="a4"/>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iCs/>
          <w:color w:val="333333"/>
          <w:shd w:val="clear" w:color="auto" w:fill="FFFFFF"/>
        </w:rPr>
        <w:lastRenderedPageBreak/>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Цель</w:t>
      </w:r>
      <w:r w:rsidRPr="00315FBA">
        <w:rPr>
          <w:color w:val="111111"/>
        </w:rPr>
        <w:t> – формирование привычки к здоровому образу жизни</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Первая группа задач - </w:t>
      </w:r>
      <w:proofErr w:type="gramStart"/>
      <w:r w:rsidRPr="00315FBA">
        <w:rPr>
          <w:rStyle w:val="a5"/>
          <w:rFonts w:eastAsia="Lucida Sans Unicode"/>
          <w:color w:val="111111"/>
          <w:bdr w:val="none" w:sz="0" w:space="0" w:color="auto" w:frame="1"/>
        </w:rPr>
        <w:t>оздоровительные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охрана жизни и укрепление здоровья (обеспечение нормального функционирования всех органов и систем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всестороннее физическое совершенствование функций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повышение работоспособности и закаливание;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формирование правильной осанки;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своевременное окостенение опорно-двигательного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формирование изгибов позвоночника;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сводов стопы;</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укрепление связочно-суставного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развитие гармоничного телосложения;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10. регулирование роста и массы костей;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11. совершенствование деятельности </w:t>
      </w:r>
      <w:proofErr w:type="spellStart"/>
      <w:proofErr w:type="gramStart"/>
      <w:r w:rsidRPr="00315FBA">
        <w:rPr>
          <w:color w:val="111111"/>
        </w:rPr>
        <w:t>сердечно-сосудистой</w:t>
      </w:r>
      <w:proofErr w:type="spellEnd"/>
      <w:proofErr w:type="gramEnd"/>
      <w:r w:rsidRPr="00315FBA">
        <w:rPr>
          <w:color w:val="111111"/>
        </w:rPr>
        <w:t xml:space="preserve"> и дыхательной систем;</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12. развитие мышц лица, туловища, ног, рук, плечевого пояса, кистей, пальцев, шеи, глаз, внутренних органов — сердца, кровеносных сосудов, дыхательных мышц и др.</w:t>
      </w:r>
      <w:proofErr w:type="gramStart"/>
      <w:r w:rsidRPr="00315FBA">
        <w:rPr>
          <w:color w:val="111111"/>
        </w:rPr>
        <w:t xml:space="preserve"> ;</w:t>
      </w:r>
      <w:proofErr w:type="gramEnd"/>
      <w:r w:rsidRPr="00315FBA">
        <w:rPr>
          <w:color w:val="111111"/>
        </w:rPr>
        <w:t xml:space="preserve"> особое внимание </w:t>
      </w:r>
      <w:proofErr w:type="spellStart"/>
      <w:r w:rsidRPr="00315FBA">
        <w:rPr>
          <w:color w:val="111111"/>
        </w:rPr>
        <w:t>уде-ляется</w:t>
      </w:r>
      <w:proofErr w:type="spellEnd"/>
      <w:r w:rsidRPr="00315FBA">
        <w:rPr>
          <w:color w:val="111111"/>
        </w:rPr>
        <w:t xml:space="preserve"> развитию мышц-разгибателей.</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Вторая группа задач - </w:t>
      </w:r>
      <w:proofErr w:type="gramStart"/>
      <w:r w:rsidRPr="00315FBA">
        <w:rPr>
          <w:rStyle w:val="a5"/>
          <w:rFonts w:eastAsia="Lucida Sans Unicode"/>
          <w:color w:val="111111"/>
          <w:bdr w:val="none" w:sz="0" w:space="0" w:color="auto" w:frame="1"/>
        </w:rPr>
        <w:t>образовательные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двигательных умений и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2. развитие психофизических качеств (быстроты, силы, </w:t>
      </w:r>
      <w:proofErr w:type="spellStart"/>
      <w:proofErr w:type="gramStart"/>
      <w:r w:rsidRPr="00315FBA">
        <w:rPr>
          <w:color w:val="111111"/>
        </w:rPr>
        <w:t>гиб-кости</w:t>
      </w:r>
      <w:proofErr w:type="spellEnd"/>
      <w:proofErr w:type="gramEnd"/>
      <w:r w:rsidRPr="00315FBA">
        <w:rPr>
          <w:color w:val="111111"/>
        </w:rPr>
        <w:t>, выносливости, глазомера, ловкости);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развитие двигательных способностей (функции равновесия, координации движений).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усвоение физкультурной и пространственной терминологии (как то: исходные положения, колонна, шеренга и др.</w:t>
      </w:r>
      <w:proofErr w:type="gramStart"/>
      <w:r w:rsidRPr="00315FBA">
        <w:rPr>
          <w:color w:val="111111"/>
        </w:rPr>
        <w:t xml:space="preserve"> ;</w:t>
      </w:r>
      <w:proofErr w:type="gramEnd"/>
      <w:r w:rsidRPr="00315FBA">
        <w:rPr>
          <w:color w:val="111111"/>
        </w:rPr>
        <w:t xml:space="preserve"> вперед—назад, вверх—вниз и др., знаний о выполнении движений, спортивных упражнениях и играх;</w:t>
      </w:r>
    </w:p>
    <w:p w:rsidR="00D8524B" w:rsidRPr="00315FBA" w:rsidRDefault="00D8524B" w:rsidP="00D8524B">
      <w:pPr>
        <w:pStyle w:val="a4"/>
        <w:shd w:val="clear" w:color="auto" w:fill="FFFFFF"/>
        <w:spacing w:before="225" w:beforeAutospacing="0" w:after="225" w:afterAutospacing="0"/>
        <w:ind w:firstLine="360"/>
        <w:rPr>
          <w:color w:val="111111"/>
        </w:rPr>
      </w:pPr>
      <w:proofErr w:type="gramStart"/>
      <w:r w:rsidRPr="00315FBA">
        <w:rPr>
          <w:color w:val="111111"/>
        </w:rPr>
        <w:t>6. обогащение словарного запаса (названия предметов, снарядов, пособий, способы и правила пользования ими,</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памяти, мышления, воображения;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приобщение ребенка к большому спорту (он приобретает знания о ведущих мировых и отечественных спортсменах, что значительно расширяет его кругозор).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закрепление знаний об окружающей природе (деревьях, цветах, траве, животных и птицах, свойствах воды, песка, снега; особенностях смены времен года).</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Третья группа задач – </w:t>
      </w:r>
      <w:proofErr w:type="gramStart"/>
      <w:r w:rsidRPr="00315FBA">
        <w:rPr>
          <w:rStyle w:val="a5"/>
          <w:rFonts w:eastAsia="Lucida Sans Unicode"/>
          <w:color w:val="111111"/>
          <w:bdr w:val="none" w:sz="0" w:space="0" w:color="auto" w:frame="1"/>
        </w:rPr>
        <w:t>воспитательные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потребности в ежедневных физических упражнениях;</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умения рационально использовать физические упражнения в самостоятельной двигательной деятельности;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3. приобретение грации, пластичности, выразительности </w:t>
      </w:r>
      <w:proofErr w:type="spellStart"/>
      <w:proofErr w:type="gramStart"/>
      <w:r w:rsidRPr="00315FBA">
        <w:rPr>
          <w:color w:val="111111"/>
        </w:rPr>
        <w:t>дви-жений</w:t>
      </w:r>
      <w:proofErr w:type="spellEnd"/>
      <w:proofErr w:type="gramEnd"/>
      <w:r w:rsidRPr="00315FBA">
        <w:rPr>
          <w:color w:val="111111"/>
        </w:rPr>
        <w:t>;</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воспитание положительных черт характера (самостоятельности, творчества, инициативности, взаимопомощи, организованности и т. д.)</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5. воспитание волевых качеств (смелость, </w:t>
      </w:r>
      <w:proofErr w:type="spellStart"/>
      <w:proofErr w:type="gramStart"/>
      <w:r w:rsidRPr="00315FBA">
        <w:rPr>
          <w:color w:val="111111"/>
        </w:rPr>
        <w:t>ре-шительность</w:t>
      </w:r>
      <w:proofErr w:type="spellEnd"/>
      <w:proofErr w:type="gramEnd"/>
      <w:r w:rsidRPr="00315FBA">
        <w:rPr>
          <w:color w:val="111111"/>
        </w:rPr>
        <w:t>, уверенность в своих силах, выдержка, настойчивость в преодолении трудностей, самообладание);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воспитание гигиенических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воспитание привычки к самообслуживанию, помощи воспитателю в проведении и организации разнообразных форм спортивных игр;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8. разностороннее, гармоничное развитие ребёнка (умственное, нравственное, эстетическое, трудовое).</w:t>
      </w:r>
    </w:p>
    <w:p w:rsidR="00D8524B" w:rsidRDefault="00D8524B" w:rsidP="00D8524B">
      <w:pPr>
        <w:pStyle w:val="a4"/>
        <w:shd w:val="clear" w:color="auto" w:fill="FFFFFF"/>
        <w:spacing w:before="225" w:beforeAutospacing="0" w:after="225" w:afterAutospacing="0"/>
        <w:ind w:firstLine="360"/>
        <w:rPr>
          <w:color w:val="111111"/>
        </w:rPr>
      </w:pPr>
      <w:r w:rsidRPr="00315FBA">
        <w:rPr>
          <w:color w:val="111111"/>
        </w:rPr>
        <w:t>Все вышеперечисленные з</w:t>
      </w:r>
      <w:r>
        <w:rPr>
          <w:color w:val="111111"/>
        </w:rPr>
        <w:t>адачи физического воспитания ре</w:t>
      </w:r>
      <w:r w:rsidRPr="00315FBA">
        <w:rPr>
          <w:color w:val="111111"/>
        </w:rPr>
        <w:t>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rsidR="00D8524B" w:rsidRPr="00D70FEE" w:rsidRDefault="00D8524B" w:rsidP="00D8524B">
      <w:pPr>
        <w:widowControl w:val="0"/>
        <w:spacing w:after="0" w:line="240" w:lineRule="auto"/>
        <w:rPr>
          <w:rFonts w:ascii="Times New Roman" w:hAnsi="Times New Roman" w:cs="Times New Roman"/>
          <w:b/>
          <w:sz w:val="32"/>
          <w:szCs w:val="32"/>
        </w:rPr>
      </w:pPr>
      <w:r w:rsidRPr="00D70FEE">
        <w:rPr>
          <w:rFonts w:ascii="Times New Roman" w:hAnsi="Times New Roman" w:cs="Times New Roman"/>
          <w:color w:val="111111"/>
          <w:sz w:val="32"/>
          <w:szCs w:val="32"/>
        </w:rPr>
        <w:t>2.</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Изучить лекцию</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Комплексный подход в осуществлении оздоровительных, образовательных и воспитательных задач для разностороннего развития личности ребенка</w:t>
      </w:r>
    </w:p>
    <w:p w:rsidR="00D8524B" w:rsidRDefault="00D8524B" w:rsidP="00D8524B">
      <w:pPr>
        <w:pStyle w:val="a3"/>
        <w:widowControl w:val="0"/>
        <w:spacing w:after="0" w:line="240" w:lineRule="auto"/>
        <w:rPr>
          <w:rFonts w:ascii="Times New Roman" w:hAnsi="Times New Roman"/>
          <w:color w:val="000000" w:themeColor="text1"/>
          <w:sz w:val="28"/>
          <w:szCs w:val="28"/>
        </w:rPr>
      </w:pP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Физическое воспитание дошкольника - это система мероприятий, направленных на развитие систем и функций организма ребенка, его гармонического развития. Она базируется на единстве цели, задач, средств, форм и методов работы и направлена на укрепление здоровья и развитие движений детей.</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Роль движений для развития психики и интеллекта чрезвычайно велика.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 Двигательная активность ребенка не только способствует развитию мышечной силы как таковой, но и увеличивает энергетические резервы организма.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Работа скелетной мускулатуры имеет огромное значение для развития физиологических систем ребенка. У растущего организма восстановление израсходованной энергии идет со значительным превышением, т. е. создается некоторый ее “избыток”. Именно поэтому в результате движений развивается мышечная масса, обеспечивающая рост организма. Но это не просто прирост массы, это предпосылка (структурно-энергетическое обеспечение) к выполнению еще больших по объему и интенсивности нагрузок.</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позволяет дошкольнику:</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участвовать в занятиях;</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чувствовать себя свободно, не бояться затруднений, не испытывать замешательства и неловкости;</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познавать окружающий мир;</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реализовать свои потенциальные возможности, личностные резервы, обеспечивающие развитие двигательной активности.</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w:t>
      </w:r>
      <w:proofErr w:type="gramEnd"/>
      <w:r w:rsidRPr="0017467D">
        <w:rPr>
          <w:color w:val="333333"/>
        </w:rPr>
        <w:t xml:space="preserve"> Манипуляции с погремушкой, мячом в значительной степени влияют на развитие психики, моторики ребенка.</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А.В. Запорожец писал, что особое значение для развития психики ребенка имеет овладение движениями рук - от самых примитивных и до наиболее сложных, так как именно руки реализуют намерения человека.</w:t>
      </w:r>
      <w:proofErr w:type="gramEnd"/>
      <w:r w:rsidRPr="0017467D">
        <w:rPr>
          <w:color w:val="333333"/>
        </w:rPr>
        <w:t xml:space="preserve"> Трудясь или просто манипулируя, он </w:t>
      </w:r>
      <w:r w:rsidRPr="0017467D">
        <w:rPr>
          <w:color w:val="333333"/>
        </w:rPr>
        <w:lastRenderedPageBreak/>
        <w:t xml:space="preserve">приобретает, проверяет и уточняет свои знания о мире. Движения и вызываемые ими ощущения представляют для ребенка большую ценность, и сами по себе являются для него, по свидетельству многих специалистов, непрерывным источником радости, особенно на ранних ступенях онтогенеза, причем развитие кисти руки в этом процессе чрезвычайно важно для нормальной его психической деятельности. Появление комплекса оживления является первым ясным свидетельством общения ребенка </w:t>
      </w:r>
      <w:proofErr w:type="gramStart"/>
      <w:r w:rsidRPr="0017467D">
        <w:rPr>
          <w:color w:val="333333"/>
        </w:rPr>
        <w:t>со</w:t>
      </w:r>
      <w:proofErr w:type="gramEnd"/>
      <w:r w:rsidRPr="0017467D">
        <w:rPr>
          <w:color w:val="333333"/>
        </w:rPr>
        <w:t xml:space="preserve"> взрослым. На этой основе в дальнейшем формируются хватательные движения рук, речь и эмоциональные реакции. Настоящая реакция хватания впервые проявляется лишь в 4-5 месяцев. Многие авторы, исследующие эту проблему, характеризуют хватание как сенсомоторную, а не предметную реакцию.</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Развитие движений рук чрезвычайно важно для общего психического развития ребенка, так как позволяет ему перейти от чисто созерцательного, зрительного восприятия мира к активному, действенному и потому неизмеримо более полному и точному его познанию. Движение пальцев рук, кистей имеют развивающее воздействие.</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xml:space="preserve">Известно, что у новорожденного кисти всегда сжаты в кулачки. Если взрослый вкладывает свои указательные пальцы в ладони ребенка, тот их плотно сжимает. Однако эти манипуляции ребенок совершает на рефлекторном уровне, его действия еще не достигли высокого мозгового контроля, который впоследствии позволит выполнять движения сознательно. Двигательной активностью ребенка следует управлять, создавая мотивацию к движениям. Это не только прогулки за пределами дошкольного учреждения, но и соревнования. “Кто быстрей?”, “Кто сильней?”, “Кто больше?”, “Кто точней?”. Ребенок по своей природе готов постоянно двигаться, в движении он познает мир. </w:t>
      </w:r>
      <w:proofErr w:type="gramStart"/>
      <w:r w:rsidRPr="0017467D">
        <w:rPr>
          <w:color w:val="333333"/>
        </w:rPr>
        <w:t>Задача родителей и, конечно, воспитателей — исподволь прививать любовь к активности, всячески ее поощрять, добиваться высокой культуры движений, т. е. координации, скорости, силы, выносливости.</w:t>
      </w:r>
      <w:proofErr w:type="gramEnd"/>
    </w:p>
    <w:p w:rsidR="00D70FEE" w:rsidRPr="0017467D" w:rsidRDefault="00D70FEE" w:rsidP="00D70FEE">
      <w:pPr>
        <w:spacing w:after="0" w:line="240" w:lineRule="auto"/>
        <w:rPr>
          <w:rFonts w:ascii="Times New Roman" w:eastAsia="Times New Roman" w:hAnsi="Times New Roman" w:cs="Times New Roman"/>
          <w:sz w:val="24"/>
          <w:szCs w:val="24"/>
          <w:lang w:eastAsia="ru-RU"/>
        </w:rPr>
      </w:pPr>
      <w:r w:rsidRPr="0017467D">
        <w:rPr>
          <w:rFonts w:ascii="Times New Roman" w:eastAsia="Times New Roman" w:hAnsi="Times New Roman" w:cs="Times New Roman"/>
          <w:color w:val="000000"/>
          <w:sz w:val="24"/>
          <w:szCs w:val="24"/>
          <w:shd w:val="clear" w:color="auto" w:fill="FFFFFF"/>
          <w:lang w:eastAsia="ru-RU"/>
        </w:rPr>
        <w:t xml:space="preserve">Для решения задач физического воспитания дошкольников используются различные средства: </w:t>
      </w:r>
      <w:r w:rsidRPr="0017467D">
        <w:rPr>
          <w:rFonts w:ascii="Times New Roman" w:eastAsia="Times New Roman" w:hAnsi="Times New Roman" w:cs="Times New Roman"/>
          <w:b/>
          <w:color w:val="000000"/>
          <w:sz w:val="24"/>
          <w:szCs w:val="24"/>
          <w:shd w:val="clear" w:color="auto" w:fill="FFFFFF"/>
          <w:lang w:eastAsia="ru-RU"/>
        </w:rPr>
        <w:t>гигиенические факторы, естественные силы природы</w:t>
      </w:r>
      <w:r w:rsidRPr="0017467D">
        <w:rPr>
          <w:rFonts w:ascii="Times New Roman" w:eastAsia="Times New Roman" w:hAnsi="Times New Roman" w:cs="Times New Roman"/>
          <w:color w:val="000000"/>
          <w:sz w:val="24"/>
          <w:szCs w:val="24"/>
          <w:shd w:val="clear" w:color="auto" w:fill="FFFFFF"/>
          <w:lang w:eastAsia="ru-RU"/>
        </w:rPr>
        <w:t>,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Гигиенические факторы </w:t>
      </w:r>
      <w:r w:rsidRPr="0017467D">
        <w:rPr>
          <w:rFonts w:ascii="Times New Roman" w:eastAsia="Times New Roman" w:hAnsi="Times New Roman" w:cs="Times New Roman"/>
          <w:color w:val="000000"/>
          <w:sz w:val="24"/>
          <w:szCs w:val="24"/>
          <w:shd w:val="clear" w:color="auto" w:fill="FFFFFF"/>
          <w:lang w:eastAsia="ru-RU"/>
        </w:rPr>
        <w:t xml:space="preserve">играют важную роль в физическом воспитании. </w:t>
      </w:r>
      <w:proofErr w:type="gramStart"/>
      <w:r w:rsidRPr="0017467D">
        <w:rPr>
          <w:rFonts w:ascii="Times New Roman" w:eastAsia="Times New Roman" w:hAnsi="Times New Roman" w:cs="Times New Roman"/>
          <w:color w:val="000000"/>
          <w:sz w:val="24"/>
          <w:szCs w:val="24"/>
          <w:shd w:val="clear" w:color="auto" w:fill="FFFFFF"/>
          <w:lang w:eastAsia="ru-RU"/>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17467D">
        <w:rPr>
          <w:rFonts w:ascii="Times New Roman" w:eastAsia="Times New Roman" w:hAnsi="Times New Roman" w:cs="Times New Roman"/>
          <w:color w:val="000000"/>
          <w:sz w:val="24"/>
          <w:szCs w:val="24"/>
          <w:shd w:val="clear" w:color="auto" w:fill="FFFFFF"/>
          <w:lang w:eastAsia="ru-RU"/>
        </w:rPr>
        <w:t>энергообмен</w:t>
      </w:r>
      <w:proofErr w:type="spellEnd"/>
      <w:r w:rsidRPr="0017467D">
        <w:rPr>
          <w:rFonts w:ascii="Times New Roman" w:eastAsia="Times New Roman" w:hAnsi="Times New Roman" w:cs="Times New Roman"/>
          <w:color w:val="000000"/>
          <w:sz w:val="24"/>
          <w:szCs w:val="24"/>
          <w:shd w:val="clear" w:color="auto" w:fill="FFFFFF"/>
          <w:lang w:eastAsia="ru-RU"/>
        </w:rPr>
        <w:t xml:space="preserve"> в организме. Ребенок, получающий нормальное питание, растет и развивается правильно, гармонично.</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Достаточно длительный, здоровый сон обеспечивает отдых и повышает работоспособность нервной системы.</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Правильное освещение, соответственно подобранная мебель предупреждают заболевания глаз, нарушение осанки.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Гигиенические условия пребывания ребенка в дошкольном учреждении и дома определены медицинскими рекомендациями.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Естественные силы природы </w:t>
      </w:r>
      <w:r w:rsidRPr="0017467D">
        <w:rPr>
          <w:rFonts w:ascii="Times New Roman" w:eastAsia="Times New Roman" w:hAnsi="Times New Roman" w:cs="Times New Roman"/>
          <w:color w:val="000000"/>
          <w:sz w:val="24"/>
          <w:szCs w:val="24"/>
          <w:shd w:val="clear" w:color="auto" w:fill="FFFFFF"/>
          <w:lang w:eastAsia="ru-RU"/>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w:t>
      </w:r>
    </w:p>
    <w:p w:rsidR="00D70FEE" w:rsidRPr="0017467D" w:rsidRDefault="00D70FEE" w:rsidP="00D70FEE">
      <w:pPr>
        <w:shd w:val="clear" w:color="auto" w:fill="FFFFFF"/>
        <w:spacing w:after="0" w:line="240" w:lineRule="auto"/>
        <w:rPr>
          <w:rFonts w:ascii="Times New Roman" w:eastAsia="Times New Roman" w:hAnsi="Times New Roman" w:cs="Times New Roman"/>
          <w:color w:val="000000"/>
          <w:sz w:val="24"/>
          <w:szCs w:val="24"/>
          <w:lang w:eastAsia="ru-RU"/>
        </w:rPr>
      </w:pPr>
      <w:r w:rsidRPr="0017467D">
        <w:rPr>
          <w:rFonts w:ascii="Times New Roman" w:eastAsia="Times New Roman" w:hAnsi="Times New Roman" w:cs="Times New Roman"/>
          <w:color w:val="000000"/>
          <w:sz w:val="24"/>
          <w:szCs w:val="24"/>
          <w:lang w:eastAsia="ru-RU"/>
        </w:rPr>
        <w:t>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rsidR="00D70FEE" w:rsidRPr="0017467D" w:rsidRDefault="00D70FEE" w:rsidP="00D70FEE">
      <w:pPr>
        <w:pStyle w:val="a4"/>
        <w:shd w:val="clear" w:color="auto" w:fill="FFFFFF"/>
        <w:spacing w:before="0" w:beforeAutospacing="0" w:after="135" w:afterAutospacing="0"/>
        <w:rPr>
          <w:color w:val="333333"/>
        </w:rPr>
      </w:pPr>
    </w:p>
    <w:p w:rsidR="00D70FEE" w:rsidRPr="0017467D" w:rsidRDefault="00D70FEE" w:rsidP="00D8524B">
      <w:pPr>
        <w:pStyle w:val="a3"/>
        <w:widowControl w:val="0"/>
        <w:spacing w:after="0" w:line="240" w:lineRule="auto"/>
        <w:rPr>
          <w:rFonts w:ascii="Times New Roman" w:hAnsi="Times New Roman"/>
          <w:color w:val="000000" w:themeColor="text1"/>
          <w:sz w:val="28"/>
          <w:szCs w:val="28"/>
        </w:rPr>
      </w:pPr>
    </w:p>
    <w:p w:rsidR="00D8524B" w:rsidRDefault="00D8524B" w:rsidP="00D8524B">
      <w:pPr>
        <w:pStyle w:val="a4"/>
        <w:shd w:val="clear" w:color="auto" w:fill="FFFFFF"/>
        <w:spacing w:before="225" w:beforeAutospacing="0" w:after="225" w:afterAutospacing="0"/>
        <w:rPr>
          <w:color w:val="111111"/>
        </w:rPr>
      </w:pPr>
      <w:r w:rsidRPr="00D8524B">
        <w:rPr>
          <w:noProof/>
          <w:color w:val="111111"/>
        </w:rPr>
        <w:drawing>
          <wp:inline distT="0" distB="0" distL="0" distR="0">
            <wp:extent cx="4352925" cy="5457825"/>
            <wp:effectExtent l="19050" t="0" r="9525" b="0"/>
            <wp:docPr id="4" name="Рисунок 4" descr="https://studme.org/imag/medic/mul_f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medic/mul_fk/image009.jpg"/>
                    <pic:cNvPicPr>
                      <a:picLocks noChangeAspect="1" noChangeArrowheads="1"/>
                    </pic:cNvPicPr>
                  </pic:nvPicPr>
                  <pic:blipFill>
                    <a:blip r:embed="rId5" cstate="print"/>
                    <a:srcRect/>
                    <a:stretch>
                      <a:fillRect/>
                    </a:stretch>
                  </pic:blipFill>
                  <pic:spPr bwMode="auto">
                    <a:xfrm>
                      <a:off x="0" y="0"/>
                      <a:ext cx="4352925" cy="5457825"/>
                    </a:xfrm>
                    <a:prstGeom prst="rect">
                      <a:avLst/>
                    </a:prstGeom>
                    <a:noFill/>
                    <a:ln w="9525">
                      <a:noFill/>
                      <a:miter lim="800000"/>
                      <a:headEnd/>
                      <a:tailEnd/>
                    </a:ln>
                  </pic:spPr>
                </pic:pic>
              </a:graphicData>
            </a:graphic>
          </wp:inline>
        </w:drawing>
      </w:r>
    </w:p>
    <w:p w:rsidR="00D8524B" w:rsidRPr="00315FBA" w:rsidRDefault="00D8524B" w:rsidP="00D8524B">
      <w:pPr>
        <w:pStyle w:val="a4"/>
        <w:shd w:val="clear" w:color="auto" w:fill="FFFFFF"/>
        <w:spacing w:before="225" w:beforeAutospacing="0" w:after="225" w:afterAutospacing="0"/>
        <w:ind w:firstLine="360"/>
        <w:rPr>
          <w:color w:val="111111"/>
        </w:rPr>
      </w:pPr>
    </w:p>
    <w:p w:rsidR="00D8524B" w:rsidRPr="00D8524B" w:rsidRDefault="00D8524B" w:rsidP="00D8524B">
      <w:pPr>
        <w:pStyle w:val="a3"/>
        <w:shd w:val="clear" w:color="auto" w:fill="FFFFFF"/>
        <w:spacing w:after="75" w:line="270" w:lineRule="atLeast"/>
        <w:textAlignment w:val="baseline"/>
        <w:outlineLvl w:val="0"/>
        <w:rPr>
          <w:rFonts w:ascii="Times New Roman" w:eastAsia="Times New Roman" w:hAnsi="Times New Roman"/>
          <w:b/>
          <w:kern w:val="36"/>
          <w:sz w:val="24"/>
          <w:szCs w:val="24"/>
          <w:lang w:eastAsia="ru-RU"/>
        </w:rPr>
      </w:pPr>
    </w:p>
    <w:p w:rsidR="00D70FEE" w:rsidRPr="00D70FEE" w:rsidRDefault="00D70FEE" w:rsidP="00D70FEE">
      <w:pPr>
        <w:shd w:val="clear" w:color="auto" w:fill="FFFFFF"/>
        <w:spacing w:before="167" w:after="502" w:line="288" w:lineRule="atLeast"/>
        <w:outlineLvl w:val="0"/>
        <w:rPr>
          <w:rFonts w:ascii="Times New Roman" w:eastAsia="Times New Roman" w:hAnsi="Times New Roman" w:cs="Times New Roman"/>
          <w:color w:val="333333"/>
          <w:kern w:val="36"/>
          <w:sz w:val="24"/>
          <w:szCs w:val="24"/>
          <w:lang w:eastAsia="ru-RU"/>
        </w:rPr>
      </w:pPr>
      <w:r w:rsidRPr="00D70FEE">
        <w:rPr>
          <w:rFonts w:ascii="Times New Roman" w:eastAsia="Times New Roman" w:hAnsi="Times New Roman" w:cs="Times New Roman"/>
          <w:color w:val="333333"/>
          <w:kern w:val="36"/>
          <w:sz w:val="24"/>
          <w:szCs w:val="24"/>
          <w:lang w:eastAsia="ru-RU"/>
        </w:rPr>
        <w:t>Средства физического воспитания детей дошкольного возраста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решения задач физического воспитания детей дошкольного возраста используются следующие средства: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гигиенические факторы;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пляски, танцы;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массаж;</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различные виды деятельности.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w:t>
      </w:r>
      <w:proofErr w:type="gramStart"/>
      <w:r w:rsidRPr="00D70FEE">
        <w:rPr>
          <w:rFonts w:ascii="Times New Roman" w:eastAsia="Times New Roman" w:hAnsi="Times New Roman" w:cs="Times New Roman"/>
          <w:b/>
          <w:bCs/>
          <w:color w:val="111111"/>
          <w:sz w:val="24"/>
          <w:szCs w:val="24"/>
          <w:lang w:eastAsia="ru-RU"/>
        </w:rPr>
        <w:t>Гигиенические факторы</w:t>
      </w:r>
      <w:r w:rsidRPr="00D70FEE">
        <w:rPr>
          <w:rFonts w:ascii="Times New Roman" w:eastAsia="Times New Roman" w:hAnsi="Times New Roman" w:cs="Times New Roman"/>
          <w:color w:val="111111"/>
          <w:sz w:val="24"/>
          <w:szCs w:val="24"/>
          <w:lang w:eastAsia="ru-RU"/>
        </w:rPr>
        <w:t> (режим занятий, отдыха, питания и сна, гигиена одежды, обуви, физического оборудования, инвентаря) являются своеобразным средством физического воспитания.</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Они повышают эффективность воздействия физических упражнений на организм занимающихся. Выполнение требований личной и общественной гигиены вызывает у детей положительные эмоции и создает благоприятные условия для освоения физических упражнений. Гигиенические факторы имеют и самостоятельное значение. Они способствуют нормальной работе всех органов и систем.</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факторы играют важную роль в </w:t>
      </w:r>
      <w:r w:rsidRPr="00D70FEE">
        <w:rPr>
          <w:rStyle w:val="a5"/>
          <w:color w:val="111111"/>
          <w:bdr w:val="none" w:sz="0" w:space="0" w:color="auto" w:frame="1"/>
        </w:rPr>
        <w:t>физическом воспитании</w:t>
      </w:r>
      <w:r w:rsidRPr="00D70FEE">
        <w:rPr>
          <w:color w:val="111111"/>
        </w:rPr>
        <w:t xml:space="preserve">. </w:t>
      </w:r>
      <w:proofErr w:type="gramStart"/>
      <w:r w:rsidRPr="00D70FEE">
        <w:rPr>
          <w:color w:val="111111"/>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D70FEE">
        <w:rPr>
          <w:color w:val="111111"/>
        </w:rPr>
        <w:t>энергообмен</w:t>
      </w:r>
      <w:proofErr w:type="spellEnd"/>
      <w:r w:rsidRPr="00D70FEE">
        <w:rPr>
          <w:color w:val="111111"/>
        </w:rPr>
        <w:t xml:space="preserve"> в организме. Ребенок, получающий нормальное питание, растет и развивается правильно, гармонично.</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Достаточно длительный, здоровый сон обеспечивает отдых и повышает работоспособность нервной системы.</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Правильное освещение, соответственно </w:t>
      </w:r>
      <w:r w:rsidRPr="00D70FEE">
        <w:rPr>
          <w:rStyle w:val="a5"/>
          <w:color w:val="111111"/>
          <w:bdr w:val="none" w:sz="0" w:space="0" w:color="auto" w:frame="1"/>
        </w:rPr>
        <w:t>подобранная</w:t>
      </w:r>
      <w:r w:rsidRPr="00D70FEE">
        <w:rPr>
          <w:color w:val="111111"/>
        </w:rPr>
        <w:t> мебель предупреждают заболевания глаз, нарушение осанки.</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условия пребывания ребенка в </w:t>
      </w:r>
      <w:r w:rsidRPr="00D70FEE">
        <w:rPr>
          <w:rStyle w:val="a5"/>
          <w:color w:val="111111"/>
          <w:bdr w:val="none" w:sz="0" w:space="0" w:color="auto" w:frame="1"/>
        </w:rPr>
        <w:t>дошкольном учреждении</w:t>
      </w:r>
      <w:r w:rsidRPr="00D70FEE">
        <w:rPr>
          <w:color w:val="111111"/>
        </w:rPr>
        <w:t> и дома определены медицинскими рекомендациями.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Естественные силы природы</w:t>
      </w:r>
      <w:r w:rsidRPr="00D70FEE">
        <w:rPr>
          <w:rFonts w:ascii="Times New Roman" w:eastAsia="Times New Roman" w:hAnsi="Times New Roman" w:cs="Times New Roman"/>
          <w:color w:val="111111"/>
          <w:sz w:val="24"/>
          <w:szCs w:val="24"/>
          <w:lang w:eastAsia="ru-RU"/>
        </w:rPr>
        <w:t> (солнце, воздух и вода) усиливают положительное влияние физических упражнений на организм и повышают работоспособность человека.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В процессе занятия физическими упражнениями на воздухе или в воде повышаются функциональные возможности отдельных органов и систем организма (больше поглощается кислорода, усиливается обмен веществ).</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Солнце, воздух и вода используются для закаливания организма, в результате которого организм человека приобретает способность своевременно реагировать на разнообразные изменения метеорологических факторов. При этом сочетания естественных сил природы с физическими упражнениями увеличивает эффект закаливания.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 могут использовать и как самостоятельное средство.</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Вода </w:t>
      </w:r>
      <w:r w:rsidRPr="00D70FEE">
        <w:rPr>
          <w:rFonts w:ascii="Times New Roman" w:eastAsia="Times New Roman" w:hAnsi="Times New Roman" w:cs="Times New Roman"/>
          <w:color w:val="111111"/>
          <w:sz w:val="24"/>
          <w:szCs w:val="24"/>
          <w:lang w:eastAsia="ru-RU"/>
        </w:rPr>
        <w:t>используется для очищения кожи от загрязнений, для расширения и сужения сосудов, механического воздействия на тело человека.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lastRenderedPageBreak/>
        <w:t>Воздух </w:t>
      </w:r>
      <w:r w:rsidRPr="00D70FEE">
        <w:rPr>
          <w:rFonts w:ascii="Times New Roman" w:eastAsia="Times New Roman" w:hAnsi="Times New Roman" w:cs="Times New Roman"/>
          <w:color w:val="111111"/>
          <w:sz w:val="24"/>
          <w:szCs w:val="24"/>
          <w:lang w:eastAsia="ru-RU"/>
        </w:rPr>
        <w:t>лесов, садов, парков, содержащий фитонциды, способствует уничтожению микробов, обогащает кровь кислородом, благотворно влияет на организм.</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Солнечные лучи</w:t>
      </w:r>
      <w:r w:rsidRPr="00D70FEE">
        <w:rPr>
          <w:rFonts w:ascii="Times New Roman" w:eastAsia="Times New Roman" w:hAnsi="Times New Roman" w:cs="Times New Roman"/>
          <w:color w:val="111111"/>
          <w:sz w:val="24"/>
          <w:szCs w:val="24"/>
          <w:lang w:eastAsia="ru-RU"/>
        </w:rPr>
        <w:t> способствуют отложению витамина D под кожей, убивают различные микробы и охраняют человека от заболеваний.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разностороннего влияния на организм следует применять все естественные силы природы, наиболее целесообразно их сочетая.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Физические упражнения</w:t>
      </w:r>
      <w:r w:rsidRPr="00D70FEE">
        <w:rPr>
          <w:rFonts w:ascii="Times New Roman" w:eastAsia="Times New Roman" w:hAnsi="Times New Roman" w:cs="Times New Roman"/>
          <w:color w:val="111111"/>
          <w:sz w:val="24"/>
          <w:szCs w:val="24"/>
          <w:lang w:eastAsia="ru-RU"/>
        </w:rPr>
        <w:t> – основное средство физического воспитания.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 оказывают на человека многостороннее воздействие: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Пляски, танцы</w:t>
      </w:r>
      <w:r w:rsidRPr="00D70FEE">
        <w:rPr>
          <w:rFonts w:ascii="Times New Roman" w:eastAsia="Times New Roman" w:hAnsi="Times New Roman" w:cs="Times New Roman"/>
          <w:color w:val="111111"/>
          <w:sz w:val="24"/>
          <w:szCs w:val="24"/>
          <w:lang w:eastAsia="ru-RU"/>
        </w:rPr>
        <w:t>, сопровождаемые музыкой, влияют на все системы организма, они развивают физические качества, а также вырабатывают плавность, непринужденность, выразительность движений.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Массаж</w:t>
      </w:r>
      <w:r w:rsidRPr="00D70FEE">
        <w:rPr>
          <w:rFonts w:ascii="Times New Roman" w:eastAsia="Times New Roman" w:hAnsi="Times New Roman" w:cs="Times New Roman"/>
          <w:color w:val="111111"/>
          <w:sz w:val="24"/>
          <w:szCs w:val="24"/>
          <w:lang w:eastAsia="ru-RU"/>
        </w:rPr>
        <w:t> (поглаживание, растирание, разминание, похлопывание). Воздействует на кожу, мышцы, костную систему, усиливает дыхание, улучшает кровообращение, обмен веществ.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6. </w:t>
      </w:r>
      <w:proofErr w:type="gramStart"/>
      <w:r w:rsidRPr="00D70FEE">
        <w:rPr>
          <w:rFonts w:ascii="Times New Roman" w:eastAsia="Times New Roman" w:hAnsi="Times New Roman" w:cs="Times New Roman"/>
          <w:b/>
          <w:bCs/>
          <w:color w:val="111111"/>
          <w:sz w:val="24"/>
          <w:szCs w:val="24"/>
          <w:lang w:eastAsia="ru-RU"/>
        </w:rPr>
        <w:t>Различные виды деятельности</w:t>
      </w:r>
      <w:r w:rsidRPr="00D70FEE">
        <w:rPr>
          <w:rFonts w:ascii="Times New Roman" w:eastAsia="Times New Roman" w:hAnsi="Times New Roman" w:cs="Times New Roman"/>
          <w:color w:val="111111"/>
          <w:sz w:val="24"/>
          <w:szCs w:val="24"/>
          <w:lang w:eastAsia="ru-RU"/>
        </w:rPr>
        <w:t> (труд, рисование, лепка, игра на музыкальных инструментах и др., компонентом которых являются движения, двигательные действия так же влияют на организм человека.</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Очень важно при организации различных видов деятельности строго следить за соблюдением правильной позы, дозировкой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 Эффективность реализации задач физического воспитания на разных возрастных этапах повышается при правильном сочетании основных и дополнительных средств.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Закаливание.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Закаливание является неспецифической профилактикой ОРВИ и является комплексом оздоровительно-профилактических процедур. Закаливание проводится систематически, постепенно, методично в сочетании со строгим, точным соблюдением режима дня. Ребенку необходим спокойный, доброжелательный психологический климат.</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Смысл закаливания состоит в том,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 Для часто болеющих детей больше всего подходят воздушные ванны и контрастное обливание ног. Кроме того, ему необходима специальная дыхательная гимнастика, которая улучшает </w:t>
      </w:r>
      <w:proofErr w:type="spellStart"/>
      <w:r w:rsidRPr="00D70FEE">
        <w:rPr>
          <w:rFonts w:ascii="Times New Roman" w:eastAsia="Times New Roman" w:hAnsi="Times New Roman" w:cs="Times New Roman"/>
          <w:color w:val="111111"/>
          <w:sz w:val="24"/>
          <w:szCs w:val="24"/>
          <w:lang w:eastAsia="ru-RU"/>
        </w:rPr>
        <w:t>крово-и-лимфообращение</w:t>
      </w:r>
      <w:proofErr w:type="spellEnd"/>
      <w:r w:rsidRPr="00D70FEE">
        <w:rPr>
          <w:rFonts w:ascii="Times New Roman" w:eastAsia="Times New Roman" w:hAnsi="Times New Roman" w:cs="Times New Roman"/>
          <w:color w:val="111111"/>
          <w:sz w:val="24"/>
          <w:szCs w:val="24"/>
          <w:lang w:eastAsia="ru-RU"/>
        </w:rPr>
        <w:t xml:space="preserve"> в легких, улучшает функцию дыхания.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Все закаливающие мероприятия делятся на два вида: общие и специальные</w:t>
      </w:r>
      <w:r w:rsidRPr="00D70FEE">
        <w:rPr>
          <w:rFonts w:ascii="Times New Roman" w:eastAsia="Times New Roman" w:hAnsi="Times New Roman" w:cs="Times New Roman"/>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Общие: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правильный режим дня;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ежедневные прогулки;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сон на воздухе;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рациональная одежда;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соответствующий возрасту температурный режим помещения;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регулярное проветривание: сквозное, общее, постоянное;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spellStart"/>
      <w:r w:rsidRPr="00D70FEE">
        <w:rPr>
          <w:rFonts w:ascii="Times New Roman" w:eastAsia="Times New Roman" w:hAnsi="Times New Roman" w:cs="Times New Roman"/>
          <w:color w:val="111111"/>
          <w:sz w:val="24"/>
          <w:szCs w:val="24"/>
          <w:lang w:eastAsia="ru-RU"/>
        </w:rPr>
        <w:t>кварцевание</w:t>
      </w:r>
      <w:proofErr w:type="spellEnd"/>
      <w:r w:rsidRPr="00D70FEE">
        <w:rPr>
          <w:rFonts w:ascii="Times New Roman" w:eastAsia="Times New Roman" w:hAnsi="Times New Roman" w:cs="Times New Roman"/>
          <w:color w:val="111111"/>
          <w:sz w:val="24"/>
          <w:szCs w:val="24"/>
          <w:lang w:eastAsia="ru-RU"/>
        </w:rPr>
        <w:t xml:space="preserve"> в групповой комнате и спальне по 5 часов в день.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Специальные: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УФО;</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массаж (утром, днем, вечером, в самостоятельной деятельности, между занятиями).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Разные виды гимнастики – дыхательные (по </w:t>
      </w:r>
      <w:proofErr w:type="spellStart"/>
      <w:r w:rsidRPr="00D70FEE">
        <w:rPr>
          <w:rFonts w:ascii="Times New Roman" w:eastAsia="Times New Roman" w:hAnsi="Times New Roman" w:cs="Times New Roman"/>
          <w:color w:val="111111"/>
          <w:sz w:val="24"/>
          <w:szCs w:val="24"/>
          <w:lang w:eastAsia="ru-RU"/>
        </w:rPr>
        <w:t>Стрельниковой</w:t>
      </w:r>
      <w:proofErr w:type="spellEnd"/>
      <w:r w:rsidRPr="00D70FEE">
        <w:rPr>
          <w:rFonts w:ascii="Times New Roman" w:eastAsia="Times New Roman" w:hAnsi="Times New Roman" w:cs="Times New Roman"/>
          <w:color w:val="111111"/>
          <w:sz w:val="24"/>
          <w:szCs w:val="24"/>
          <w:lang w:eastAsia="ru-RU"/>
        </w:rPr>
        <w:t xml:space="preserve">, по </w:t>
      </w:r>
      <w:proofErr w:type="spellStart"/>
      <w:r w:rsidRPr="00D70FEE">
        <w:rPr>
          <w:rFonts w:ascii="Times New Roman" w:eastAsia="Times New Roman" w:hAnsi="Times New Roman" w:cs="Times New Roman"/>
          <w:color w:val="111111"/>
          <w:sz w:val="24"/>
          <w:szCs w:val="24"/>
          <w:lang w:eastAsia="ru-RU"/>
        </w:rPr>
        <w:t>Бутейко</w:t>
      </w:r>
      <w:proofErr w:type="spellEnd"/>
      <w:r w:rsidRPr="00D70FEE">
        <w:rPr>
          <w:rFonts w:ascii="Times New Roman" w:eastAsia="Times New Roman" w:hAnsi="Times New Roman" w:cs="Times New Roman"/>
          <w:color w:val="111111"/>
          <w:sz w:val="24"/>
          <w:szCs w:val="24"/>
          <w:lang w:eastAsia="ru-RU"/>
        </w:rPr>
        <w:t>, начиная с 5 лет и старше).</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Дети раннего возраста закаливаются </w:t>
      </w:r>
      <w:proofErr w:type="gramStart"/>
      <w:r w:rsidRPr="00D70FEE">
        <w:rPr>
          <w:rFonts w:ascii="Times New Roman" w:eastAsia="Times New Roman" w:hAnsi="Times New Roman" w:cs="Times New Roman"/>
          <w:b/>
          <w:bCs/>
          <w:color w:val="111111"/>
          <w:sz w:val="24"/>
          <w:szCs w:val="24"/>
          <w:lang w:eastAsia="ru-RU"/>
        </w:rPr>
        <w:t>через</w:t>
      </w:r>
      <w:proofErr w:type="gramEnd"/>
      <w:r w:rsidRPr="00D70FEE">
        <w:rPr>
          <w:rFonts w:ascii="Times New Roman" w:eastAsia="Times New Roman" w:hAnsi="Times New Roman" w:cs="Times New Roman"/>
          <w:b/>
          <w:bCs/>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Регулирование </w:t>
      </w:r>
      <w:proofErr w:type="spellStart"/>
      <w:r w:rsidRPr="00D70FEE">
        <w:rPr>
          <w:rFonts w:ascii="Times New Roman" w:eastAsia="Times New Roman" w:hAnsi="Times New Roman" w:cs="Times New Roman"/>
          <w:b/>
          <w:bCs/>
          <w:color w:val="111111"/>
          <w:sz w:val="24"/>
          <w:szCs w:val="24"/>
          <w:lang w:eastAsia="ru-RU"/>
        </w:rPr>
        <w:t>слойности</w:t>
      </w:r>
      <w:proofErr w:type="spellEnd"/>
      <w:r w:rsidRPr="00D70FEE">
        <w:rPr>
          <w:rFonts w:ascii="Times New Roman" w:eastAsia="Times New Roman" w:hAnsi="Times New Roman" w:cs="Times New Roman"/>
          <w:b/>
          <w:bCs/>
          <w:color w:val="111111"/>
          <w:sz w:val="24"/>
          <w:szCs w:val="24"/>
          <w:lang w:eastAsia="ru-RU"/>
        </w:rPr>
        <w:t xml:space="preserve"> одежды</w:t>
      </w:r>
      <w:r w:rsidRPr="00D70FEE">
        <w:rPr>
          <w:rFonts w:ascii="Times New Roman" w:eastAsia="Times New Roman" w:hAnsi="Times New Roman" w:cs="Times New Roman"/>
          <w:color w:val="111111"/>
          <w:sz w:val="24"/>
          <w:szCs w:val="24"/>
          <w:lang w:eastAsia="ru-RU"/>
        </w:rPr>
        <w:t xml:space="preserve"> в соответствии с температурой воздуха. Но детям часто болеющим, с </w:t>
      </w:r>
      <w:proofErr w:type="spellStart"/>
      <w:r w:rsidRPr="00D70FEE">
        <w:rPr>
          <w:rFonts w:ascii="Times New Roman" w:eastAsia="Times New Roman" w:hAnsi="Times New Roman" w:cs="Times New Roman"/>
          <w:color w:val="111111"/>
          <w:sz w:val="24"/>
          <w:szCs w:val="24"/>
          <w:lang w:eastAsia="ru-RU"/>
        </w:rPr>
        <w:t>вегетососудистой</w:t>
      </w:r>
      <w:proofErr w:type="spellEnd"/>
      <w:r w:rsidRPr="00D70FEE">
        <w:rPr>
          <w:rFonts w:ascii="Times New Roman" w:eastAsia="Times New Roman" w:hAnsi="Times New Roman" w:cs="Times New Roman"/>
          <w:color w:val="111111"/>
          <w:sz w:val="24"/>
          <w:szCs w:val="24"/>
          <w:lang w:eastAsia="ru-RU"/>
        </w:rPr>
        <w:t xml:space="preserve"> </w:t>
      </w:r>
      <w:proofErr w:type="spellStart"/>
      <w:r w:rsidRPr="00D70FEE">
        <w:rPr>
          <w:rFonts w:ascii="Times New Roman" w:eastAsia="Times New Roman" w:hAnsi="Times New Roman" w:cs="Times New Roman"/>
          <w:color w:val="111111"/>
          <w:sz w:val="24"/>
          <w:szCs w:val="24"/>
          <w:lang w:eastAsia="ru-RU"/>
        </w:rPr>
        <w:t>дистонией</w:t>
      </w:r>
      <w:proofErr w:type="spellEnd"/>
      <w:r w:rsidRPr="00D70FEE">
        <w:rPr>
          <w:rFonts w:ascii="Times New Roman" w:eastAsia="Times New Roman" w:hAnsi="Times New Roman" w:cs="Times New Roman"/>
          <w:color w:val="111111"/>
          <w:sz w:val="24"/>
          <w:szCs w:val="24"/>
          <w:lang w:eastAsia="ru-RU"/>
        </w:rPr>
        <w:t xml:space="preserve">, аллергикам, детям с частым заболеванием </w:t>
      </w:r>
      <w:proofErr w:type="spellStart"/>
      <w:r w:rsidRPr="00D70FEE">
        <w:rPr>
          <w:rFonts w:ascii="Times New Roman" w:eastAsia="Times New Roman" w:hAnsi="Times New Roman" w:cs="Times New Roman"/>
          <w:color w:val="111111"/>
          <w:sz w:val="24"/>
          <w:szCs w:val="24"/>
          <w:lang w:eastAsia="ru-RU"/>
        </w:rPr>
        <w:t>лор-органов</w:t>
      </w:r>
      <w:proofErr w:type="spellEnd"/>
      <w:r w:rsidRPr="00D70FEE">
        <w:rPr>
          <w:rFonts w:ascii="Times New Roman" w:eastAsia="Times New Roman" w:hAnsi="Times New Roman" w:cs="Times New Roman"/>
          <w:color w:val="111111"/>
          <w:sz w:val="24"/>
          <w:szCs w:val="24"/>
          <w:lang w:eastAsia="ru-RU"/>
        </w:rPr>
        <w:t>, заболеваниями мочевыводящей системы – до температуры воздуха 23 градуса тепла колготки не снимать.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Закаливание воздухом:</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групповая комната – 18-20 гр. тепла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туалетная комната – на 2-3 гр. выше, чем в групповой 20-22 гр. приемная – на 1-2 гр. выше, чем в группе 19-20 гр.</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 и муз залы – 17-18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спальня – 18-19 гр.</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Закаливание движениями: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утренняя зарядка;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пробуждения;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перед водными процедурами;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дыхательная гимнастика.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Специальные водные процедуры проводятся, если температура воздуха не ниже 21 – 22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Контрастное обливание</w:t>
      </w:r>
      <w:r w:rsidRPr="00D70FEE">
        <w:rPr>
          <w:rFonts w:ascii="Times New Roman" w:eastAsia="Times New Roman" w:hAnsi="Times New Roman" w:cs="Times New Roman"/>
          <w:color w:val="111111"/>
          <w:sz w:val="24"/>
          <w:szCs w:val="24"/>
          <w:lang w:eastAsia="ru-RU"/>
        </w:rPr>
        <w:t> – начальная температура 38-40 гр. тепла до 20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Требуются два ведра с водой (с высокой и низкой температурой, ковш для воды.</w:t>
      </w:r>
      <w:proofErr w:type="gramEnd"/>
      <w:r w:rsidRPr="00D70FEE">
        <w:rPr>
          <w:rFonts w:ascii="Times New Roman" w:eastAsia="Times New Roman" w:hAnsi="Times New Roman" w:cs="Times New Roman"/>
          <w:color w:val="111111"/>
          <w:sz w:val="24"/>
          <w:szCs w:val="24"/>
          <w:lang w:eastAsia="ru-RU"/>
        </w:rPr>
        <w:t xml:space="preserve"> Пеленка для растирания, два термометра.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Детям раннего возраста и ослабленным, начинаем обливание теплой водой, ей же и заканчиваем. Постепенно температуру воды снижаем с 28 до 18 гр. И снова до 28 гр. Если дети первой группы здоровья – то проводят в такой очередности: теплая вода – прохладная – теплая – прохладная и растирание пеленкой.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Постепенное снижение температуры на 1 гр. Проводится через три дня. Здоровым детям до 18 гр. тепла, а ослабленным до 28 гр. тепла и обязательно растирание пеленкой до легкого покраснения кожи. Водные процедуры прекращать нельзя. Если интервал закаливания хотя бы одна неделя, то начинать надо снова с самой высокой температуры 38-40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Купание.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Чем младше ребенок, тем больше он дышит кожей. Поэтому есть требования: с мылом мыть 1 – 2 раза в неделю, остальное время – обливание с травой.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Полоскание рта.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Дети до 3 лет – полощет рот водой, а дети с 3 лет – полоскание горла водой с травами. Полоскание рта кипяченой водой, подсоленной водой – 2 раза в день (утром и вечером). Начинаем с 38 гр. тепла и снижаем на 1 гр. каждые три дня – до комнатной температуры.</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7. Переступание из тазика в тазик.</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Контрастная температура воды 38-28-38 гр. тепла. На дне галька и переход с одного тазика в другой, а потом растирание ног пеленкой до легкого покраснения кожи. Водную процедуру проводим после дневного сна на теплые ноги.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8. Солевой метод.</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Начинаем с двух-трех лет. Противопоказаний кроме аллергии нет. Лучше использовать йодированную соль. Процент содержания солевого раствора – 10%.</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Следует отметить, продолжительность вместе с упражнениями от 2-3 минут, до этого проводится разминка. Комплекс упражнений проводят в игровой форме.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Сауна, душ, купание в водоемах можно начинать с детьми только после пяти лет. В летнее время к закаливающим процедурам можно добавить хождение босяком – сначала совсем недолго и только по теплому песку или земле, потом – подольше, а затем и по прохладной траве.</w:t>
      </w:r>
    </w:p>
    <w:p w:rsidR="00D70FEE" w:rsidRPr="005A1DA4" w:rsidRDefault="00D70FEE" w:rsidP="005A1DA4">
      <w:pPr>
        <w:jc w:val="center"/>
        <w:rPr>
          <w:rFonts w:ascii="Times New Roman" w:hAnsi="Times New Roman" w:cs="Times New Roman"/>
          <w:b/>
          <w:sz w:val="32"/>
          <w:szCs w:val="32"/>
        </w:rPr>
      </w:pPr>
      <w:r w:rsidRPr="005A1DA4">
        <w:rPr>
          <w:rFonts w:ascii="Times New Roman" w:hAnsi="Times New Roman" w:cs="Times New Roman"/>
          <w:b/>
          <w:sz w:val="32"/>
          <w:szCs w:val="32"/>
        </w:rPr>
        <w:t>3. Изучить лекцию: Обучение строевым упражнениям.</w:t>
      </w:r>
    </w:p>
    <w:p w:rsidR="00D70FEE" w:rsidRPr="005A1DA4" w:rsidRDefault="00D70FEE" w:rsidP="005A1DA4">
      <w:pPr>
        <w:ind w:left="75"/>
        <w:rPr>
          <w:rFonts w:ascii="Times New Roman" w:hAnsi="Times New Roman" w:cs="Times New Roman"/>
          <w:b/>
          <w:sz w:val="24"/>
          <w:szCs w:val="24"/>
        </w:rPr>
      </w:pPr>
      <w:r w:rsidRPr="00D70FEE">
        <w:rPr>
          <w:rFonts w:ascii="Times New Roman" w:hAnsi="Times New Roman" w:cs="Times New Roman"/>
          <w:b/>
          <w:sz w:val="24"/>
          <w:szCs w:val="24"/>
        </w:rPr>
        <w:t>Вид урока: Лекция.</w:t>
      </w:r>
    </w:p>
    <w:p w:rsidR="00D70FEE" w:rsidRPr="00D70FEE" w:rsidRDefault="00D70FEE" w:rsidP="00D70FEE">
      <w:pPr>
        <w:pStyle w:val="a8"/>
      </w:pPr>
      <w:r w:rsidRPr="00D70FEE">
        <w:t>  </w:t>
      </w:r>
      <w:r w:rsidRPr="00D70FEE">
        <w:rPr>
          <w:b/>
        </w:rPr>
        <w:t>Ход лекции:</w:t>
      </w:r>
    </w:p>
    <w:p w:rsidR="00D70FEE" w:rsidRPr="00D70FEE" w:rsidRDefault="00D70FEE" w:rsidP="00D70FEE">
      <w:pPr>
        <w:pStyle w:val="a8"/>
      </w:pPr>
      <w:r w:rsidRPr="00D70FEE">
        <w:t> </w:t>
      </w:r>
      <w:r w:rsidRPr="00D70FEE">
        <w:rPr>
          <w:b/>
        </w:rPr>
        <w:t>1.</w:t>
      </w:r>
      <w:r w:rsidRPr="00D70FEE">
        <w:t xml:space="preserve"> </w:t>
      </w:r>
      <w:r w:rsidRPr="00D70FEE">
        <w:rPr>
          <w:b/>
        </w:rPr>
        <w:t>Что же такое построение?</w:t>
      </w:r>
    </w:p>
    <w:p w:rsidR="00D70FEE" w:rsidRPr="00D70FEE" w:rsidRDefault="00D70FEE" w:rsidP="00D70FEE">
      <w:pPr>
        <w:pStyle w:val="a8"/>
      </w:pPr>
      <w:r w:rsidRPr="00D70FEE">
        <w:t>Это размещение детей для совместных действий для выполнения упражнений.</w:t>
      </w:r>
    </w:p>
    <w:p w:rsidR="00D70FEE" w:rsidRPr="00D70FEE" w:rsidRDefault="00D70FEE" w:rsidP="00D70FEE">
      <w:pPr>
        <w:pStyle w:val="a8"/>
      </w:pPr>
      <w:r w:rsidRPr="00D70FEE">
        <w:t> </w:t>
      </w:r>
      <w:r w:rsidRPr="00D70FEE">
        <w:rPr>
          <w:b/>
        </w:rPr>
        <w:t>Как можно построить детей?</w:t>
      </w:r>
    </w:p>
    <w:p w:rsidR="00D70FEE" w:rsidRPr="00D70FEE" w:rsidRDefault="00D70FEE" w:rsidP="00D70FEE">
      <w:pPr>
        <w:pStyle w:val="a8"/>
        <w:ind w:left="720" w:hanging="360"/>
      </w:pPr>
      <w:r w:rsidRPr="00D70FEE">
        <w:t xml:space="preserve">в шеренгу, колонну, в круг, полукруг, врассыпную </w:t>
      </w:r>
    </w:p>
    <w:p w:rsidR="00D70FEE" w:rsidRPr="00D70FEE" w:rsidRDefault="00D70FEE" w:rsidP="00D70FEE">
      <w:pPr>
        <w:pStyle w:val="a8"/>
        <w:rPr>
          <w:u w:val="single"/>
        </w:rPr>
      </w:pPr>
      <w:r w:rsidRPr="00D70FEE">
        <w:rPr>
          <w:b/>
          <w:u w:val="single"/>
        </w:rPr>
        <w:t>1.Виды  строевых упражнений</w:t>
      </w:r>
    </w:p>
    <w:p w:rsidR="00D70FEE" w:rsidRPr="00D70FEE" w:rsidRDefault="00D70FEE" w:rsidP="00D70FEE">
      <w:pPr>
        <w:pStyle w:val="a8"/>
        <w:ind w:left="720" w:hanging="360"/>
      </w:pPr>
      <w:r w:rsidRPr="00D70FEE">
        <w:lastRenderedPageBreak/>
        <w:t>1) Построения</w:t>
      </w:r>
    </w:p>
    <w:p w:rsidR="00D70FEE" w:rsidRPr="00D70FEE" w:rsidRDefault="00D70FEE" w:rsidP="00D70FEE">
      <w:pPr>
        <w:pStyle w:val="a8"/>
        <w:ind w:left="720" w:hanging="360"/>
      </w:pPr>
      <w:r w:rsidRPr="00D70FEE">
        <w:t>2)  Перестроение – переход из одного строя в другой</w:t>
      </w:r>
    </w:p>
    <w:p w:rsidR="00D70FEE" w:rsidRPr="00D70FEE" w:rsidRDefault="00D70FEE" w:rsidP="00D70FEE">
      <w:pPr>
        <w:pStyle w:val="a8"/>
        <w:ind w:left="720" w:hanging="360"/>
      </w:pPr>
      <w:r w:rsidRPr="00D70FEE">
        <w:t>3)  Повороты</w:t>
      </w:r>
    </w:p>
    <w:p w:rsidR="00D70FEE" w:rsidRPr="00D70FEE" w:rsidRDefault="00D70FEE" w:rsidP="00D70FEE">
      <w:pPr>
        <w:pStyle w:val="a8"/>
        <w:ind w:left="720" w:hanging="360"/>
      </w:pPr>
      <w:r w:rsidRPr="00D70FEE">
        <w:t xml:space="preserve">4)  Размыкания, смыкания </w:t>
      </w:r>
    </w:p>
    <w:p w:rsidR="00D70FEE" w:rsidRPr="00D70FEE" w:rsidRDefault="00D70FEE" w:rsidP="00D70FEE">
      <w:pPr>
        <w:pStyle w:val="a8"/>
        <w:ind w:left="720" w:hanging="360"/>
        <w:rPr>
          <w:b/>
        </w:rPr>
      </w:pPr>
      <w:r w:rsidRPr="00D70FEE">
        <w:rPr>
          <w:b/>
        </w:rPr>
        <w:t>Где могут использоваться строевые упражнения?</w:t>
      </w:r>
    </w:p>
    <w:p w:rsidR="00D70FEE" w:rsidRPr="00D70FEE" w:rsidRDefault="00D70FEE" w:rsidP="00D70FEE">
      <w:pPr>
        <w:pStyle w:val="a8"/>
        <w:ind w:left="720" w:hanging="360"/>
      </w:pPr>
      <w:r w:rsidRPr="00D70FEE">
        <w:t>Они используются в различных формах организации двигательной деятельности (на занятиях, утренней гимнастике, в подвижных играх, хороводах, досугах, праздниках и т. д.).</w:t>
      </w:r>
    </w:p>
    <w:p w:rsidR="00D70FEE" w:rsidRPr="00D70FEE" w:rsidRDefault="00D70FEE" w:rsidP="00D70FEE">
      <w:pPr>
        <w:pStyle w:val="a8"/>
        <w:ind w:left="720" w:hanging="360"/>
      </w:pPr>
      <w:r w:rsidRPr="00D70FEE">
        <w:t xml:space="preserve">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w:t>
      </w:r>
    </w:p>
    <w:p w:rsidR="00D70FEE" w:rsidRPr="00D70FEE" w:rsidRDefault="00D70FEE" w:rsidP="00D70FEE">
      <w:pPr>
        <w:pStyle w:val="a8"/>
        <w:ind w:left="360"/>
      </w:pPr>
      <w:r w:rsidRPr="00D70FEE">
        <w:t xml:space="preserve">Обучение ребёнка строевым упражнениям проводится с учётом возрастных особенностей </w:t>
      </w:r>
    </w:p>
    <w:p w:rsidR="00D70FEE" w:rsidRPr="00D70FEE" w:rsidRDefault="00D70FEE" w:rsidP="00D70FEE">
      <w:pPr>
        <w:pStyle w:val="a8"/>
      </w:pPr>
      <w:r w:rsidRPr="00D70FEE">
        <w:t> </w:t>
      </w:r>
      <w:r w:rsidRPr="00D70FEE">
        <w:rPr>
          <w:b/>
        </w:rPr>
        <w:t>Можно ли обойтись без строевых упражнений?</w:t>
      </w:r>
    </w:p>
    <w:p w:rsidR="00D70FEE" w:rsidRPr="00D70FEE" w:rsidRDefault="00D70FEE" w:rsidP="00D70FEE">
      <w:pPr>
        <w:pStyle w:val="a8"/>
      </w:pPr>
      <w:r w:rsidRPr="00D70FEE">
        <w:t>Строевые упражнения не самоцель, не муштра, а исходное положение для выполнения упражнений или другой деятельности.</w:t>
      </w:r>
    </w:p>
    <w:p w:rsidR="00D70FEE" w:rsidRPr="00D70FEE" w:rsidRDefault="00D70FEE" w:rsidP="00D70FEE">
      <w:pPr>
        <w:pStyle w:val="a8"/>
        <w:rPr>
          <w:u w:val="single"/>
        </w:rPr>
      </w:pPr>
      <w:r w:rsidRPr="00D70FEE">
        <w:rPr>
          <w:u w:val="single"/>
        </w:rPr>
        <w:t> </w:t>
      </w:r>
      <w:r w:rsidRPr="00D70FEE">
        <w:rPr>
          <w:b/>
          <w:u w:val="single"/>
        </w:rPr>
        <w:t>2. Для чего надо учить им детей? В чём значение?</w:t>
      </w:r>
    </w:p>
    <w:p w:rsidR="00D70FEE" w:rsidRPr="00D70FEE" w:rsidRDefault="00D70FEE" w:rsidP="00D70FEE">
      <w:pPr>
        <w:pStyle w:val="a8"/>
      </w:pPr>
      <w:r w:rsidRPr="00D70FEE">
        <w:t xml:space="preserve">      1.    Воспитателю удобно проводить упражнения, игры. </w:t>
      </w:r>
    </w:p>
    <w:p w:rsidR="00D70FEE" w:rsidRPr="00D70FEE" w:rsidRDefault="00D70FEE" w:rsidP="00D70FEE">
      <w:pPr>
        <w:pStyle w:val="a8"/>
        <w:ind w:left="707" w:hanging="283"/>
      </w:pPr>
      <w:r w:rsidRPr="00D70FEE">
        <w:t xml:space="preserve">2.    Готовят к урокам физкультуры в школе. </w:t>
      </w:r>
    </w:p>
    <w:p w:rsidR="00D70FEE" w:rsidRPr="00D70FEE" w:rsidRDefault="00D70FEE" w:rsidP="00D70FEE">
      <w:pPr>
        <w:pStyle w:val="a8"/>
        <w:ind w:left="707" w:hanging="283"/>
      </w:pPr>
      <w:r w:rsidRPr="00D70FEE">
        <w:t xml:space="preserve">3.    Развивают глазомер, ориентировку в пространстве. </w:t>
      </w:r>
    </w:p>
    <w:p w:rsidR="00D70FEE" w:rsidRPr="00D70FEE" w:rsidRDefault="00D70FEE" w:rsidP="00D70FEE">
      <w:pPr>
        <w:pStyle w:val="a8"/>
        <w:ind w:left="707" w:hanging="283"/>
      </w:pPr>
      <w:r w:rsidRPr="00D70FEE">
        <w:t xml:space="preserve">4.    Развивают чувство ритма и темпа. </w:t>
      </w:r>
    </w:p>
    <w:p w:rsidR="00D70FEE" w:rsidRPr="00D70FEE" w:rsidRDefault="00D70FEE" w:rsidP="00D70FEE">
      <w:pPr>
        <w:pStyle w:val="a8"/>
        <w:ind w:left="707" w:hanging="283"/>
      </w:pPr>
      <w:r w:rsidRPr="00D70FEE">
        <w:t xml:space="preserve">5.    Способствуют воспитанию навыков правильной осанки. </w:t>
      </w:r>
    </w:p>
    <w:p w:rsidR="00D70FEE" w:rsidRPr="00D70FEE" w:rsidRDefault="00D70FEE" w:rsidP="00D70FEE">
      <w:pPr>
        <w:pStyle w:val="a8"/>
        <w:ind w:left="707" w:hanging="283"/>
      </w:pPr>
      <w:r w:rsidRPr="00D70FEE">
        <w:t xml:space="preserve">6.    Дисциплинируют детей, прививают навыки совместных, коллективных действий. </w:t>
      </w:r>
    </w:p>
    <w:p w:rsidR="00D70FEE" w:rsidRPr="00D70FEE" w:rsidRDefault="00D70FEE" w:rsidP="00D70FEE">
      <w:pPr>
        <w:pStyle w:val="a8"/>
        <w:shd w:val="clear" w:color="auto" w:fill="FFFFFF"/>
        <w:rPr>
          <w:b/>
          <w:u w:val="single"/>
        </w:rPr>
      </w:pPr>
      <w:r w:rsidRPr="00D70FEE">
        <w:rPr>
          <w:b/>
          <w:u w:val="single"/>
        </w:rPr>
        <w:t xml:space="preserve"> 3. </w:t>
      </w:r>
      <w:r w:rsidRPr="00D70FEE">
        <w:rPr>
          <w:b/>
          <w:i/>
          <w:u w:val="single"/>
        </w:rPr>
        <w:t>В каких документах можно найти требования к содержанию строевых упражнений в ДОУ?</w:t>
      </w:r>
    </w:p>
    <w:p w:rsidR="00D70FEE" w:rsidRPr="00D70FEE" w:rsidRDefault="00D70FEE" w:rsidP="00D70FEE">
      <w:pPr>
        <w:pStyle w:val="a8"/>
        <w:shd w:val="clear" w:color="auto" w:fill="FFFFFF"/>
        <w:rPr>
          <w:color w:val="000000"/>
        </w:rPr>
      </w:pPr>
      <w:r w:rsidRPr="00D70FEE">
        <w:rPr>
          <w:color w:val="000000"/>
        </w:rPr>
        <w:t> </w:t>
      </w:r>
    </w:p>
    <w:p w:rsidR="00D70FEE" w:rsidRPr="00D70FEE" w:rsidRDefault="00D70FEE" w:rsidP="00D70FEE">
      <w:pPr>
        <w:pStyle w:val="a8"/>
        <w:shd w:val="clear" w:color="auto" w:fill="FFFFFF"/>
        <w:rPr>
          <w:i/>
          <w:color w:val="000000"/>
        </w:rPr>
      </w:pPr>
      <w:r w:rsidRPr="00D70FEE">
        <w:rPr>
          <w:i/>
          <w:color w:val="000000"/>
        </w:rPr>
        <w:t xml:space="preserve">А сейчас давайте </w:t>
      </w:r>
      <w:proofErr w:type="gramStart"/>
      <w:r w:rsidRPr="00D70FEE">
        <w:rPr>
          <w:i/>
          <w:color w:val="000000"/>
        </w:rPr>
        <w:t>посмотрим</w:t>
      </w:r>
      <w:proofErr w:type="gramEnd"/>
      <w:r w:rsidRPr="00D70FEE">
        <w:rPr>
          <w:i/>
          <w:color w:val="000000"/>
        </w:rPr>
        <w:t xml:space="preserve"> какое содержание выделяют в этих программах.</w:t>
      </w:r>
    </w:p>
    <w:p w:rsidR="00D70FEE" w:rsidRPr="00D70FEE" w:rsidRDefault="00D70FEE" w:rsidP="00D70FEE">
      <w:pPr>
        <w:pStyle w:val="a8"/>
        <w:shd w:val="clear" w:color="auto" w:fill="FFFFFF"/>
        <w:rPr>
          <w:i/>
          <w:color w:val="000000"/>
        </w:rPr>
      </w:pPr>
      <w:r w:rsidRPr="00D70FEE">
        <w:rPr>
          <w:i/>
          <w:color w:val="000000"/>
        </w:rPr>
        <w:t xml:space="preserve">В течение 3 минут прочитайте и </w:t>
      </w:r>
      <w:proofErr w:type="gramStart"/>
      <w:r w:rsidRPr="00D70FEE">
        <w:rPr>
          <w:i/>
          <w:color w:val="000000"/>
        </w:rPr>
        <w:t>проанализируйте чем отличаются</w:t>
      </w:r>
      <w:proofErr w:type="gramEnd"/>
      <w:r w:rsidRPr="00D70FEE">
        <w:rPr>
          <w:i/>
          <w:color w:val="000000"/>
        </w:rPr>
        <w:t xml:space="preserve"> построения и перестроения в разных группах? Как усложняются?</w:t>
      </w:r>
    </w:p>
    <w:p w:rsidR="00D70FEE" w:rsidRPr="00D70FEE" w:rsidRDefault="00D70FEE" w:rsidP="00D70FEE">
      <w:pPr>
        <w:pStyle w:val="a8"/>
        <w:shd w:val="clear" w:color="auto" w:fill="FFFFFF"/>
        <w:rPr>
          <w:color w:val="000000"/>
        </w:rPr>
      </w:pPr>
      <w:r w:rsidRPr="00D70FEE">
        <w:rPr>
          <w:color w:val="000000"/>
        </w:rPr>
        <w:t> </w:t>
      </w:r>
      <w:r w:rsidRPr="00D70FEE">
        <w:t>Со второй младшей группы детей приучают строиться: с помощью воспитателя – в круг, в колонну друг за другом, запоминая впереди стоящего ребёнка; дети строятся возле стены, разложенного вдоль неё шнура  и т. д. Их учат перестроению из колонны по одному в пары.</w:t>
      </w:r>
    </w:p>
    <w:p w:rsidR="00D70FEE" w:rsidRPr="00D70FEE" w:rsidRDefault="00D70FEE" w:rsidP="00D70FEE">
      <w:pPr>
        <w:pStyle w:val="a8"/>
      </w:pPr>
      <w:r w:rsidRPr="00D70FEE">
        <w:t>   В средней группе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D70FEE" w:rsidRPr="00D70FEE" w:rsidRDefault="00D70FEE" w:rsidP="00D70FEE">
      <w:pPr>
        <w:pStyle w:val="a8"/>
      </w:pPr>
      <w:r w:rsidRPr="00D70FEE">
        <w:t>   В старших группах ребёнок по сигналу воспитателя выполняет разнообразные построения и перестроения: из колонны в пары, четвёрки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чётко и свободно поворачиваться по команде.</w:t>
      </w:r>
    </w:p>
    <w:p w:rsidR="00D70FEE" w:rsidRPr="00D70FEE" w:rsidRDefault="00D70FEE" w:rsidP="00D70FEE">
      <w:pPr>
        <w:pStyle w:val="a8"/>
      </w:pPr>
    </w:p>
    <w:p w:rsidR="00D70FEE" w:rsidRPr="00D70FEE" w:rsidRDefault="00D70FEE" w:rsidP="00D70FEE">
      <w:pPr>
        <w:pStyle w:val="a8"/>
        <w:rPr>
          <w:b/>
          <w:u w:val="single"/>
        </w:rPr>
      </w:pPr>
      <w:r w:rsidRPr="00D70FEE">
        <w:t> </w:t>
      </w:r>
      <w:r w:rsidRPr="00D70FEE">
        <w:rPr>
          <w:b/>
        </w:rPr>
        <w:t xml:space="preserve"> 4.</w:t>
      </w:r>
      <w:r w:rsidRPr="00D70FEE">
        <w:rPr>
          <w:b/>
          <w:u w:val="single"/>
        </w:rPr>
        <w:t>Методика обучения.</w:t>
      </w:r>
    </w:p>
    <w:p w:rsidR="00D70FEE" w:rsidRPr="00D70FEE" w:rsidRDefault="00D70FEE" w:rsidP="00D70FEE">
      <w:pPr>
        <w:pStyle w:val="a8"/>
        <w:rPr>
          <w:b/>
        </w:rPr>
      </w:pPr>
      <w:r w:rsidRPr="00D70FEE">
        <w:rPr>
          <w:b/>
        </w:rPr>
        <w:t>Каким построениям будем учить?</w:t>
      </w:r>
    </w:p>
    <w:p w:rsidR="00D70FEE" w:rsidRPr="00D70FEE" w:rsidRDefault="00D70FEE" w:rsidP="00D70FEE">
      <w:pPr>
        <w:pStyle w:val="a8"/>
        <w:rPr>
          <w:b/>
        </w:rPr>
      </w:pPr>
      <w:r w:rsidRPr="00D70FEE">
        <w:rPr>
          <w:b/>
        </w:rPr>
        <w:t>Чем отличается построение в колонну от построения в шеренгу?</w:t>
      </w:r>
    </w:p>
    <w:p w:rsidR="00D70FEE" w:rsidRPr="00D70FEE" w:rsidRDefault="00D70FEE" w:rsidP="00D70FEE">
      <w:pPr>
        <w:pStyle w:val="a8"/>
      </w:pPr>
      <w:r w:rsidRPr="00D70FEE">
        <w:t> </w:t>
      </w:r>
      <w:r w:rsidRPr="00D70FEE">
        <w:rPr>
          <w:u w:val="single"/>
        </w:rPr>
        <w:t>Колонна</w:t>
      </w:r>
      <w:r w:rsidRPr="00D70FEE">
        <w:t xml:space="preserve"> – строй, в котором дети расположены в затылок друг другу на дистанции одного шага.</w:t>
      </w:r>
    </w:p>
    <w:p w:rsidR="00D70FEE" w:rsidRPr="00D70FEE" w:rsidRDefault="00D70FEE" w:rsidP="00D70FEE">
      <w:pPr>
        <w:pStyle w:val="a8"/>
      </w:pPr>
      <w:r w:rsidRPr="00D70FEE">
        <w:rPr>
          <w:u w:val="single"/>
        </w:rPr>
        <w:t>Шеренга</w:t>
      </w:r>
      <w:r w:rsidRPr="00D70FEE">
        <w:t xml:space="preserve"> – строй, в котором дети размещены один возле другого на одной линии, на расстоянии равном ширине ладони между локтями.</w:t>
      </w:r>
    </w:p>
    <w:p w:rsidR="00D70FEE" w:rsidRPr="00D70FEE" w:rsidRDefault="00D70FEE" w:rsidP="00D70FEE">
      <w:pPr>
        <w:pStyle w:val="a8"/>
      </w:pPr>
      <w:r w:rsidRPr="00D70FEE">
        <w:t> </w:t>
      </w:r>
      <w:r w:rsidRPr="00D70FEE">
        <w:rPr>
          <w:b/>
        </w:rPr>
        <w:t>Надо ли учить?</w:t>
      </w:r>
    </w:p>
    <w:p w:rsidR="00D70FEE" w:rsidRPr="00D70FEE" w:rsidRDefault="00D70FEE" w:rsidP="00D70FEE">
      <w:pPr>
        <w:pStyle w:val="a8"/>
        <w:shd w:val="clear" w:color="auto" w:fill="FFFFFF"/>
      </w:pPr>
      <w:r w:rsidRPr="00D70FEE">
        <w:rPr>
          <w:b/>
        </w:rPr>
        <w:t>Как лучше научить? Вспомните тему - методы и приёмы!</w:t>
      </w:r>
      <w:r w:rsidRPr="00D70FEE">
        <w:t xml:space="preserve">  </w:t>
      </w:r>
    </w:p>
    <w:p w:rsidR="00D70FEE" w:rsidRPr="00D70FEE" w:rsidRDefault="00D70FEE" w:rsidP="00D70FEE">
      <w:pPr>
        <w:pStyle w:val="a8"/>
        <w:shd w:val="clear" w:color="auto" w:fill="FFFFFF"/>
        <w:rPr>
          <w:b/>
          <w:color w:val="000000"/>
        </w:rPr>
      </w:pPr>
      <w:r w:rsidRPr="00D70FEE">
        <w:rPr>
          <w:b/>
          <w:color w:val="000000"/>
        </w:rPr>
        <w:t>Показ преподавателя методики обучения построениям в разных возрастных группах. Элементы деловой игры.</w:t>
      </w:r>
    </w:p>
    <w:p w:rsidR="00D70FEE" w:rsidRPr="00D70FEE" w:rsidRDefault="00D70FEE" w:rsidP="00D70FEE">
      <w:pPr>
        <w:pStyle w:val="a8"/>
        <w:rPr>
          <w:color w:val="000000"/>
        </w:rPr>
      </w:pPr>
      <w:r w:rsidRPr="00D70FEE">
        <w:rPr>
          <w:color w:val="000000"/>
        </w:rPr>
        <w:t>В младших группах обучают построению в колонну по одному, кто за кем хочет, а с четвертого года жизни ― уже по росту.</w:t>
      </w:r>
      <w:r w:rsidRPr="00D70FEE">
        <w:rPr>
          <w:color w:val="000000"/>
        </w:rPr>
        <w:br/>
        <w:t>Педагог предлагает стать около предметов (кубиков), расположенных на одной линии (на расстоянии 40―45 см)</w:t>
      </w:r>
    </w:p>
    <w:p w:rsidR="00D70FEE" w:rsidRPr="00D70FEE" w:rsidRDefault="00D70FEE" w:rsidP="00D70FEE">
      <w:pPr>
        <w:pStyle w:val="a8"/>
        <w:rPr>
          <w:color w:val="000000"/>
        </w:rPr>
      </w:pPr>
      <w:r w:rsidRPr="00D70FEE">
        <w:rPr>
          <w:color w:val="000000"/>
        </w:rPr>
        <w:t xml:space="preserve"> Для закрепления навыка построения в колонну по одному проводятся игры «Поезд», «Пойдем гулять», «За высоким и низким» «Порядок-беспорядок»</w:t>
      </w:r>
      <w:r w:rsidRPr="00D70FEE">
        <w:t xml:space="preserve"> </w:t>
      </w:r>
      <w:r w:rsidRPr="00D70FEE">
        <w:rPr>
          <w:color w:val="000000"/>
        </w:rPr>
        <w:t>«Найди себе пару»</w:t>
      </w:r>
      <w:proofErr w:type="gramStart"/>
      <w:r w:rsidRPr="00D70FEE">
        <w:rPr>
          <w:color w:val="000000"/>
        </w:rPr>
        <w:t xml:space="preserve"> .</w:t>
      </w:r>
      <w:proofErr w:type="gramEnd"/>
      <w:r w:rsidRPr="00D70FEE">
        <w:rPr>
          <w:color w:val="000000"/>
        </w:rPr>
        <w:br/>
        <w:t>. В младших группах дается сначала распоряжение «Дети, станьте около кубика»; «Дети, станьте за Олей ― друг за другом!».</w:t>
      </w:r>
      <w:r w:rsidRPr="00D70FEE">
        <w:rPr>
          <w:color w:val="000000"/>
        </w:rPr>
        <w:br/>
        <w:t>В старшем возрасте распоряжение заменяется командой «В колонну по одному ― становись!».</w:t>
      </w:r>
      <w:r w:rsidRPr="00D70FEE">
        <w:rPr>
          <w:color w:val="000000"/>
        </w:rPr>
        <w:br/>
        <w:t xml:space="preserve">Для некоторых перестроений сначала производится расчет </w:t>
      </w:r>
    </w:p>
    <w:p w:rsidR="00D70FEE" w:rsidRPr="00D70FEE" w:rsidRDefault="00D70FEE" w:rsidP="00D70FEE">
      <w:pPr>
        <w:spacing w:line="240" w:lineRule="atLeast"/>
        <w:rPr>
          <w:rFonts w:ascii="Times New Roman" w:hAnsi="Times New Roman" w:cs="Times New Roman"/>
          <w:sz w:val="24"/>
          <w:szCs w:val="24"/>
        </w:rPr>
      </w:pPr>
      <w:r w:rsidRPr="00D70FEE">
        <w:rPr>
          <w:rFonts w:ascii="Times New Roman" w:hAnsi="Times New Roman" w:cs="Times New Roman"/>
          <w:color w:val="000000"/>
          <w:sz w:val="24"/>
          <w:szCs w:val="24"/>
        </w:rPr>
        <w:t xml:space="preserve">  «на первый</w:t>
      </w:r>
      <w:proofErr w:type="gramStart"/>
      <w:r w:rsidRPr="00D70FEE">
        <w:rPr>
          <w:rFonts w:ascii="Times New Roman" w:hAnsi="Times New Roman" w:cs="Times New Roman"/>
          <w:color w:val="000000"/>
          <w:sz w:val="24"/>
          <w:szCs w:val="24"/>
        </w:rPr>
        <w:t xml:space="preserve"> ,</w:t>
      </w:r>
      <w:proofErr w:type="gramEnd"/>
      <w:r w:rsidRPr="00D70FEE">
        <w:rPr>
          <w:rFonts w:ascii="Times New Roman" w:hAnsi="Times New Roman" w:cs="Times New Roman"/>
          <w:color w:val="000000"/>
          <w:sz w:val="24"/>
          <w:szCs w:val="24"/>
        </w:rPr>
        <w:t xml:space="preserve">второй». Игра «Великаны и гномы» </w:t>
      </w:r>
      <w:r w:rsidRPr="00D70FEE">
        <w:rPr>
          <w:rFonts w:ascii="Times New Roman" w:hAnsi="Times New Roman" w:cs="Times New Roman"/>
          <w:color w:val="000000"/>
          <w:sz w:val="24"/>
          <w:szCs w:val="24"/>
        </w:rPr>
        <w:br/>
      </w:r>
      <w:r w:rsidRPr="00D70FEE">
        <w:rPr>
          <w:rFonts w:ascii="Times New Roman" w:hAnsi="Times New Roman" w:cs="Times New Roman"/>
          <w:b/>
          <w:color w:val="000000"/>
          <w:sz w:val="24"/>
          <w:szCs w:val="24"/>
        </w:rPr>
        <w:t>Показ преподавателем перестроения из колонны по одному в колонну по три</w:t>
      </w:r>
      <w:r w:rsidRPr="00D70FEE">
        <w:rPr>
          <w:rFonts w:ascii="Times New Roman" w:hAnsi="Times New Roman" w:cs="Times New Roman"/>
          <w:color w:val="000000"/>
          <w:sz w:val="24"/>
          <w:szCs w:val="24"/>
        </w:rPr>
        <w:t xml:space="preserve">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r w:rsidRPr="00D70FEE">
        <w:rPr>
          <w:rFonts w:ascii="Times New Roman" w:hAnsi="Times New Roman" w:cs="Times New Roman"/>
          <w:color w:val="000000"/>
          <w:sz w:val="24"/>
          <w:szCs w:val="24"/>
        </w:rPr>
        <w:b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w:t>
      </w:r>
      <w:proofErr w:type="gramStart"/>
      <w:r w:rsidRPr="00D70FEE">
        <w:rPr>
          <w:rFonts w:ascii="Times New Roman" w:hAnsi="Times New Roman" w:cs="Times New Roman"/>
          <w:color w:val="000000"/>
          <w:sz w:val="24"/>
          <w:szCs w:val="24"/>
        </w:rPr>
        <w:t>направляющий</w:t>
      </w:r>
      <w:proofErr w:type="gramEnd"/>
      <w:r w:rsidRPr="00D70FEE">
        <w:rPr>
          <w:rFonts w:ascii="Times New Roman" w:hAnsi="Times New Roman" w:cs="Times New Roman"/>
          <w:color w:val="000000"/>
          <w:sz w:val="24"/>
          <w:szCs w:val="24"/>
        </w:rPr>
        <w:t xml:space="preserve">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колонны к своим предметам. Дети второй подгруппы равняются по первой, третьей подгруппы ― по второй. Подвижная игра «Самолеты», «Чье звено быстрее соберется?»  </w:t>
      </w:r>
    </w:p>
    <w:p w:rsidR="00D70FEE" w:rsidRPr="00D70FEE" w:rsidRDefault="00D70FEE" w:rsidP="00D70FEE">
      <w:pPr>
        <w:pStyle w:val="a8"/>
        <w:rPr>
          <w:i/>
          <w:color w:val="000000"/>
        </w:rPr>
      </w:pPr>
      <w:r w:rsidRPr="00D70FEE">
        <w:rPr>
          <w:b/>
          <w:color w:val="000000"/>
        </w:rPr>
        <w:t>Какие методы и приемы использовал воспитатель  при обучении строевым упражнениям?</w:t>
      </w:r>
    </w:p>
    <w:p w:rsidR="00D70FEE" w:rsidRPr="00D70FEE" w:rsidRDefault="00D70FEE" w:rsidP="00D70FEE">
      <w:pPr>
        <w:pStyle w:val="a8"/>
      </w:pPr>
      <w:r w:rsidRPr="00D70FEE">
        <w:t> </w:t>
      </w:r>
      <w:r w:rsidRPr="00D70FEE">
        <w:rPr>
          <w:u w:val="single"/>
        </w:rPr>
        <w:t>Перестроения</w:t>
      </w:r>
      <w:r w:rsidRPr="00D70FEE">
        <w:t xml:space="preserve"> – это переходы из одного строя в другой.</w:t>
      </w:r>
    </w:p>
    <w:p w:rsidR="00D70FEE" w:rsidRPr="00D70FEE" w:rsidRDefault="00D70FEE" w:rsidP="00D70FEE">
      <w:pPr>
        <w:pStyle w:val="a8"/>
      </w:pPr>
      <w:r w:rsidRPr="00D70FEE">
        <w:t> </w:t>
      </w:r>
      <w:r w:rsidRPr="00D70FEE">
        <w:rPr>
          <w:b/>
        </w:rPr>
        <w:t>1)</w:t>
      </w:r>
      <w:r w:rsidRPr="00D70FEE">
        <w:t xml:space="preserve"> В круг из колонны по одному во время движения.</w:t>
      </w:r>
    </w:p>
    <w:p w:rsidR="00D70FEE" w:rsidRPr="00D70FEE" w:rsidRDefault="00D70FEE" w:rsidP="00D70FEE">
      <w:pPr>
        <w:pStyle w:val="a8"/>
      </w:pPr>
      <w:r w:rsidRPr="00D70FEE">
        <w:t>Первый догоняет последнего.</w:t>
      </w:r>
    </w:p>
    <w:p w:rsidR="00D70FEE" w:rsidRPr="00D70FEE" w:rsidRDefault="00D70FEE" w:rsidP="00D70FEE">
      <w:pPr>
        <w:pStyle w:val="a8"/>
      </w:pPr>
      <w:r w:rsidRPr="00D70FEE">
        <w:t> </w:t>
      </w:r>
      <w:r w:rsidRPr="00D70FEE">
        <w:rPr>
          <w:b/>
        </w:rPr>
        <w:t>2)</w:t>
      </w:r>
      <w:r w:rsidRPr="00D70FEE">
        <w:t xml:space="preserve"> Из шеренги в круг.</w:t>
      </w:r>
    </w:p>
    <w:p w:rsidR="00D70FEE" w:rsidRPr="00D70FEE" w:rsidRDefault="00D70FEE" w:rsidP="00D70FEE">
      <w:pPr>
        <w:pStyle w:val="a8"/>
      </w:pPr>
      <w:proofErr w:type="gramStart"/>
      <w:r w:rsidRPr="00D70FEE">
        <w:t>Дети берутся за руки с рядом стоящим, первый и последний идут навстречу друг другу.</w:t>
      </w:r>
      <w:proofErr w:type="gramEnd"/>
    </w:p>
    <w:p w:rsidR="00D70FEE" w:rsidRPr="00D70FEE" w:rsidRDefault="00D70FEE" w:rsidP="00D70FEE">
      <w:pPr>
        <w:pStyle w:val="a8"/>
      </w:pPr>
      <w:r w:rsidRPr="00D70FEE">
        <w:t>В младшей группе воспитатель берёт за руку и ведёт.</w:t>
      </w:r>
    </w:p>
    <w:p w:rsidR="00D70FEE" w:rsidRPr="00D70FEE" w:rsidRDefault="00D70FEE" w:rsidP="00D70FEE">
      <w:pPr>
        <w:pStyle w:val="a8"/>
      </w:pPr>
      <w:r w:rsidRPr="00D70FEE">
        <w:lastRenderedPageBreak/>
        <w:t> </w:t>
      </w:r>
      <w:r w:rsidRPr="00D70FEE">
        <w:rPr>
          <w:b/>
        </w:rPr>
        <w:t>3)</w:t>
      </w:r>
      <w:r w:rsidRPr="00D70FEE">
        <w:t xml:space="preserve"> Из колонны по 1 в колонну по 2.</w:t>
      </w:r>
    </w:p>
    <w:p w:rsidR="00D70FEE" w:rsidRPr="00D70FEE" w:rsidRDefault="00D70FEE" w:rsidP="00D70FEE">
      <w:pPr>
        <w:pStyle w:val="a8"/>
      </w:pPr>
      <w:r w:rsidRPr="00D70FEE">
        <w:t>В младшей группе кто с кем хочет с помощью воспитателя. Игровые приёмы.</w:t>
      </w:r>
    </w:p>
    <w:p w:rsidR="00D70FEE" w:rsidRPr="00D70FEE" w:rsidRDefault="00D70FEE" w:rsidP="00D70FEE">
      <w:pPr>
        <w:pStyle w:val="a8"/>
      </w:pPr>
      <w:r w:rsidRPr="00D70FEE">
        <w:t xml:space="preserve">Со средней группы дети пристраиваются к впереди </w:t>
      </w:r>
      <w:proofErr w:type="gramStart"/>
      <w:r w:rsidRPr="00D70FEE">
        <w:t>стоящему</w:t>
      </w:r>
      <w:proofErr w:type="gramEnd"/>
      <w:r w:rsidRPr="00D70FEE">
        <w:t>. Первый стоит на месте, второй встаёт рядом – получилась 1 пара. Если впереди есть пара надо стоять на месте, если нет – то встать рядом.</w:t>
      </w:r>
    </w:p>
    <w:p w:rsidR="00D70FEE" w:rsidRPr="00D70FEE" w:rsidRDefault="00D70FEE" w:rsidP="00D70FEE">
      <w:pPr>
        <w:pStyle w:val="a8"/>
      </w:pPr>
      <w:r w:rsidRPr="00D70FEE">
        <w:rPr>
          <w:u w:val="single"/>
        </w:rPr>
        <w:t>Вопрос</w:t>
      </w:r>
      <w:r w:rsidRPr="00D70FEE">
        <w:t xml:space="preserve"> – Что ты будешь делать?</w:t>
      </w:r>
    </w:p>
    <w:p w:rsidR="00D70FEE" w:rsidRPr="00D70FEE" w:rsidRDefault="00D70FEE" w:rsidP="00D70FEE">
      <w:pPr>
        <w:pStyle w:val="a8"/>
      </w:pPr>
      <w:r w:rsidRPr="00D70FEE">
        <w:t> </w:t>
      </w:r>
      <w:r w:rsidRPr="00D70FEE">
        <w:rPr>
          <w:b/>
        </w:rPr>
        <w:t xml:space="preserve">4) </w:t>
      </w:r>
      <w:r w:rsidRPr="00D70FEE">
        <w:t>В пары из шеренги путём расчёта.</w:t>
      </w:r>
    </w:p>
    <w:p w:rsidR="00D70FEE" w:rsidRPr="00D70FEE" w:rsidRDefault="00D70FEE" w:rsidP="00D70FEE">
      <w:pPr>
        <w:pStyle w:val="a8"/>
      </w:pPr>
      <w:r w:rsidRPr="00D70FEE">
        <w:t xml:space="preserve">а) « На – 1-2 </w:t>
      </w:r>
      <w:proofErr w:type="spellStart"/>
      <w:r w:rsidRPr="00D70FEE">
        <w:t>расчитайсь</w:t>
      </w:r>
      <w:proofErr w:type="spellEnd"/>
      <w:r w:rsidRPr="00D70FEE">
        <w:t>!»</w:t>
      </w:r>
    </w:p>
    <w:p w:rsidR="00D70FEE" w:rsidRPr="00D70FEE" w:rsidRDefault="00D70FEE" w:rsidP="00D70FEE">
      <w:pPr>
        <w:pStyle w:val="a8"/>
      </w:pPr>
      <w:r w:rsidRPr="00D70FEE">
        <w:t>б) « Первые номера – 2 шага вперёд марш 1,2!»</w:t>
      </w:r>
    </w:p>
    <w:p w:rsidR="00D70FEE" w:rsidRPr="00D70FEE" w:rsidRDefault="00D70FEE" w:rsidP="00D70FEE">
      <w:pPr>
        <w:pStyle w:val="a8"/>
      </w:pPr>
      <w:r w:rsidRPr="00D70FEE">
        <w:t>в) « Вторые номера – шаг вправо марш!»</w:t>
      </w:r>
    </w:p>
    <w:p w:rsidR="00D70FEE" w:rsidRPr="00D70FEE" w:rsidRDefault="00D70FEE" w:rsidP="00D70FEE">
      <w:pPr>
        <w:pStyle w:val="a8"/>
      </w:pPr>
      <w:r w:rsidRPr="00D70FEE">
        <w:t>г) « Направо – 1,2!»</w:t>
      </w:r>
    </w:p>
    <w:p w:rsidR="00D70FEE" w:rsidRPr="00D70FEE" w:rsidRDefault="00D70FEE" w:rsidP="00D70FEE">
      <w:pPr>
        <w:pStyle w:val="a8"/>
      </w:pPr>
      <w:r w:rsidRPr="00D70FEE">
        <w:t> </w:t>
      </w:r>
      <w:r w:rsidRPr="00D70FEE">
        <w:rPr>
          <w:b/>
        </w:rPr>
        <w:t>5)</w:t>
      </w:r>
      <w:r w:rsidRPr="00D70FEE">
        <w:t xml:space="preserve"> Из колонны по 2 в круг.</w:t>
      </w:r>
    </w:p>
    <w:p w:rsidR="00D70FEE" w:rsidRPr="00D70FEE" w:rsidRDefault="00D70FEE" w:rsidP="00D70FEE">
      <w:pPr>
        <w:pStyle w:val="a8"/>
      </w:pPr>
      <w:r w:rsidRPr="00D70FEE">
        <w:t>Для выполнения некоторых упражнений нельзя, чтобы дети стояли по росту в кругу. Например: верёвка.</w:t>
      </w:r>
    </w:p>
    <w:p w:rsidR="00D70FEE" w:rsidRPr="00D70FEE" w:rsidRDefault="00D70FEE" w:rsidP="00D70FEE">
      <w:pPr>
        <w:pStyle w:val="a8"/>
      </w:pPr>
      <w:r w:rsidRPr="00D70FEE">
        <w:t>а) Поворот лицом друг к другу  б) В шеренгах дети берутся за руки</w:t>
      </w:r>
    </w:p>
    <w:p w:rsidR="00D70FEE" w:rsidRPr="00D70FEE" w:rsidRDefault="00D70FEE" w:rsidP="00D70FEE">
      <w:pPr>
        <w:pStyle w:val="a8"/>
      </w:pPr>
      <w:r w:rsidRPr="00D70FEE">
        <w:t>в) Первая и последняя пара берутся за руки   г) Дети отходят назад.</w:t>
      </w:r>
    </w:p>
    <w:p w:rsidR="00D70FEE" w:rsidRPr="00D70FEE" w:rsidRDefault="00D70FEE" w:rsidP="00D70FEE">
      <w:pPr>
        <w:pStyle w:val="a8"/>
      </w:pPr>
      <w:r w:rsidRPr="00D70FEE">
        <w:t> </w:t>
      </w:r>
      <w:r w:rsidRPr="00D70FEE">
        <w:rPr>
          <w:b/>
        </w:rPr>
        <w:t>6)</w:t>
      </w:r>
      <w:r w:rsidRPr="00D70FEE">
        <w:t xml:space="preserve"> Из колонны по 2 </w:t>
      </w:r>
      <w:smartTag w:uri="urn:schemas-microsoft-com:office:smarttags" w:element="time">
        <w:smartTagPr>
          <w:attr w:name="Hour" w:val="14"/>
          <w:attr w:name="Minute" w:val="0"/>
        </w:smartTagPr>
        <w:r w:rsidRPr="00D70FEE">
          <w:t>в 2</w:t>
        </w:r>
      </w:smartTag>
      <w:r w:rsidRPr="00D70FEE">
        <w:t xml:space="preserve"> круга.</w:t>
      </w:r>
    </w:p>
    <w:p w:rsidR="00D70FEE" w:rsidRPr="00D70FEE" w:rsidRDefault="00D70FEE" w:rsidP="00D70FEE">
      <w:pPr>
        <w:pStyle w:val="a8"/>
      </w:pPr>
      <w:r w:rsidRPr="00D70FEE">
        <w:t>Повернуть детей спиной друг к другу. Первый и последний образуют круг как из шеренги.</w:t>
      </w:r>
    </w:p>
    <w:p w:rsidR="00D70FEE" w:rsidRPr="00D70FEE" w:rsidRDefault="00D70FEE" w:rsidP="00D70FEE">
      <w:pPr>
        <w:pStyle w:val="a8"/>
      </w:pPr>
      <w:r w:rsidRPr="00D70FEE">
        <w:t> </w:t>
      </w:r>
      <w:r w:rsidRPr="00D70FEE">
        <w:rPr>
          <w:b/>
        </w:rPr>
        <w:t xml:space="preserve">7) </w:t>
      </w:r>
      <w:r w:rsidRPr="00D70FEE">
        <w:t xml:space="preserve">Из 1 колонны </w:t>
      </w:r>
      <w:smartTag w:uri="urn:schemas-microsoft-com:office:smarttags" w:element="time">
        <w:smartTagPr>
          <w:attr w:name="Hour" w:val="15"/>
          <w:attr w:name="Minute" w:val="0"/>
        </w:smartTagPr>
        <w:r w:rsidRPr="00D70FEE">
          <w:t>в 3.</w:t>
        </w:r>
      </w:smartTag>
      <w:r w:rsidRPr="00D70FEE">
        <w:t xml:space="preserve"> Перестроение звеньями. </w:t>
      </w:r>
      <w:r w:rsidRPr="00D70FEE">
        <w:rPr>
          <w:u w:val="single"/>
        </w:rPr>
        <w:t>Со средней группы</w:t>
      </w:r>
    </w:p>
    <w:p w:rsidR="00D70FEE" w:rsidRPr="00D70FEE" w:rsidRDefault="00D70FEE" w:rsidP="00D70FEE">
      <w:pPr>
        <w:pStyle w:val="a8"/>
      </w:pPr>
      <w:r w:rsidRPr="00D70FEE">
        <w:rPr>
          <w:u w:val="single"/>
        </w:rPr>
        <w:t>По этапам:</w:t>
      </w:r>
      <w:r w:rsidRPr="00D70FEE">
        <w:t xml:space="preserve"> Разучивать на занятиях, повтор на гимнастике. </w:t>
      </w:r>
    </w:p>
    <w:p w:rsidR="00D70FEE" w:rsidRPr="00D70FEE" w:rsidRDefault="00D70FEE" w:rsidP="00D70FEE">
      <w:pPr>
        <w:pStyle w:val="a8"/>
      </w:pPr>
      <w:proofErr w:type="gramStart"/>
      <w:r w:rsidRPr="00D70FEE">
        <w:t>В начале</w:t>
      </w:r>
      <w:proofErr w:type="gramEnd"/>
      <w:r w:rsidRPr="00D70FEE">
        <w:t xml:space="preserve"> как можно больше зрительных ориентиров.</w:t>
      </w:r>
    </w:p>
    <w:p w:rsidR="00D70FEE" w:rsidRPr="00D70FEE" w:rsidRDefault="00D70FEE" w:rsidP="00D70FEE">
      <w:pPr>
        <w:pStyle w:val="a8"/>
      </w:pPr>
      <w:r w:rsidRPr="00D70FEE">
        <w:t> </w:t>
      </w:r>
      <w:r w:rsidRPr="00D70FEE">
        <w:rPr>
          <w:u w:val="single"/>
        </w:rPr>
        <w:t>I этап</w:t>
      </w:r>
    </w:p>
    <w:p w:rsidR="00D70FEE" w:rsidRPr="00D70FEE" w:rsidRDefault="00D70FEE" w:rsidP="00D70FEE">
      <w:pPr>
        <w:pStyle w:val="a8"/>
      </w:pPr>
      <w:r w:rsidRPr="00D70FEE">
        <w:t>1) Флажки (кубики) для остановки ведущих</w:t>
      </w:r>
    </w:p>
    <w:p w:rsidR="00D70FEE" w:rsidRPr="00D70FEE" w:rsidRDefault="00D70FEE" w:rsidP="00D70FEE">
      <w:pPr>
        <w:pStyle w:val="a8"/>
      </w:pPr>
      <w:r w:rsidRPr="00D70FEE">
        <w:t>2) У звеньевых флажки определённого цвета.</w:t>
      </w:r>
    </w:p>
    <w:p w:rsidR="00D70FEE" w:rsidRPr="00D70FEE" w:rsidRDefault="00D70FEE" w:rsidP="00D70FEE">
      <w:pPr>
        <w:pStyle w:val="a8"/>
      </w:pPr>
      <w:r w:rsidRPr="00D70FEE">
        <w:t>Раздать всем детям и использовать для упражнений.</w:t>
      </w:r>
    </w:p>
    <w:p w:rsidR="00D70FEE" w:rsidRPr="00D70FEE" w:rsidRDefault="00D70FEE" w:rsidP="00D70FEE">
      <w:pPr>
        <w:pStyle w:val="a8"/>
      </w:pPr>
      <w:r w:rsidRPr="00D70FEE">
        <w:t>Перед построением поднять руки, кто в каком звене.</w:t>
      </w:r>
    </w:p>
    <w:p w:rsidR="00D70FEE" w:rsidRPr="00D70FEE" w:rsidRDefault="00D70FEE" w:rsidP="00D70FEE">
      <w:pPr>
        <w:pStyle w:val="a8"/>
      </w:pPr>
      <w:r w:rsidRPr="00D70FEE">
        <w:t>3) кубики для размыкания в глубину.</w:t>
      </w:r>
    </w:p>
    <w:p w:rsidR="00D70FEE" w:rsidRPr="00D70FEE" w:rsidRDefault="00D70FEE" w:rsidP="00D70FEE">
      <w:pPr>
        <w:pStyle w:val="a8"/>
      </w:pPr>
      <w:r w:rsidRPr="00D70FEE">
        <w:t>1 звено строится, остальные смотрят. 2 звено равняется по первому.</w:t>
      </w:r>
    </w:p>
    <w:p w:rsidR="00D70FEE" w:rsidRPr="00D70FEE" w:rsidRDefault="00D70FEE" w:rsidP="00D70FEE">
      <w:pPr>
        <w:pStyle w:val="a8"/>
      </w:pPr>
      <w:r w:rsidRPr="00D70FEE">
        <w:t> </w:t>
      </w:r>
      <w:r w:rsidRPr="00D70FEE">
        <w:rPr>
          <w:u w:val="single"/>
        </w:rPr>
        <w:t>II этап</w:t>
      </w:r>
    </w:p>
    <w:p w:rsidR="00D70FEE" w:rsidRPr="00D70FEE" w:rsidRDefault="00D70FEE" w:rsidP="00D70FEE">
      <w:pPr>
        <w:pStyle w:val="a8"/>
      </w:pPr>
      <w:r w:rsidRPr="00D70FEE">
        <w:t>Флажки только у звеньевых. Остальные ориентиры сохраняются.</w:t>
      </w:r>
    </w:p>
    <w:p w:rsidR="00D70FEE" w:rsidRPr="00D70FEE" w:rsidRDefault="00D70FEE" w:rsidP="00D70FEE">
      <w:pPr>
        <w:pStyle w:val="a8"/>
      </w:pPr>
      <w:r w:rsidRPr="00D70FEE">
        <w:t>Убираем ориентиры сбоку.</w:t>
      </w:r>
    </w:p>
    <w:p w:rsidR="00D70FEE" w:rsidRPr="00D70FEE" w:rsidRDefault="00D70FEE" w:rsidP="00D70FEE">
      <w:pPr>
        <w:pStyle w:val="a8"/>
      </w:pPr>
      <w:r w:rsidRPr="00D70FEE">
        <w:t>Остаются ориентиры только для остановки ведущих.</w:t>
      </w:r>
    </w:p>
    <w:p w:rsidR="00D70FEE" w:rsidRPr="00D70FEE" w:rsidRDefault="00D70FEE" w:rsidP="00D70FEE">
      <w:pPr>
        <w:pStyle w:val="a8"/>
      </w:pPr>
      <w:proofErr w:type="gramStart"/>
      <w:r w:rsidRPr="00D70FEE">
        <w:rPr>
          <w:u w:val="single"/>
        </w:rPr>
        <w:t>Ш</w:t>
      </w:r>
      <w:proofErr w:type="gramEnd"/>
      <w:r w:rsidRPr="00D70FEE">
        <w:rPr>
          <w:u w:val="single"/>
        </w:rPr>
        <w:t xml:space="preserve"> этап</w:t>
      </w:r>
    </w:p>
    <w:p w:rsidR="00D70FEE" w:rsidRPr="00D70FEE" w:rsidRDefault="00D70FEE" w:rsidP="00D70FEE">
      <w:pPr>
        <w:pStyle w:val="a8"/>
      </w:pPr>
      <w:r w:rsidRPr="00D70FEE">
        <w:t>Самостоятельно « В звенья становись!»</w:t>
      </w:r>
    </w:p>
    <w:p w:rsidR="00D70FEE" w:rsidRPr="00D70FEE" w:rsidRDefault="00D70FEE" w:rsidP="00D70FEE">
      <w:pPr>
        <w:pStyle w:val="a8"/>
      </w:pPr>
      <w:r w:rsidRPr="00D70FEE">
        <w:t> </w:t>
      </w:r>
      <w:r w:rsidRPr="00D70FEE">
        <w:rPr>
          <w:u w:val="single"/>
        </w:rPr>
        <w:t>Требования к воспитателю:</w:t>
      </w:r>
    </w:p>
    <w:p w:rsidR="00D70FEE" w:rsidRPr="00D70FEE" w:rsidRDefault="00D70FEE" w:rsidP="00D70FEE">
      <w:pPr>
        <w:pStyle w:val="a8"/>
        <w:ind w:left="720" w:hanging="360"/>
      </w:pPr>
      <w:r w:rsidRPr="00D70FEE">
        <w:t>1)      Стоять лицом к детям</w:t>
      </w:r>
    </w:p>
    <w:p w:rsidR="00D70FEE" w:rsidRPr="00D70FEE" w:rsidRDefault="00D70FEE" w:rsidP="00D70FEE">
      <w:pPr>
        <w:pStyle w:val="a8"/>
        <w:ind w:left="720" w:hanging="360"/>
      </w:pPr>
      <w:r w:rsidRPr="00D70FEE">
        <w:t>2)      Начинать перестроение из одного места</w:t>
      </w:r>
    </w:p>
    <w:p w:rsidR="00D70FEE" w:rsidRPr="00D70FEE" w:rsidRDefault="00D70FEE" w:rsidP="00D70FEE">
      <w:pPr>
        <w:pStyle w:val="a8"/>
        <w:ind w:left="720" w:hanging="360"/>
      </w:pPr>
      <w:r w:rsidRPr="00D70FEE">
        <w:t>3)      Остановить 1</w:t>
      </w:r>
    </w:p>
    <w:p w:rsidR="00D70FEE" w:rsidRPr="00D70FEE" w:rsidRDefault="00D70FEE" w:rsidP="00D70FEE">
      <w:pPr>
        <w:pStyle w:val="a8"/>
        <w:ind w:left="720" w:hanging="360"/>
      </w:pPr>
      <w:r w:rsidRPr="00D70FEE">
        <w:lastRenderedPageBreak/>
        <w:t>4)      Ровно разделить на звенья, назвать звеньевых</w:t>
      </w:r>
    </w:p>
    <w:p w:rsidR="00D70FEE" w:rsidRPr="00D70FEE" w:rsidRDefault="00D70FEE" w:rsidP="00D70FEE">
      <w:pPr>
        <w:pStyle w:val="a8"/>
        <w:ind w:left="720" w:hanging="360"/>
      </w:pPr>
      <w:r w:rsidRPr="00D70FEE">
        <w:t>5)      В звенья – стройся!</w:t>
      </w:r>
    </w:p>
    <w:p w:rsidR="00D70FEE" w:rsidRPr="00D70FEE" w:rsidRDefault="00D70FEE" w:rsidP="00D70FEE">
      <w:pPr>
        <w:pStyle w:val="a8"/>
        <w:ind w:left="720" w:hanging="360"/>
      </w:pPr>
      <w:r w:rsidRPr="00D70FEE">
        <w:t>6)      Своевременно давать указания – не подходите близко</w:t>
      </w:r>
      <w:proofErr w:type="gramStart"/>
      <w:r w:rsidRPr="00D70FEE">
        <w:t xml:space="preserve"> ,</w:t>
      </w:r>
      <w:proofErr w:type="gramEnd"/>
      <w:r w:rsidRPr="00D70FEE">
        <w:t xml:space="preserve"> проверьте глазами где встать.</w:t>
      </w:r>
    </w:p>
    <w:p w:rsidR="00D70FEE" w:rsidRPr="00D70FEE" w:rsidRDefault="00D70FEE" w:rsidP="00D70FEE">
      <w:pPr>
        <w:pStyle w:val="a8"/>
        <w:ind w:left="720" w:hanging="360"/>
      </w:pPr>
      <w:r w:rsidRPr="00D70FEE">
        <w:t>7)      До конца построения дети идут на месте, воспитатель ударяет в бубен.</w:t>
      </w:r>
    </w:p>
    <w:p w:rsidR="00D70FEE" w:rsidRPr="00D70FEE" w:rsidRDefault="00D70FEE" w:rsidP="00D70FEE">
      <w:pPr>
        <w:pStyle w:val="a8"/>
        <w:ind w:left="720"/>
      </w:pPr>
      <w:r w:rsidRPr="00D70FEE">
        <w:t>Заканчиваем – Стой – 1,2!</w:t>
      </w:r>
    </w:p>
    <w:p w:rsidR="00D70FEE" w:rsidRPr="00D70FEE" w:rsidRDefault="00D70FEE" w:rsidP="00D70FEE">
      <w:pPr>
        <w:pStyle w:val="a8"/>
        <w:ind w:left="720" w:hanging="360"/>
      </w:pPr>
      <w:r w:rsidRPr="00D70FEE">
        <w:t>8)      Проверить равнение, отметить лучшее звено.</w:t>
      </w:r>
    </w:p>
    <w:p w:rsidR="00D70FEE" w:rsidRPr="00D70FEE" w:rsidRDefault="00D70FEE" w:rsidP="00D70FEE">
      <w:pPr>
        <w:pStyle w:val="a8"/>
      </w:pPr>
      <w:r w:rsidRPr="00D70FEE">
        <w:t xml:space="preserve"> Из звеньев </w:t>
      </w:r>
      <w:smartTag w:uri="urn:schemas-microsoft-com:office:smarttags" w:element="time">
        <w:smartTagPr>
          <w:attr w:name="Hour" w:val="13"/>
          <w:attr w:name="Minute" w:val="0"/>
        </w:smartTagPr>
        <w:r w:rsidRPr="00D70FEE">
          <w:t>в 1</w:t>
        </w:r>
      </w:smartTag>
      <w:r w:rsidRPr="00D70FEE">
        <w:t xml:space="preserve"> колонну каждое звено пристраивается к предыдущему.</w:t>
      </w:r>
    </w:p>
    <w:p w:rsidR="00D70FEE" w:rsidRPr="00D70FEE" w:rsidRDefault="00D70FEE" w:rsidP="00D70FEE">
      <w:pPr>
        <w:pStyle w:val="a8"/>
      </w:pPr>
      <w:r w:rsidRPr="00D70FEE">
        <w:t> </w:t>
      </w:r>
      <w:r w:rsidRPr="00D70FEE">
        <w:rPr>
          <w:b/>
        </w:rPr>
        <w:t xml:space="preserve">8) </w:t>
      </w:r>
      <w:r w:rsidRPr="00D70FEE">
        <w:t xml:space="preserve">Из одной колонны </w:t>
      </w:r>
      <w:smartTag w:uri="urn:schemas-microsoft-com:office:smarttags" w:element="time">
        <w:smartTagPr>
          <w:attr w:name="Hour" w:val="15"/>
          <w:attr w:name="Minute" w:val="0"/>
        </w:smartTagPr>
        <w:r w:rsidRPr="00D70FEE">
          <w:t>в 3.</w:t>
        </w:r>
      </w:smartTag>
      <w:r w:rsidRPr="00D70FEE">
        <w:t xml:space="preserve"> Тройками путём отсчитывания</w:t>
      </w:r>
    </w:p>
    <w:p w:rsidR="00D70FEE" w:rsidRPr="00D70FEE" w:rsidRDefault="00D70FEE" w:rsidP="00D70FEE">
      <w:pPr>
        <w:pStyle w:val="a8"/>
      </w:pPr>
      <w:r w:rsidRPr="00D70FEE">
        <w:t xml:space="preserve">.Сначала 1 тройка находит </w:t>
      </w:r>
      <w:proofErr w:type="spellStart"/>
      <w:r w:rsidRPr="00D70FEE">
        <w:t>место</w:t>
      </w:r>
      <w:proofErr w:type="gramStart"/>
      <w:r w:rsidRPr="00D70FEE">
        <w:t>.В</w:t>
      </w:r>
      <w:proofErr w:type="gramEnd"/>
      <w:r w:rsidRPr="00D70FEE">
        <w:t>оспитатель</w:t>
      </w:r>
      <w:proofErr w:type="spellEnd"/>
      <w:r w:rsidRPr="00D70FEE">
        <w:t xml:space="preserve"> стоит там где идёт деление на </w:t>
      </w:r>
      <w:proofErr w:type="spellStart"/>
      <w:r w:rsidRPr="00D70FEE">
        <w:t>тройки.Затем</w:t>
      </w:r>
      <w:proofErr w:type="spellEnd"/>
      <w:r w:rsidRPr="00D70FEE">
        <w:t xml:space="preserve"> делятся самостоятельно. Воспитатель перед 1 тройкой.</w:t>
      </w:r>
    </w:p>
    <w:p w:rsidR="00D70FEE" w:rsidRPr="00D70FEE" w:rsidRDefault="00D70FEE" w:rsidP="00D70FEE">
      <w:pPr>
        <w:pStyle w:val="a8"/>
      </w:pPr>
      <w:r w:rsidRPr="00D70FEE">
        <w:t>Команда « Тройками через середину марш!</w:t>
      </w:r>
      <w:proofErr w:type="gramStart"/>
      <w:r w:rsidRPr="00D70FEE">
        <w:t>»Ч</w:t>
      </w:r>
      <w:proofErr w:type="gramEnd"/>
      <w:r w:rsidRPr="00D70FEE">
        <w:t>то надо проверить?</w:t>
      </w:r>
    </w:p>
    <w:p w:rsidR="00D70FEE" w:rsidRPr="00D70FEE" w:rsidRDefault="00D70FEE" w:rsidP="00D70FEE">
      <w:pPr>
        <w:pStyle w:val="a8"/>
      </w:pPr>
      <w:r w:rsidRPr="00D70FEE">
        <w:t>Какие указания</w:t>
      </w:r>
    </w:p>
    <w:p w:rsidR="00D70FEE" w:rsidRPr="00D70FEE" w:rsidRDefault="00D70FEE" w:rsidP="00D70FEE">
      <w:pPr>
        <w:pStyle w:val="a8"/>
        <w:jc w:val="center"/>
        <w:rPr>
          <w:u w:val="single"/>
        </w:rPr>
      </w:pPr>
      <w:r w:rsidRPr="00D70FEE">
        <w:rPr>
          <w:u w:val="single"/>
        </w:rPr>
        <w:t>Для перестроения в колонну по одному</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Поворот за ведущим</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Смыкание</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На месте шагом марш!</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В обход по залу за первой тройкой марш!</w:t>
      </w:r>
    </w:p>
    <w:p w:rsidR="00D70FEE" w:rsidRPr="00D70FEE" w:rsidRDefault="00D70FEE" w:rsidP="00D70FEE">
      <w:pPr>
        <w:pStyle w:val="a8"/>
      </w:pPr>
      <w:r w:rsidRPr="00D70FEE">
        <w:t> </w:t>
      </w:r>
      <w:r w:rsidRPr="00D70FEE">
        <w:rPr>
          <w:u w:val="single"/>
        </w:rPr>
        <w:t>Из 3-х колонн в круг</w:t>
      </w:r>
    </w:p>
    <w:p w:rsidR="00D70FEE" w:rsidRPr="00D70FEE" w:rsidRDefault="00D70FEE" w:rsidP="00D70FEE">
      <w:pPr>
        <w:pStyle w:val="a8"/>
      </w:pPr>
      <w:r w:rsidRPr="00D70FEE">
        <w:t>Среднюю делим пополам.</w:t>
      </w:r>
    </w:p>
    <w:p w:rsidR="00D70FEE" w:rsidRPr="00D70FEE" w:rsidRDefault="00D70FEE" w:rsidP="00D70FEE">
      <w:pPr>
        <w:pStyle w:val="a8"/>
      </w:pPr>
      <w:r w:rsidRPr="00D70FEE">
        <w:t>Первые вперёд.</w:t>
      </w:r>
    </w:p>
    <w:p w:rsidR="00D70FEE" w:rsidRPr="00D70FEE" w:rsidRDefault="00D70FEE" w:rsidP="00D70FEE">
      <w:pPr>
        <w:pStyle w:val="a8"/>
      </w:pPr>
      <w:r w:rsidRPr="00D70FEE">
        <w:t xml:space="preserve">Последние назад. </w:t>
      </w:r>
    </w:p>
    <w:p w:rsidR="00D70FEE" w:rsidRPr="00D70FEE" w:rsidRDefault="00D70FEE" w:rsidP="00D70FEE">
      <w:pPr>
        <w:pStyle w:val="a8"/>
      </w:pPr>
      <w:r w:rsidRPr="00D70FEE">
        <w:t>Поворот в центр.</w:t>
      </w:r>
    </w:p>
    <w:p w:rsidR="00D70FEE" w:rsidRPr="00D70FEE" w:rsidRDefault="00D70FEE" w:rsidP="00D70FEE">
      <w:pPr>
        <w:pStyle w:val="a8"/>
      </w:pPr>
      <w:r w:rsidRPr="00D70FEE">
        <w:t xml:space="preserve">Если надо </w:t>
      </w:r>
      <w:smartTag w:uri="urn:schemas-microsoft-com:office:smarttags" w:element="time">
        <w:smartTagPr>
          <w:attr w:name="Hour" w:val="14"/>
          <w:attr w:name="Minute" w:val="0"/>
        </w:smartTagPr>
        <w:r w:rsidRPr="00D70FEE">
          <w:t>в 2</w:t>
        </w:r>
      </w:smartTag>
      <w:r w:rsidRPr="00D70FEE">
        <w:t xml:space="preserve"> шеренги.</w:t>
      </w:r>
    </w:p>
    <w:p w:rsidR="00D70FEE" w:rsidRPr="00D70FEE" w:rsidRDefault="00D70FEE" w:rsidP="00D70FEE">
      <w:pPr>
        <w:pStyle w:val="a8"/>
      </w:pPr>
      <w:r w:rsidRPr="00D70FEE">
        <w:t xml:space="preserve">В подготовительной группе  перестроение «4 - </w:t>
      </w:r>
      <w:proofErr w:type="spellStart"/>
      <w:r w:rsidRPr="00D70FEE">
        <w:t>ками</w:t>
      </w:r>
      <w:proofErr w:type="spellEnd"/>
      <w:r w:rsidRPr="00D70FEE">
        <w:t xml:space="preserve"> через середину Марш!»</w:t>
      </w:r>
    </w:p>
    <w:p w:rsidR="00D70FEE" w:rsidRPr="00D70FEE" w:rsidRDefault="00D70FEE" w:rsidP="00D70FEE">
      <w:pPr>
        <w:pStyle w:val="a8"/>
      </w:pPr>
      <w:r w:rsidRPr="00D70FEE">
        <w:t> </w:t>
      </w:r>
      <w:r w:rsidRPr="00D70FEE">
        <w:rPr>
          <w:b/>
        </w:rPr>
        <w:t xml:space="preserve">9) </w:t>
      </w:r>
      <w:r w:rsidRPr="00D70FEE">
        <w:t>Из 1 круга в несколько.</w:t>
      </w:r>
    </w:p>
    <w:p w:rsidR="00D70FEE" w:rsidRPr="00D70FEE" w:rsidRDefault="00D70FEE" w:rsidP="00D70FEE">
      <w:pPr>
        <w:pStyle w:val="a8"/>
      </w:pPr>
      <w:r w:rsidRPr="00D70FEE">
        <w:t>Вокруг предметов.</w:t>
      </w:r>
    </w:p>
    <w:p w:rsidR="00D70FEE" w:rsidRPr="00D70FEE" w:rsidRDefault="00D70FEE" w:rsidP="00D70FEE">
      <w:pPr>
        <w:pStyle w:val="a8"/>
      </w:pPr>
      <w:r w:rsidRPr="00D70FEE">
        <w:t>В обход по залу марш!</w:t>
      </w:r>
    </w:p>
    <w:p w:rsidR="00D70FEE" w:rsidRPr="00D70FEE" w:rsidRDefault="00D70FEE" w:rsidP="00D70FEE">
      <w:pPr>
        <w:pStyle w:val="a8"/>
      </w:pPr>
      <w:r w:rsidRPr="00D70FEE">
        <w:t>1 звено за Сашей</w:t>
      </w:r>
    </w:p>
    <w:p w:rsidR="00D70FEE" w:rsidRPr="00D70FEE" w:rsidRDefault="00D70FEE" w:rsidP="00D70FEE">
      <w:pPr>
        <w:pStyle w:val="a8"/>
      </w:pPr>
      <w:r w:rsidRPr="00D70FEE">
        <w:t xml:space="preserve">2 звено </w:t>
      </w:r>
      <w:proofErr w:type="gramStart"/>
      <w:r w:rsidRPr="00D70FEE">
        <w:t>за</w:t>
      </w:r>
      <w:proofErr w:type="gramEnd"/>
      <w:r w:rsidRPr="00D70FEE">
        <w:t>...</w:t>
      </w:r>
    </w:p>
    <w:p w:rsidR="00D70FEE" w:rsidRPr="00D70FEE" w:rsidRDefault="00D70FEE" w:rsidP="00D70FEE">
      <w:pPr>
        <w:pStyle w:val="a8"/>
      </w:pPr>
      <w:r w:rsidRPr="00D70FEE">
        <w:t>3 ..............</w:t>
      </w:r>
    </w:p>
    <w:p w:rsidR="00D70FEE" w:rsidRPr="00D70FEE" w:rsidRDefault="00D70FEE" w:rsidP="00D70FEE">
      <w:pPr>
        <w:pStyle w:val="a8"/>
      </w:pPr>
      <w:r w:rsidRPr="00D70FEE">
        <w:t>Построение вдоль длинны зала.</w:t>
      </w:r>
    </w:p>
    <w:p w:rsidR="00D70FEE" w:rsidRPr="00D70FEE" w:rsidRDefault="00D70FEE" w:rsidP="00D70FEE">
      <w:pPr>
        <w:pStyle w:val="a8"/>
      </w:pPr>
      <w:r w:rsidRPr="00D70FEE">
        <w:t> </w:t>
      </w:r>
      <w:r w:rsidRPr="00D70FEE">
        <w:rPr>
          <w:b/>
        </w:rPr>
        <w:t>10)</w:t>
      </w:r>
      <w:r w:rsidRPr="00D70FEE">
        <w:t xml:space="preserve"> Из 1 колонны в колонну по 4 – способом дробление и сведение в движении.</w:t>
      </w:r>
    </w:p>
    <w:p w:rsidR="00D70FEE" w:rsidRPr="00D70FEE" w:rsidRDefault="00D70FEE" w:rsidP="00D70FEE">
      <w:pPr>
        <w:pStyle w:val="a8"/>
        <w:numPr>
          <w:ilvl w:val="0"/>
          <w:numId w:val="5"/>
        </w:numPr>
        <w:tabs>
          <w:tab w:val="left" w:pos="707"/>
        </w:tabs>
      </w:pPr>
      <w:r w:rsidRPr="00D70FEE">
        <w:t xml:space="preserve">Через центр марш! </w:t>
      </w:r>
    </w:p>
    <w:p w:rsidR="00D70FEE" w:rsidRPr="00D70FEE" w:rsidRDefault="00D70FEE" w:rsidP="00D70FEE">
      <w:pPr>
        <w:pStyle w:val="a8"/>
        <w:numPr>
          <w:ilvl w:val="0"/>
          <w:numId w:val="5"/>
        </w:numPr>
        <w:tabs>
          <w:tab w:val="left" w:pos="707"/>
        </w:tabs>
      </w:pPr>
      <w:r w:rsidRPr="00D70FEE">
        <w:t xml:space="preserve">Направо </w:t>
      </w:r>
    </w:p>
    <w:p w:rsidR="00D70FEE" w:rsidRPr="00D70FEE" w:rsidRDefault="00D70FEE" w:rsidP="00D70FEE">
      <w:pPr>
        <w:pStyle w:val="a8"/>
        <w:ind w:left="720"/>
      </w:pPr>
      <w:r w:rsidRPr="00D70FEE">
        <w:t>Налево в обход марш!</w:t>
      </w:r>
    </w:p>
    <w:p w:rsidR="00D70FEE" w:rsidRPr="00D70FEE" w:rsidRDefault="00D70FEE" w:rsidP="00D70FEE">
      <w:pPr>
        <w:pStyle w:val="a8"/>
        <w:numPr>
          <w:ilvl w:val="0"/>
          <w:numId w:val="6"/>
        </w:numPr>
        <w:tabs>
          <w:tab w:val="left" w:pos="707"/>
        </w:tabs>
      </w:pPr>
      <w:r w:rsidRPr="00D70FEE">
        <w:t xml:space="preserve">По 2 через центр </w:t>
      </w:r>
    </w:p>
    <w:p w:rsidR="00D70FEE" w:rsidRPr="00D70FEE" w:rsidRDefault="00D70FEE" w:rsidP="00D70FEE">
      <w:pPr>
        <w:pStyle w:val="a8"/>
        <w:numPr>
          <w:ilvl w:val="0"/>
          <w:numId w:val="6"/>
        </w:numPr>
        <w:tabs>
          <w:tab w:val="left" w:pos="707"/>
        </w:tabs>
      </w:pPr>
      <w:r w:rsidRPr="00D70FEE">
        <w:lastRenderedPageBreak/>
        <w:t xml:space="preserve">С середины – пара налево, пара направо </w:t>
      </w:r>
    </w:p>
    <w:p w:rsidR="00D70FEE" w:rsidRPr="00D70FEE" w:rsidRDefault="00D70FEE" w:rsidP="00D70FEE">
      <w:pPr>
        <w:pStyle w:val="a8"/>
        <w:numPr>
          <w:ilvl w:val="0"/>
          <w:numId w:val="6"/>
        </w:numPr>
        <w:tabs>
          <w:tab w:val="left" w:pos="707"/>
        </w:tabs>
      </w:pPr>
      <w:r w:rsidRPr="00D70FEE">
        <w:t xml:space="preserve">Через центр по 4 марш! </w:t>
      </w:r>
    </w:p>
    <w:p w:rsidR="00D70FEE" w:rsidRPr="00D70FEE" w:rsidRDefault="00D70FEE" w:rsidP="00D70FEE">
      <w:pPr>
        <w:pStyle w:val="a8"/>
      </w:pPr>
      <w:r w:rsidRPr="00D70FEE">
        <w:t> </w:t>
      </w:r>
      <w:r w:rsidRPr="00D70FEE">
        <w:rPr>
          <w:u w:val="single"/>
        </w:rPr>
        <w:t>В подготовительной</w:t>
      </w:r>
    </w:p>
    <w:p w:rsidR="00D70FEE" w:rsidRPr="00D70FEE" w:rsidRDefault="00D70FEE" w:rsidP="00D70FEE">
      <w:pPr>
        <w:pStyle w:val="a8"/>
      </w:pPr>
      <w:r w:rsidRPr="00D70FEE">
        <w:t>Равняйсь</w:t>
      </w:r>
    </w:p>
    <w:p w:rsidR="00D70FEE" w:rsidRPr="00D70FEE" w:rsidRDefault="00D70FEE" w:rsidP="00D70FEE">
      <w:pPr>
        <w:pStyle w:val="a8"/>
      </w:pPr>
      <w:r w:rsidRPr="00D70FEE">
        <w:t>Смирно</w:t>
      </w:r>
    </w:p>
    <w:p w:rsidR="00D70FEE" w:rsidRPr="00D70FEE" w:rsidRDefault="00D70FEE" w:rsidP="00D70FEE">
      <w:pPr>
        <w:pStyle w:val="a8"/>
      </w:pPr>
      <w:r w:rsidRPr="00D70FEE">
        <w:t>Вольно</w:t>
      </w:r>
    </w:p>
    <w:p w:rsidR="00D70FEE" w:rsidRPr="00D70FEE" w:rsidRDefault="00D70FEE" w:rsidP="00D70FEE">
      <w:pPr>
        <w:pStyle w:val="a8"/>
      </w:pPr>
      <w:r w:rsidRPr="00D70FEE">
        <w:t>Размыкание в 3-х колоннах 2 – на месте.</w:t>
      </w:r>
    </w:p>
    <w:p w:rsidR="00D70FEE" w:rsidRPr="00D70FEE" w:rsidRDefault="00D70FEE" w:rsidP="00D70FEE">
      <w:pPr>
        <w:pStyle w:val="a8"/>
      </w:pPr>
      <w:r w:rsidRPr="00D70FEE">
        <w:t xml:space="preserve">«От середины на 3 </w:t>
      </w:r>
      <w:proofErr w:type="gramStart"/>
      <w:r w:rsidRPr="00D70FEE">
        <w:t>приставных</w:t>
      </w:r>
      <w:proofErr w:type="gramEnd"/>
      <w:r w:rsidRPr="00D70FEE">
        <w:t xml:space="preserve"> шага разомкнись!» Раз, два, три</w:t>
      </w:r>
    </w:p>
    <w:p w:rsidR="00D70FEE" w:rsidRPr="00D70FEE" w:rsidRDefault="00D70FEE" w:rsidP="00D70FEE">
      <w:pPr>
        <w:pStyle w:val="a8"/>
      </w:pPr>
      <w:r w:rsidRPr="00D70FEE">
        <w:t>«К середине приставными шагами сомкнись!»</w:t>
      </w:r>
    </w:p>
    <w:p w:rsidR="00D70FEE" w:rsidRPr="00D70FEE" w:rsidRDefault="00D70FEE" w:rsidP="00D70FEE">
      <w:pPr>
        <w:pStyle w:val="a8"/>
      </w:pPr>
      <w:r w:rsidRPr="00D70FEE">
        <w:t>Повороты на углах на носке наружной (в отношении центра) ноги.</w:t>
      </w:r>
    </w:p>
    <w:p w:rsidR="00D70FEE" w:rsidRPr="00D70FEE" w:rsidRDefault="00D70FEE" w:rsidP="00D70FEE">
      <w:pPr>
        <w:pStyle w:val="a8"/>
      </w:pPr>
      <w:r w:rsidRPr="00D70FEE">
        <w:t xml:space="preserve">Повороты на месте. Если </w:t>
      </w:r>
      <w:proofErr w:type="gramStart"/>
      <w:r w:rsidRPr="00D70FEE">
        <w:t>направо</w:t>
      </w:r>
      <w:proofErr w:type="gramEnd"/>
      <w:r w:rsidRPr="00D70FEE">
        <w:t xml:space="preserve"> то на пятке правой и носке левой ноги.</w:t>
      </w:r>
    </w:p>
    <w:p w:rsidR="00D70FEE" w:rsidRPr="00D70FEE" w:rsidRDefault="00D70FEE" w:rsidP="00D70FEE">
      <w:pPr>
        <w:pStyle w:val="a8"/>
      </w:pPr>
      <w:r w:rsidRPr="00D70FEE">
        <w:t>Но чёткости ещё не требуем.</w:t>
      </w:r>
    </w:p>
    <w:p w:rsidR="00D70FEE" w:rsidRPr="00D70FEE" w:rsidRDefault="00D70FEE" w:rsidP="00D70FEE">
      <w:pPr>
        <w:pStyle w:val="a8"/>
      </w:pPr>
      <w:r w:rsidRPr="00D70FEE">
        <w:t> </w:t>
      </w:r>
      <w:r w:rsidRPr="00D70FEE">
        <w:rPr>
          <w:u w:val="single"/>
        </w:rPr>
        <w:t>Размыкания и смыкания</w:t>
      </w:r>
    </w:p>
    <w:p w:rsidR="00D70FEE" w:rsidRPr="00D70FEE" w:rsidRDefault="00D70FEE" w:rsidP="00D70FEE">
      <w:pPr>
        <w:pStyle w:val="a8"/>
      </w:pPr>
      <w:r w:rsidRPr="00D70FEE">
        <w:t>Размыкание проводится перед упражнением.</w:t>
      </w:r>
    </w:p>
    <w:p w:rsidR="00D70FEE" w:rsidRPr="00D70FEE" w:rsidRDefault="00D70FEE" w:rsidP="00D70FEE">
      <w:pPr>
        <w:pStyle w:val="a8"/>
      </w:pPr>
      <w:r w:rsidRPr="00D70FEE">
        <w:t>Смыкание – после упражнения.</w:t>
      </w:r>
    </w:p>
    <w:p w:rsidR="00D70FEE" w:rsidRPr="00D70FEE" w:rsidRDefault="00D70FEE" w:rsidP="00D70FEE">
      <w:pPr>
        <w:pStyle w:val="a8"/>
      </w:pPr>
      <w:r w:rsidRPr="00D70FEE">
        <w:t>Могут проводиться с места и в движении.</w:t>
      </w:r>
    </w:p>
    <w:p w:rsidR="00D70FEE" w:rsidRPr="00D70FEE" w:rsidRDefault="00D70FEE" w:rsidP="00D70FEE">
      <w:pPr>
        <w:pStyle w:val="a8"/>
      </w:pPr>
      <w:r w:rsidRPr="00D70FEE">
        <w:t>При размыкании надо указать:</w:t>
      </w:r>
    </w:p>
    <w:p w:rsidR="00D70FEE" w:rsidRPr="00D70FEE" w:rsidRDefault="00D70FEE" w:rsidP="00D70FEE">
      <w:pPr>
        <w:pStyle w:val="a8"/>
      </w:pPr>
      <w:r w:rsidRPr="00D70FEE">
        <w:t>1. На какую дистанцию – 1-2 шага, на вытянутые руки.</w:t>
      </w:r>
    </w:p>
    <w:p w:rsidR="00D70FEE" w:rsidRPr="00D70FEE" w:rsidRDefault="00D70FEE" w:rsidP="00D70FEE">
      <w:pPr>
        <w:pStyle w:val="a8"/>
      </w:pPr>
      <w:r w:rsidRPr="00D70FEE">
        <w:t xml:space="preserve">2. Каким способом – обычным шагом или приставным, прыжком, </w:t>
      </w:r>
      <w:proofErr w:type="spellStart"/>
      <w:r w:rsidRPr="00D70FEE">
        <w:t>скрестным</w:t>
      </w:r>
      <w:proofErr w:type="spellEnd"/>
      <w:r w:rsidRPr="00D70FEE">
        <w:t xml:space="preserve"> бегом.</w:t>
      </w:r>
    </w:p>
    <w:p w:rsidR="00D70FEE" w:rsidRPr="00D70FEE" w:rsidRDefault="00D70FEE" w:rsidP="00D70FEE">
      <w:pPr>
        <w:pStyle w:val="a8"/>
      </w:pPr>
      <w:r w:rsidRPr="00D70FEE">
        <w:t>3. В каком направлении – вперёд, назад, вправо.</w:t>
      </w:r>
    </w:p>
    <w:p w:rsidR="00D70FEE" w:rsidRPr="00D70FEE" w:rsidRDefault="00D70FEE" w:rsidP="00D70FEE">
      <w:pPr>
        <w:pStyle w:val="a8"/>
      </w:pPr>
      <w:r w:rsidRPr="00D70FEE">
        <w:t>4. На какой счёт.</w:t>
      </w:r>
    </w:p>
    <w:p w:rsidR="00D70FEE" w:rsidRPr="00D70FEE" w:rsidRDefault="00D70FEE" w:rsidP="00D70FEE">
      <w:pPr>
        <w:pStyle w:val="a8"/>
      </w:pPr>
      <w:r w:rsidRPr="00D70FEE">
        <w:t> При размыкании в колоннах ведущие стоят на месте, остальные соблюдают дистанцию и равняются в затылок.</w:t>
      </w:r>
    </w:p>
    <w:p w:rsidR="00D70FEE" w:rsidRPr="00D70FEE" w:rsidRDefault="00D70FEE" w:rsidP="00D70FEE">
      <w:pPr>
        <w:pStyle w:val="a8"/>
      </w:pPr>
      <w:r w:rsidRPr="00D70FEE">
        <w:t>«На 4 шага назад разомкнись!»</w:t>
      </w:r>
    </w:p>
    <w:p w:rsidR="00D70FEE" w:rsidRPr="00D70FEE" w:rsidRDefault="00D70FEE" w:rsidP="00D70FEE">
      <w:pPr>
        <w:pStyle w:val="a8"/>
      </w:pPr>
      <w:r w:rsidRPr="00D70FEE">
        <w:t>Размыкание в шеренгах можно проводить от середины вправо и влево.</w:t>
      </w:r>
    </w:p>
    <w:p w:rsidR="00D70FEE" w:rsidRPr="00D70FEE" w:rsidRDefault="00D70FEE" w:rsidP="00D70FEE">
      <w:pPr>
        <w:pStyle w:val="a8"/>
      </w:pPr>
      <w:r w:rsidRPr="00D70FEE">
        <w:t>Размыкание проводится постепенно, чтобы дети не наталкивались друг на друга.</w:t>
      </w:r>
    </w:p>
    <w:p w:rsidR="00D70FEE" w:rsidRPr="00D70FEE" w:rsidRDefault="00D70FEE" w:rsidP="00D70FEE">
      <w:pPr>
        <w:pStyle w:val="a8"/>
      </w:pPr>
      <w:r w:rsidRPr="00D70FEE">
        <w:t xml:space="preserve">Смыкание начинают все одновременно. Воспитатель </w:t>
      </w:r>
      <w:proofErr w:type="gramStart"/>
      <w:r w:rsidRPr="00D70FEE">
        <w:t>указывает</w:t>
      </w:r>
      <w:proofErr w:type="gramEnd"/>
      <w:r w:rsidRPr="00D70FEE">
        <w:t xml:space="preserve"> в какую сторону смыкаться.</w:t>
      </w:r>
    </w:p>
    <w:p w:rsidR="00D70FEE" w:rsidRPr="00D70FEE" w:rsidRDefault="00D70FEE" w:rsidP="00D70FEE">
      <w:pPr>
        <w:pStyle w:val="a8"/>
      </w:pPr>
      <w:r w:rsidRPr="00D70FEE">
        <w:t> </w:t>
      </w:r>
      <w:r w:rsidRPr="00D70FEE">
        <w:rPr>
          <w:u w:val="single"/>
        </w:rPr>
        <w:t>Повороты</w:t>
      </w:r>
    </w:p>
    <w:p w:rsidR="00D70FEE" w:rsidRPr="00D70FEE" w:rsidRDefault="00D70FEE" w:rsidP="00D70FEE">
      <w:pPr>
        <w:pStyle w:val="a8"/>
      </w:pPr>
      <w:r w:rsidRPr="00D70FEE">
        <w:t>Направо</w:t>
      </w:r>
    </w:p>
    <w:p w:rsidR="00D70FEE" w:rsidRPr="00D70FEE" w:rsidRDefault="00D70FEE" w:rsidP="00D70FEE">
      <w:pPr>
        <w:pStyle w:val="a8"/>
      </w:pPr>
      <w:r w:rsidRPr="00D70FEE">
        <w:t>Налево</w:t>
      </w:r>
    </w:p>
    <w:p w:rsidR="00D70FEE" w:rsidRPr="00D70FEE" w:rsidRDefault="00D70FEE" w:rsidP="00D70FEE">
      <w:pPr>
        <w:pStyle w:val="a8"/>
      </w:pPr>
      <w:r w:rsidRPr="00D70FEE">
        <w:t>Вполоборота (налево или направо)</w:t>
      </w:r>
    </w:p>
    <w:p w:rsidR="00D70FEE" w:rsidRPr="00D70FEE" w:rsidRDefault="00D70FEE" w:rsidP="00D70FEE">
      <w:pPr>
        <w:pStyle w:val="a8"/>
      </w:pPr>
      <w:r w:rsidRPr="00D70FEE">
        <w:t>Кругом в сторону левой руки на 2 счёта.</w:t>
      </w:r>
    </w:p>
    <w:p w:rsidR="00D70FEE" w:rsidRPr="00D70FEE" w:rsidRDefault="00D70FEE" w:rsidP="00D70FEE">
      <w:pPr>
        <w:pStyle w:val="a8"/>
      </w:pPr>
      <w:r w:rsidRPr="00D70FEE">
        <w:t>Выполняются на месте и в движении.</w:t>
      </w:r>
    </w:p>
    <w:p w:rsidR="00D70FEE" w:rsidRPr="00D70FEE" w:rsidRDefault="00D70FEE" w:rsidP="00D70FEE">
      <w:pPr>
        <w:pStyle w:val="a8"/>
        <w:rPr>
          <w:u w:val="single"/>
        </w:rPr>
      </w:pPr>
      <w:r w:rsidRPr="00D70FEE">
        <w:rPr>
          <w:u w:val="single"/>
        </w:rPr>
        <w:t>Способами:</w:t>
      </w:r>
    </w:p>
    <w:p w:rsidR="00D70FEE" w:rsidRPr="00D70FEE" w:rsidRDefault="00D70FEE" w:rsidP="00D70FEE">
      <w:pPr>
        <w:pStyle w:val="a8"/>
      </w:pPr>
      <w:r w:rsidRPr="00D70FEE">
        <w:t xml:space="preserve">1. «Переступанием» - на месте. </w:t>
      </w:r>
    </w:p>
    <w:p w:rsidR="00D70FEE" w:rsidRPr="00D70FEE" w:rsidRDefault="00D70FEE" w:rsidP="00D70FEE">
      <w:pPr>
        <w:pStyle w:val="a8"/>
      </w:pPr>
      <w:r w:rsidRPr="00D70FEE">
        <w:t>Кроме подготовительной группы.  На два счёта.</w:t>
      </w:r>
    </w:p>
    <w:p w:rsidR="00D70FEE" w:rsidRPr="00D70FEE" w:rsidRDefault="00D70FEE" w:rsidP="00D70FEE">
      <w:pPr>
        <w:pStyle w:val="a8"/>
      </w:pPr>
      <w:r w:rsidRPr="00D70FEE">
        <w:lastRenderedPageBreak/>
        <w:t>В младшей группе – зрительные ориентиры (Ко мне лицом)</w:t>
      </w:r>
    </w:p>
    <w:p w:rsidR="00D70FEE" w:rsidRPr="00D70FEE" w:rsidRDefault="00D70FEE" w:rsidP="00D70FEE">
      <w:pPr>
        <w:pStyle w:val="a8"/>
      </w:pPr>
      <w:r w:rsidRPr="00D70FEE">
        <w:t>2. Прыжком – со средней группы на 1 счёт.</w:t>
      </w:r>
    </w:p>
    <w:p w:rsidR="00D70FEE" w:rsidRPr="00D70FEE" w:rsidRDefault="00D70FEE" w:rsidP="00D70FEE">
      <w:pPr>
        <w:pStyle w:val="a8"/>
      </w:pPr>
      <w:r w:rsidRPr="00D70FEE">
        <w:t>Прыжком направо 1.</w:t>
      </w:r>
    </w:p>
    <w:p w:rsidR="00D70FEE" w:rsidRPr="00D70FEE" w:rsidRDefault="00D70FEE" w:rsidP="00D70FEE">
      <w:pPr>
        <w:pStyle w:val="a8"/>
      </w:pPr>
      <w:r w:rsidRPr="00D70FEE">
        <w:t xml:space="preserve">3. По разделениям </w:t>
      </w:r>
      <w:proofErr w:type="gramStart"/>
      <w:r w:rsidRPr="00D70FEE">
        <w:t xml:space="preserve">( </w:t>
      </w:r>
      <w:proofErr w:type="gramEnd"/>
      <w:r w:rsidRPr="00D70FEE">
        <w:t>на пятке одной, носке другой) на два счёта.</w:t>
      </w:r>
    </w:p>
    <w:p w:rsidR="00D70FEE" w:rsidRPr="00D70FEE" w:rsidRDefault="00D70FEE" w:rsidP="00D70FEE">
      <w:pPr>
        <w:pStyle w:val="a8"/>
      </w:pPr>
      <w:r w:rsidRPr="00D70FEE">
        <w:t>Со старшей группы.</w:t>
      </w:r>
    </w:p>
    <w:p w:rsidR="00D70FEE" w:rsidRPr="00D70FEE" w:rsidRDefault="00D70FEE" w:rsidP="00D70FEE">
      <w:pPr>
        <w:pStyle w:val="a8"/>
      </w:pPr>
      <w:r w:rsidRPr="00D70FEE">
        <w:t>«Направо 1,2»</w:t>
      </w:r>
    </w:p>
    <w:p w:rsidR="00D70FEE" w:rsidRPr="00D70FEE" w:rsidRDefault="00D70FEE" w:rsidP="00D70FEE">
      <w:pPr>
        <w:pStyle w:val="a8"/>
      </w:pPr>
      <w:r w:rsidRPr="00D70FEE">
        <w:t>Выполняется на месте и во время движения.</w:t>
      </w:r>
    </w:p>
    <w:p w:rsidR="00D70FEE" w:rsidRPr="00D70FEE" w:rsidRDefault="00D70FEE" w:rsidP="00D70FEE">
      <w:pPr>
        <w:pStyle w:val="a8"/>
      </w:pPr>
      <w:r w:rsidRPr="00D70FEE">
        <w:t xml:space="preserve">На углу </w:t>
      </w:r>
      <w:proofErr w:type="gramStart"/>
      <w:r w:rsidRPr="00D70FEE">
        <w:t>зала</w:t>
      </w:r>
      <w:proofErr w:type="gramEnd"/>
      <w:r w:rsidRPr="00D70FEE">
        <w:t xml:space="preserve"> на носке наружной по отношению к середине зала ноги.</w:t>
      </w:r>
    </w:p>
    <w:p w:rsidR="00D70FEE" w:rsidRPr="00D70FEE" w:rsidRDefault="00D70FEE" w:rsidP="00D70FEE">
      <w:pPr>
        <w:pStyle w:val="a8"/>
      </w:pPr>
      <w:r w:rsidRPr="00D70FEE">
        <w:t>4. Кругом – 2 поворота в одну сторону.</w:t>
      </w:r>
    </w:p>
    <w:p w:rsidR="00D70FEE" w:rsidRPr="00D70FEE" w:rsidRDefault="00D70FEE" w:rsidP="00D70FEE">
      <w:pPr>
        <w:pStyle w:val="a8"/>
        <w:rPr>
          <w:color w:val="000000"/>
        </w:rPr>
      </w:pPr>
      <w:r w:rsidRPr="00D70FEE">
        <w:rPr>
          <w:i/>
          <w:color w:val="000000"/>
        </w:rPr>
        <w:t>Давайте подведём итог!</w:t>
      </w:r>
    </w:p>
    <w:p w:rsidR="00D70FEE" w:rsidRPr="00D70FEE" w:rsidRDefault="00D70FEE" w:rsidP="00D70FEE">
      <w:pPr>
        <w:pStyle w:val="a8"/>
        <w:rPr>
          <w:i/>
          <w:color w:val="000000"/>
        </w:rPr>
      </w:pPr>
      <w:r w:rsidRPr="00D70FEE">
        <w:rPr>
          <w:i/>
          <w:color w:val="000000"/>
        </w:rPr>
        <w:t>Какую тему мы изучили?</w:t>
      </w:r>
    </w:p>
    <w:p w:rsidR="005A1DA4" w:rsidRPr="005A1DA4" w:rsidRDefault="005A1DA4" w:rsidP="005A1DA4">
      <w:pPr>
        <w:shd w:val="clear" w:color="auto" w:fill="FFFFFF"/>
        <w:ind w:left="38" w:right="14" w:firstLine="264"/>
        <w:jc w:val="center"/>
        <w:rPr>
          <w:rFonts w:ascii="Times New Roman" w:hAnsi="Times New Roman" w:cs="Times New Roman"/>
          <w:sz w:val="32"/>
          <w:szCs w:val="32"/>
        </w:rPr>
      </w:pPr>
      <w:r>
        <w:rPr>
          <w:rFonts w:ascii="Times New Roman" w:hAnsi="Times New Roman"/>
          <w:b/>
          <w:sz w:val="32"/>
          <w:szCs w:val="32"/>
        </w:rPr>
        <w:t>4</w:t>
      </w:r>
      <w:r w:rsidRPr="005A1DA4">
        <w:rPr>
          <w:rFonts w:ascii="Times New Roman" w:hAnsi="Times New Roman" w:cs="Times New Roman"/>
          <w:b/>
          <w:sz w:val="32"/>
          <w:szCs w:val="32"/>
        </w:rPr>
        <w:t>. Изучить лекцию:</w:t>
      </w:r>
      <w:r w:rsidRPr="005A1DA4">
        <w:rPr>
          <w:rFonts w:ascii="Times New Roman" w:hAnsi="Times New Roman" w:cs="Times New Roman"/>
          <w:b/>
          <w:bCs/>
          <w:sz w:val="32"/>
          <w:szCs w:val="32"/>
        </w:rPr>
        <w:t xml:space="preserve">  Развитие физических качеств </w:t>
      </w:r>
      <w:r w:rsidRPr="005A1DA4">
        <w:rPr>
          <w:rFonts w:ascii="Times New Roman" w:hAnsi="Times New Roman" w:cs="Times New Roman"/>
          <w:b/>
          <w:sz w:val="32"/>
          <w:szCs w:val="32"/>
        </w:rPr>
        <w:t>дошкольников.</w:t>
      </w:r>
    </w:p>
    <w:p w:rsidR="005A1DA4" w:rsidRPr="005A1DA4" w:rsidRDefault="005A1DA4" w:rsidP="005A1DA4">
      <w:pPr>
        <w:pStyle w:val="a8"/>
        <w:ind w:firstLine="709"/>
      </w:pPr>
      <w:r w:rsidRPr="005A1DA4">
        <w:rPr>
          <w:b/>
        </w:rPr>
        <w:t>Цель урока:</w:t>
      </w:r>
      <w:r w:rsidRPr="005A1DA4">
        <w:t xml:space="preserve"> обеспечить освоение темы «Развитие физических качеств дошкольников»                                                                                                                                  </w:t>
      </w:r>
      <w:r w:rsidRPr="005A1DA4">
        <w:rPr>
          <w:b/>
        </w:rPr>
        <w:t>Задачи:</w:t>
      </w:r>
    </w:p>
    <w:p w:rsidR="005A1DA4" w:rsidRPr="005A1DA4" w:rsidRDefault="005A1DA4" w:rsidP="005A1DA4">
      <w:pPr>
        <w:pStyle w:val="a8"/>
        <w:ind w:left="720" w:hanging="360"/>
      </w:pPr>
      <w:r w:rsidRPr="005A1DA4">
        <w:t>1.     Способствовать усвоению знаний об особенностях развития физических качеств в дошкольном возрасте, методах их оценки.</w:t>
      </w:r>
    </w:p>
    <w:p w:rsidR="005A1DA4" w:rsidRPr="005A1DA4" w:rsidRDefault="005A1DA4" w:rsidP="005A1DA4">
      <w:pPr>
        <w:pStyle w:val="a8"/>
        <w:ind w:left="720" w:hanging="360"/>
      </w:pPr>
      <w:r w:rsidRPr="005A1DA4">
        <w:t>2.     Развивать познавательную активность, внимание.</w:t>
      </w:r>
    </w:p>
    <w:p w:rsidR="005A1DA4" w:rsidRPr="005A1DA4" w:rsidRDefault="005A1DA4" w:rsidP="005A1DA4">
      <w:pPr>
        <w:pStyle w:val="a8"/>
        <w:ind w:left="720" w:hanging="360"/>
      </w:pPr>
      <w:r w:rsidRPr="005A1DA4">
        <w:t>3.     Воспитывать интерес к теме, стремление вступить в диалог.</w:t>
      </w:r>
    </w:p>
    <w:p w:rsidR="005A1DA4" w:rsidRPr="005A1DA4" w:rsidRDefault="005A1DA4" w:rsidP="005A1DA4">
      <w:pPr>
        <w:pStyle w:val="a8"/>
      </w:pPr>
      <w:r w:rsidRPr="005A1DA4">
        <w:rPr>
          <w:b/>
        </w:rPr>
        <w:t>Идея занятия.</w:t>
      </w:r>
      <w:r w:rsidRPr="005A1DA4">
        <w:t xml:space="preserve"> Чем выше уровень развития физических качеств, тем успешнее ребенок не только в двигательной деятельности, но и других видах  деятельности.</w:t>
      </w:r>
    </w:p>
    <w:p w:rsidR="005A1DA4" w:rsidRPr="005A1DA4" w:rsidRDefault="005A1DA4" w:rsidP="005A1DA4">
      <w:pPr>
        <w:pStyle w:val="a8"/>
      </w:pPr>
      <w:r w:rsidRPr="005A1DA4">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Воспитание физических качеств – педагогический процесс, направленный на развитие физических качеств в нужном направлении.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физических качеств – это изменение физических качеств в ходе жизни (среда, наследственность, условия жизни).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 помощью похожих упражнений можно развивать разные физические качества: бег – на скорость, на выносливость, на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Для развития всех физических качеств необходимо:</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Знать методику выявления уровня развития:</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быстроты  – бег на 30 м.;  ловкости – челночный бег;  выносливости – бег на 300 м., т. е. знать тесты.</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Подбирать и систематически проводить специальные упражнения на развитие физических качеств.</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Организовывать для детей разнообразную двигательную деятельность.</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lastRenderedPageBreak/>
        <w:t>Развитие</w:t>
      </w:r>
      <w:r w:rsidRPr="005A1DA4">
        <w:rPr>
          <w:rFonts w:ascii="Times New Roman" w:hAnsi="Times New Roman" w:cs="Times New Roman"/>
          <w:b/>
          <w:bCs/>
          <w:sz w:val="24"/>
          <w:szCs w:val="24"/>
        </w:rPr>
        <w:t xml:space="preserve">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Быстрота – способность человека совершать двигательные действия в минимальный отрезок времени.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Наилучший прирост с 3-5 лет.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Формы проявления быстроты:</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Скорость одиночного движения</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Быстрота реакции на сигнал</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Частота циклических движений (бег, плавание, ходьба на лыжах, велосипед).</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Дети в играх достигают наибольших результатов («Бабочки и стрекозы»).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Задачи по развитию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Упражнять в быстром начале, умении мгновенно реагировать на сигнал (на старте, в подвижных играх).</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Учить поддерживать высокий темп движения (бег </w:t>
      </w:r>
      <w:proofErr w:type="gramStart"/>
      <w:r w:rsidRPr="005A1DA4">
        <w:rPr>
          <w:rFonts w:ascii="Times New Roman" w:hAnsi="Times New Roman" w:cs="Times New Roman"/>
          <w:sz w:val="24"/>
          <w:szCs w:val="24"/>
        </w:rPr>
        <w:t>на перегонки</w:t>
      </w:r>
      <w:proofErr w:type="gramEnd"/>
      <w:r w:rsidRPr="005A1DA4">
        <w:rPr>
          <w:rFonts w:ascii="Times New Roman" w:hAnsi="Times New Roman" w:cs="Times New Roman"/>
          <w:sz w:val="24"/>
          <w:szCs w:val="24"/>
        </w:rPr>
        <w:t>).</w:t>
      </w:r>
    </w:p>
    <w:p w:rsidR="005A1DA4" w:rsidRPr="005A1DA4" w:rsidRDefault="005A1DA4" w:rsidP="005A1DA4">
      <w:pPr>
        <w:pStyle w:val="a8"/>
        <w:spacing w:line="100" w:lineRule="atLeast"/>
      </w:pPr>
      <w:r w:rsidRPr="005A1DA4">
        <w:t>Быстрота</w:t>
      </w:r>
      <w:r w:rsidRPr="005A1DA4">
        <w:rPr>
          <w:b/>
        </w:rPr>
        <w:t xml:space="preserve"> </w:t>
      </w:r>
      <w:r w:rsidRPr="005A1DA4">
        <w:t xml:space="preserve">развивается в процессе обучения ребёнка основным движениям. Для развития скоростных качеств Е. Н. Вавилова предлагает использовать упражнения в быстром и медленном беге: чередование бега в максимальном темпе не короткие дистанции с переходом на более спокойный темп. </w:t>
      </w:r>
      <w:r w:rsidRPr="005A1DA4">
        <w:b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w:t>
      </w:r>
      <w:proofErr w:type="gramStart"/>
      <w:r w:rsidRPr="005A1DA4">
        <w:t>.В</w:t>
      </w:r>
      <w:proofErr w:type="gramEnd"/>
      <w:r w:rsidRPr="005A1DA4">
        <w:t xml:space="preserve"> игровой деятельности на занятиях используется бег из усложнённых стартовых положений (сидя, стоя на одном колене, сидя на корточках и т. д. ) Развитию быстроты способствуют подвижные игры, в которых подача определённого сигнала или игровая ситуация побуждают ребёнка изменить скорость движения или выполнять упражнения с наивысшей скоростью (убегать от водящего). Также 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быстроты влияет на подвижность нервных процессов, формирование пространственных, временных и глазомерных оценок, позволяет ребёнку ориентироваться в изменяющихся условиях окружающей обстановки.</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Упражнения – бег, прыжки, езда на велосипеде, бег с вертушкой, бросание, толкание, удары лёгких предметов, повороты, догнать обруч, мяч.</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 на быстроту:</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Движение должно быть усвоено  в медленном темпе</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Продолжительность должна быть небольшая, чтобы не снижалась скорость (3 г-10 сек., 4-5 лет – 15 сек., 6-7 лет – 20 сек.)</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Упражнение не должно носить однообразный характер (иначе происходит стабилизация скорости)</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Должно быть оптимальное состояние нервной системы (в начале прогулки, физкультуры).</w:t>
      </w:r>
    </w:p>
    <w:p w:rsidR="005A1DA4" w:rsidRPr="005A1DA4" w:rsidRDefault="005A1DA4" w:rsidP="005A1DA4">
      <w:pPr>
        <w:pStyle w:val="a8"/>
        <w:spacing w:line="100" w:lineRule="atLeast"/>
      </w:pPr>
      <w:r w:rsidRPr="005A1DA4">
        <w:t>Тесты:</w:t>
      </w:r>
    </w:p>
    <w:p w:rsidR="005A1DA4" w:rsidRPr="005A1DA4" w:rsidRDefault="005A1DA4" w:rsidP="005A1DA4">
      <w:pPr>
        <w:pStyle w:val="a8"/>
        <w:spacing w:line="100" w:lineRule="atLeast"/>
      </w:pPr>
      <w:r w:rsidRPr="005A1DA4">
        <w:lastRenderedPageBreak/>
        <w:t xml:space="preserve">В  качестве  тестового упражнения предлагается  бег  на 30  м. длина  беговой  дорожки  должна  быть  на  5 – 7 м.  больше, чем длина  дистанции. Линия  финиша  наносится  сбоку  короткой  чертой, а  за  ней на  расстоянии  5 – 7 м. ставится  хорошо  видимой  с линии  старта черта  ориентир (флажок на  подставки,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2 попытки. Фиксируется результат </w:t>
      </w:r>
      <w:proofErr w:type="gramStart"/>
      <w:r w:rsidRPr="005A1DA4">
        <w:t>лучшей</w:t>
      </w:r>
      <w:proofErr w:type="gramEnd"/>
      <w:r w:rsidRPr="005A1DA4">
        <w:t xml:space="preserve"> из трёх попыток.</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ловкости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Ловкость – способность быстро осваивать новое движение и перестраивать двигательную деятельность в соответствии с внезапно изменившейся обстановкой. </w:t>
      </w:r>
      <w:proofErr w:type="gramStart"/>
      <w:r w:rsidRPr="005A1DA4">
        <w:rPr>
          <w:rFonts w:ascii="Times New Roman" w:hAnsi="Times New Roman" w:cs="Times New Roman"/>
          <w:sz w:val="24"/>
          <w:szCs w:val="24"/>
        </w:rPr>
        <w:t>Связана</w:t>
      </w:r>
      <w:proofErr w:type="gramEnd"/>
      <w:r w:rsidRPr="005A1DA4">
        <w:rPr>
          <w:rFonts w:ascii="Times New Roman" w:hAnsi="Times New Roman" w:cs="Times New Roman"/>
          <w:sz w:val="24"/>
          <w:szCs w:val="24"/>
        </w:rPr>
        <w:t xml:space="preserve"> с быстротой и точностью реакции, равновесием. Зависит от пластичности нервных процессов. </w:t>
      </w:r>
    </w:p>
    <w:p w:rsidR="005A1DA4" w:rsidRPr="005A1DA4" w:rsidRDefault="005A1DA4" w:rsidP="005A1DA4">
      <w:pPr>
        <w:pStyle w:val="a8"/>
        <w:spacing w:line="100" w:lineRule="atLeast"/>
      </w:pPr>
      <w:r w:rsidRPr="005A1DA4">
        <w:t>К развитию ловкости приводит систематическое разучивание с детьми новых упражнений</w:t>
      </w:r>
      <w:proofErr w:type="gramStart"/>
      <w:r w:rsidRPr="005A1DA4">
        <w:t xml:space="preserve">.. </w:t>
      </w:r>
      <w:proofErr w:type="gramEnd"/>
      <w:r w:rsidRPr="005A1DA4">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соотнося свои действия с действиями своих сверстников.</w:t>
      </w:r>
      <w:r w:rsidRPr="005A1DA4">
        <w:br/>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w:t>
      </w:r>
      <w:r w:rsidRPr="005A1DA4">
        <w:rPr>
          <w:color w:val="000000"/>
        </w:rPr>
        <w:t>(</w:t>
      </w:r>
      <w:hyperlink r:id="rId6" w:history="1">
        <w:r w:rsidRPr="005A1DA4">
          <w:rPr>
            <w:rStyle w:val="aa"/>
            <w:color w:val="000000"/>
          </w:rPr>
          <w:t>обруч</w:t>
        </w:r>
      </w:hyperlink>
      <w:r w:rsidRPr="005A1DA4">
        <w:t>, шнур).</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пути воспитания ловкости:</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новизна движений</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усвоенных движений (изменять условия)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Челночный бег (10 м × 3 = 30 м)</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w:t>
      </w:r>
      <w:proofErr w:type="spellStart"/>
      <w:r w:rsidRPr="005A1DA4">
        <w:rPr>
          <w:rFonts w:ascii="Times New Roman" w:hAnsi="Times New Roman" w:cs="Times New Roman"/>
          <w:sz w:val="24"/>
          <w:szCs w:val="24"/>
        </w:rPr>
        <w:t>Обегание</w:t>
      </w:r>
      <w:proofErr w:type="spellEnd"/>
      <w:r w:rsidRPr="005A1DA4">
        <w:rPr>
          <w:rFonts w:ascii="Times New Roman" w:hAnsi="Times New Roman" w:cs="Times New Roman"/>
          <w:sz w:val="24"/>
          <w:szCs w:val="24"/>
        </w:rPr>
        <w:t xml:space="preserve"> предметов (8 набивных мячей)</w:t>
      </w:r>
    </w:p>
    <w:p w:rsidR="005A1DA4" w:rsidRPr="005A1DA4" w:rsidRDefault="005A1DA4" w:rsidP="005A1DA4">
      <w:pPr>
        <w:pStyle w:val="a8"/>
        <w:spacing w:line="100" w:lineRule="atLeast"/>
      </w:pPr>
      <w:r w:rsidRPr="005A1DA4">
        <w:t xml:space="preserve">С  интересом  выполняют  дошкольники  и другое, более  сложное  задание,  которое  называется  </w:t>
      </w:r>
      <w:r w:rsidRPr="005A1DA4">
        <w:rPr>
          <w:b/>
        </w:rPr>
        <w:t>«</w:t>
      </w:r>
      <w:r w:rsidRPr="005A1DA4">
        <w:t xml:space="preserve">Полоса  препятствий». В  это  задание  входят: бег  по  гимнастической  скамейке (длина  5 м); прокатывание  мяча  между  предметами  (6  штук), разложенными  на  расстояние  50 см  друг  от  друга  (кегли, набивание  мячи,  кубы  т.д.); </w:t>
      </w:r>
      <w:proofErr w:type="spellStart"/>
      <w:r w:rsidRPr="005A1DA4">
        <w:t>подлезание</w:t>
      </w:r>
      <w:proofErr w:type="spellEnd"/>
      <w:r w:rsidRPr="005A1DA4">
        <w:t>  под  дугу (высота 40 см). Каждому   ребёнку  даётся  по  три  попытки,  засчитывается  лучший  результат.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Методика воспитания:</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Применение необычных исходных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Быстрая смена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Смена способов выполнения (метание сверху, снизу, сбоку; прыжки на одной, на двух ногах, с поворотом)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Использование различных упражнений с предметами</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Коллективное выполнение упражнения (в паре, в тройке)</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условий выполнения упражнений (с хлопком, с притопом)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Изменение темпа, скорости движений, ритмических сочетаний.</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Сила – способность человека преодолевать внешнее сопротивление за счёт мышечного напряжения.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Понятия: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Абсолютная сила – способность проявить максимальное усилие.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Относительная сила – это сила в пересчёте на 1 кг</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в</w:t>
      </w:r>
      <w:proofErr w:type="gramEnd"/>
      <w:r w:rsidRPr="005A1DA4">
        <w:rPr>
          <w:rFonts w:ascii="Times New Roman" w:hAnsi="Times New Roman" w:cs="Times New Roman"/>
          <w:sz w:val="24"/>
          <w:szCs w:val="24"/>
        </w:rPr>
        <w:t>еса.</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pStyle w:val="a8"/>
        <w:spacing w:line="100" w:lineRule="atLeast"/>
      </w:pPr>
      <w:r w:rsidRPr="005A1DA4">
        <w:t xml:space="preserve">Для развития силы необходимо развивать быстроту движений и умение проявлять быструю силу, т. е. проявлять скоростно-силовые качества. Этому способствуют прыжки, бег (на 30 м), метание на дальность. Е. Н. Вавилова предлагает применять спрыгивания с небольшой высоты с последующим отскоком вверх или вперёд, </w:t>
      </w:r>
      <w:proofErr w:type="spellStart"/>
      <w:r w:rsidRPr="005A1DA4">
        <w:t>вспрыгивание</w:t>
      </w:r>
      <w:proofErr w:type="spellEnd"/>
      <w:r w:rsidRPr="005A1DA4">
        <w:t xml:space="preserve"> на возвышение с места или  с небольшого разбега, прыжок вверх из приседа, прыжки на месте и с продвижением вперёд, чередуя умеренный и быстрый темп, на двух ногах через линии из лент, скакалок или палки.</w:t>
      </w:r>
    </w:p>
    <w:p w:rsidR="005A1DA4" w:rsidRPr="005A1DA4" w:rsidRDefault="005A1DA4" w:rsidP="005A1DA4">
      <w:pPr>
        <w:pStyle w:val="a8"/>
        <w:spacing w:line="100" w:lineRule="atLeast"/>
      </w:pPr>
      <w:r w:rsidRPr="005A1DA4">
        <w:t xml:space="preserve">Развитию мышечной силы, координации движений, дыхательной системы способствуют упражнения с набивными мячами </w:t>
      </w:r>
      <w:proofErr w:type="gramStart"/>
      <w:r w:rsidRPr="005A1DA4">
        <w:t xml:space="preserve">( </w:t>
      </w:r>
      <w:proofErr w:type="gramEnd"/>
      <w:r w:rsidRPr="005A1DA4">
        <w:t xml:space="preserve">например – поднимание набивного мяча вверх, вперёд, опускание вниз, приседание с мячом, прокатывание его, бросок мяча вперёд от груди или толчок, бросок из-за головы). Все эти упражнения с учётом  возраста детей включаются в </w:t>
      </w:r>
      <w:proofErr w:type="spellStart"/>
      <w:r w:rsidRPr="005A1DA4">
        <w:t>общеразвивающие</w:t>
      </w:r>
      <w:proofErr w:type="spellEnd"/>
      <w:r w:rsidRPr="005A1DA4">
        <w:t xml:space="preserve"> упражнения.</w:t>
      </w:r>
    </w:p>
    <w:p w:rsidR="005A1DA4" w:rsidRPr="005A1DA4" w:rsidRDefault="005A1DA4" w:rsidP="005A1DA4">
      <w:pPr>
        <w:pStyle w:val="a8"/>
        <w:spacing w:line="100" w:lineRule="atLeast"/>
      </w:pPr>
      <w:r w:rsidRPr="005A1DA4">
        <w:t xml:space="preserve">Развитие силы мышц также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на развитие силы:</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статические (поднимание ног, туловища)</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динамические</w:t>
      </w:r>
      <w:proofErr w:type="gramEnd"/>
      <w:r w:rsidRPr="005A1DA4">
        <w:rPr>
          <w:rFonts w:ascii="Times New Roman" w:hAnsi="Times New Roman" w:cs="Times New Roman"/>
          <w:sz w:val="24"/>
          <w:szCs w:val="24"/>
        </w:rPr>
        <w:t xml:space="preserve"> (бег, ходьба на лыжах, велосипед, плавание)</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скоростно-силовые (спрыгивание с последующим отскоком, </w:t>
      </w:r>
      <w:proofErr w:type="spellStart"/>
      <w:r w:rsidRPr="005A1DA4">
        <w:rPr>
          <w:rFonts w:ascii="Times New Roman" w:hAnsi="Times New Roman" w:cs="Times New Roman"/>
          <w:sz w:val="24"/>
          <w:szCs w:val="24"/>
        </w:rPr>
        <w:t>вспрыгивание</w:t>
      </w:r>
      <w:proofErr w:type="spellEnd"/>
      <w:r w:rsidRPr="005A1DA4">
        <w:rPr>
          <w:rFonts w:ascii="Times New Roman" w:hAnsi="Times New Roman" w:cs="Times New Roman"/>
          <w:sz w:val="24"/>
          <w:szCs w:val="24"/>
        </w:rPr>
        <w:t>, выпрыгивания, упражнения с набивными мячами).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Тесты: </w:t>
      </w:r>
    </w:p>
    <w:p w:rsidR="005A1DA4" w:rsidRPr="005A1DA4" w:rsidRDefault="005A1DA4" w:rsidP="005A1DA4">
      <w:pPr>
        <w:pStyle w:val="a8"/>
        <w:spacing w:line="100" w:lineRule="atLeast"/>
      </w:pPr>
      <w:r w:rsidRPr="005A1DA4">
        <w:t>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1  кг, а  сила  нижних  конечностей  определяется  по  прыжкам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Бросок набивного мяча (1 кг) из-за головы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Прыжок вверх с места толчком с 2-х ног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Прыжок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Брюшной пресс.</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задачи по воспитанию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Гармоничное укрепление всех мышечных групп.</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Развитие способности рационально проявлять мышечные усилия, учитывать разнообразные условия деятельности.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2 группы упражнений:</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упражнения с отягощением весом предмета (набивной мяч, </w:t>
      </w:r>
      <w:proofErr w:type="spellStart"/>
      <w:r w:rsidRPr="005A1DA4">
        <w:rPr>
          <w:rFonts w:ascii="Times New Roman" w:hAnsi="Times New Roman" w:cs="Times New Roman"/>
          <w:sz w:val="24"/>
          <w:szCs w:val="24"/>
        </w:rPr>
        <w:t>перетягивание</w:t>
      </w:r>
      <w:proofErr w:type="spellEnd"/>
      <w:r w:rsidRPr="005A1DA4">
        <w:rPr>
          <w:rFonts w:ascii="Times New Roman" w:hAnsi="Times New Roman" w:cs="Times New Roman"/>
          <w:sz w:val="24"/>
          <w:szCs w:val="24"/>
        </w:rPr>
        <w:t xml:space="preserve"> каната)</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с отягощением весом собственного тела (прыжки, ползанье, лазанье по канату)</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Индивидуальный подход, учёт индивидуальных силовых способностей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Гармоничное развитие всех мышц</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Исходное положение – сидя горизонтально, при наклоне увеличивается нагрузка на позвоночник</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Сочетать с упражнениями на расслабление</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во второй части занятия</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Рациональное расслабление мышц и методика воспитания.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Любое движение – сочетание возбуждения и расслабления.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Особенно вредно напряжение при выполнении скоростных и силовых упражнений.</w:t>
      </w: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Методика: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Специальные упражнения на расслабление (махи, раскачивания)</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Рекомендовать при выполнении упражнения – улыбаться, разговаривать, на мгновение закрывать глаза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элементы аутогенной тренировки</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Требования к упражнениям на силу:</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Достаточное количество повторений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Чередование нагрузок с отдыхом</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 оптимальном темпе</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Во второй половине занятий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После упражнений на силу давать упражнения на гибкость, т. к. сила отрицательно действует на гибкость.</w:t>
      </w:r>
    </w:p>
    <w:p w:rsidR="005A1DA4" w:rsidRPr="005A1DA4" w:rsidRDefault="005A1DA4" w:rsidP="005A1DA4">
      <w:pPr>
        <w:shd w:val="clear" w:color="auto" w:fill="FFFFFF"/>
        <w:spacing w:before="283"/>
        <w:ind w:right="29"/>
        <w:jc w:val="center"/>
        <w:rPr>
          <w:rFonts w:ascii="Times New Roman" w:hAnsi="Times New Roman" w:cs="Times New Roman"/>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pacing w:val="-11"/>
          <w:sz w:val="24"/>
          <w:szCs w:val="24"/>
        </w:rPr>
        <w:t xml:space="preserve"> выносливости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 способность длительно выполнять работу в умеренном темпе при участии большого количества мышц (футбол, бег).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Большое значение имеет подбор вариантов и усложнения подвижных игр с включением в них различных атрибутов. </w:t>
      </w:r>
      <w:r w:rsidRPr="005A1DA4">
        <w:rPr>
          <w:rFonts w:ascii="Times New Roman" w:hAnsi="Times New Roman" w:cs="Times New Roman"/>
          <w:sz w:val="24"/>
          <w:szCs w:val="24"/>
        </w:rPr>
        <w:br/>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Нагрузку увеличивать постепенно</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Использовать хорошо знакомые движения</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Несложные</w:t>
      </w:r>
      <w:proofErr w:type="gramEnd"/>
      <w:r w:rsidRPr="005A1DA4">
        <w:rPr>
          <w:rFonts w:ascii="Times New Roman" w:hAnsi="Times New Roman" w:cs="Times New Roman"/>
          <w:sz w:val="24"/>
          <w:szCs w:val="24"/>
        </w:rPr>
        <w:t xml:space="preserve"> по технике</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Непрерывные упражнения</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небольшая интенсивность, циклический характер: бег, ходьба на лыжах, плавание).Длительность не менее 2 мин.</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Активные действия с небольшими перерывами (прыжки через скакалку, подвижные игры, ходьба с лазаньем)</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Контролировать степень утомления по внешним признакам – покраснение, потоотделение, учащённое дыхание.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300-500 м -  для  детей 7 лет. Тест  считается  выполненным,  если  ребёнок  пробежал  всю  дистанцию  без  остановки.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Длительность бега: 2-3 года – 30-40 сек.</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4-5 лет – 1,5 мин.</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5 – 6-7 лет – 2-3 мин.</w:t>
      </w:r>
    </w:p>
    <w:p w:rsidR="005A1DA4" w:rsidRPr="005A1DA4" w:rsidRDefault="005A1DA4" w:rsidP="005A1DA4">
      <w:pPr>
        <w:shd w:val="clear" w:color="auto" w:fill="FFFFFF"/>
        <w:spacing w:before="96"/>
        <w:ind w:right="38"/>
        <w:jc w:val="both"/>
        <w:rPr>
          <w:rFonts w:ascii="Times New Roman" w:hAnsi="Times New Roman" w:cs="Times New Roman"/>
          <w:sz w:val="24"/>
          <w:szCs w:val="24"/>
        </w:rPr>
      </w:pPr>
      <w:r w:rsidRPr="005A1DA4">
        <w:rPr>
          <w:rFonts w:ascii="Times New Roman" w:hAnsi="Times New Roman" w:cs="Times New Roman"/>
          <w:spacing w:val="-2"/>
          <w:sz w:val="24"/>
          <w:szCs w:val="24"/>
        </w:rPr>
        <w:t>1. Выносливость как способность к длительной мышечной рабо</w:t>
      </w:r>
      <w:r w:rsidRPr="005A1DA4">
        <w:rPr>
          <w:rFonts w:ascii="Times New Roman" w:hAnsi="Times New Roman" w:cs="Times New Roman"/>
          <w:spacing w:val="-2"/>
          <w:sz w:val="24"/>
          <w:szCs w:val="24"/>
        </w:rPr>
        <w:softHyphen/>
      </w:r>
      <w:r w:rsidRPr="005A1DA4">
        <w:rPr>
          <w:rFonts w:ascii="Times New Roman" w:hAnsi="Times New Roman" w:cs="Times New Roman"/>
          <w:sz w:val="24"/>
          <w:szCs w:val="24"/>
        </w:rPr>
        <w:t xml:space="preserve">те небольшой интенсивности позволяет укрепить организм в первую очередь </w:t>
      </w:r>
      <w:proofErr w:type="spellStart"/>
      <w:proofErr w:type="gramStart"/>
      <w:r w:rsidRPr="005A1DA4">
        <w:rPr>
          <w:rFonts w:ascii="Times New Roman" w:hAnsi="Times New Roman" w:cs="Times New Roman"/>
          <w:sz w:val="24"/>
          <w:szCs w:val="24"/>
        </w:rPr>
        <w:t>сердечно-сосудистую</w:t>
      </w:r>
      <w:proofErr w:type="spellEnd"/>
      <w:proofErr w:type="gramEnd"/>
      <w:r w:rsidRPr="005A1DA4">
        <w:rPr>
          <w:rFonts w:ascii="Times New Roman" w:hAnsi="Times New Roman" w:cs="Times New Roman"/>
          <w:sz w:val="24"/>
          <w:szCs w:val="24"/>
        </w:rPr>
        <w:t>, дыхательную, костно-мышечную системы, что оказывает благоприятное воздействие на физическое и психическое здоровье малыша, в целом способ</w:t>
      </w:r>
      <w:r w:rsidRPr="005A1DA4">
        <w:rPr>
          <w:rFonts w:ascii="Times New Roman" w:hAnsi="Times New Roman" w:cs="Times New Roman"/>
          <w:sz w:val="24"/>
          <w:szCs w:val="24"/>
        </w:rPr>
        <w:softHyphen/>
        <w:t>ствуя его всестороннему гармоническому развитию.</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9" w:firstLine="288"/>
        <w:jc w:val="both"/>
        <w:rPr>
          <w:rFonts w:ascii="Times New Roman" w:hAnsi="Times New Roman" w:cs="Times New Roman"/>
          <w:spacing w:val="-14"/>
          <w:sz w:val="24"/>
          <w:szCs w:val="24"/>
        </w:rPr>
      </w:pPr>
      <w:r w:rsidRPr="005A1DA4">
        <w:rPr>
          <w:rFonts w:ascii="Times New Roman" w:hAnsi="Times New Roman" w:cs="Times New Roman"/>
          <w:sz w:val="24"/>
          <w:szCs w:val="24"/>
        </w:rPr>
        <w:t>Целенаправленная работа по воспитанию выносливости у до</w:t>
      </w:r>
      <w:r w:rsidRPr="005A1DA4">
        <w:rPr>
          <w:rFonts w:ascii="Times New Roman" w:hAnsi="Times New Roman" w:cs="Times New Roman"/>
          <w:sz w:val="24"/>
          <w:szCs w:val="24"/>
        </w:rPr>
        <w:softHyphen/>
        <w:t xml:space="preserve">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3"/>
          <w:sz w:val="24"/>
          <w:szCs w:val="24"/>
        </w:rPr>
      </w:pPr>
      <w:r w:rsidRPr="005A1DA4">
        <w:rPr>
          <w:rFonts w:ascii="Times New Roman" w:hAnsi="Times New Roman" w:cs="Times New Roman"/>
          <w:sz w:val="24"/>
          <w:szCs w:val="24"/>
        </w:rPr>
        <w:t>Необходимость развития выносливости у детей дошкольного возраста определяется еще и тем, что целенаправленные движе</w:t>
      </w:r>
      <w:r w:rsidRPr="005A1DA4">
        <w:rPr>
          <w:rFonts w:ascii="Times New Roman" w:hAnsi="Times New Roman" w:cs="Times New Roman"/>
          <w:sz w:val="24"/>
          <w:szCs w:val="24"/>
        </w:rPr>
        <w:softHyphen/>
        <w:t>ния, особенно циклического типа, помогают раскрыть и развить их природные задатки: только в этот период возможно повысить уровень максимального потребления кислорода, который являет</w:t>
      </w:r>
      <w:r w:rsidRPr="005A1DA4">
        <w:rPr>
          <w:rFonts w:ascii="Times New Roman" w:hAnsi="Times New Roman" w:cs="Times New Roman"/>
          <w:sz w:val="24"/>
          <w:szCs w:val="24"/>
        </w:rPr>
        <w:softHyphen/>
        <w:t>ся важнейшим показателем физической работоспособности чело</w:t>
      </w:r>
      <w:r w:rsidRPr="005A1DA4">
        <w:rPr>
          <w:rFonts w:ascii="Times New Roman" w:hAnsi="Times New Roman" w:cs="Times New Roman"/>
          <w:sz w:val="24"/>
          <w:szCs w:val="24"/>
        </w:rPr>
        <w:softHyphen/>
        <w:t>века, показателем его аэробных возможностей</w:t>
      </w:r>
      <w:proofErr w:type="gramStart"/>
      <w:r w:rsidRPr="005A1DA4">
        <w:rPr>
          <w:rFonts w:ascii="Times New Roman" w:hAnsi="Times New Roman" w:cs="Times New Roman"/>
          <w:sz w:val="24"/>
          <w:szCs w:val="24"/>
        </w:rPr>
        <w:t xml:space="preserve"> .</w:t>
      </w:r>
      <w:proofErr w:type="gramEnd"/>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0"/>
          <w:sz w:val="24"/>
          <w:szCs w:val="24"/>
        </w:rPr>
      </w:pPr>
      <w:r w:rsidRPr="005A1DA4">
        <w:rPr>
          <w:rFonts w:ascii="Times New Roman" w:hAnsi="Times New Roman" w:cs="Times New Roman"/>
          <w:sz w:val="24"/>
          <w:szCs w:val="24"/>
        </w:rPr>
        <w:t>Большое значение имеет развитие выносливости для форми</w:t>
      </w:r>
      <w:r w:rsidRPr="005A1DA4">
        <w:rPr>
          <w:rFonts w:ascii="Times New Roman" w:hAnsi="Times New Roman" w:cs="Times New Roman"/>
          <w:sz w:val="24"/>
          <w:szCs w:val="24"/>
        </w:rPr>
        <w:softHyphen/>
        <w:t>рования волевых качеств личности, черт характера человека: целе</w:t>
      </w:r>
      <w:r w:rsidRPr="005A1DA4">
        <w:rPr>
          <w:rFonts w:ascii="Times New Roman" w:hAnsi="Times New Roman" w:cs="Times New Roman"/>
          <w:sz w:val="24"/>
          <w:szCs w:val="24"/>
        </w:rPr>
        <w:softHyphen/>
        <w:t>устремленности, настойчивости, упорства, смелости и решитель</w:t>
      </w:r>
      <w:r w:rsidRPr="005A1DA4">
        <w:rPr>
          <w:rFonts w:ascii="Times New Roman" w:hAnsi="Times New Roman" w:cs="Times New Roman"/>
          <w:sz w:val="24"/>
          <w:szCs w:val="24"/>
        </w:rPr>
        <w:softHyphen/>
        <w:t>ности, уверенности в своих силах. Здесь физические движения яв</w:t>
      </w:r>
      <w:r w:rsidRPr="005A1DA4">
        <w:rPr>
          <w:rFonts w:ascii="Times New Roman" w:hAnsi="Times New Roman" w:cs="Times New Roman"/>
          <w:sz w:val="24"/>
          <w:szCs w:val="24"/>
        </w:rPr>
        <w:softHyphen/>
        <w:t>ляются средствами, которые помогают детям научиться преодоле</w:t>
      </w:r>
      <w:r w:rsidRPr="005A1DA4">
        <w:rPr>
          <w:rFonts w:ascii="Times New Roman" w:hAnsi="Times New Roman" w:cs="Times New Roman"/>
          <w:sz w:val="24"/>
          <w:szCs w:val="24"/>
        </w:rPr>
        <w:softHyphen/>
        <w:t>вать возникающие трудности, мобилизовать себя, доводя нача</w:t>
      </w:r>
      <w:r w:rsidRPr="005A1DA4">
        <w:rPr>
          <w:rFonts w:ascii="Times New Roman" w:hAnsi="Times New Roman" w:cs="Times New Roman"/>
          <w:sz w:val="24"/>
          <w:szCs w:val="24"/>
        </w:rPr>
        <w:softHyphen/>
        <w:t>тое дело до конца. Этому очень важно научить в дошкольном воз</w:t>
      </w:r>
      <w:r w:rsidRPr="005A1DA4">
        <w:rPr>
          <w:rFonts w:ascii="Times New Roman" w:hAnsi="Times New Roman" w:cs="Times New Roman"/>
          <w:sz w:val="24"/>
          <w:szCs w:val="24"/>
        </w:rPr>
        <w:softHyphen/>
        <w:t>расте. Кроме того, умение управлять собой положительно отража</w:t>
      </w:r>
      <w:r w:rsidRPr="005A1DA4">
        <w:rPr>
          <w:rFonts w:ascii="Times New Roman" w:hAnsi="Times New Roman" w:cs="Times New Roman"/>
          <w:sz w:val="24"/>
          <w:szCs w:val="24"/>
        </w:rPr>
        <w:softHyphen/>
        <w:t xml:space="preserve">ется на успехах ребенка в </w:t>
      </w:r>
      <w:proofErr w:type="spellStart"/>
      <w:r w:rsidRPr="005A1DA4">
        <w:rPr>
          <w:rFonts w:ascii="Times New Roman" w:hAnsi="Times New Roman" w:cs="Times New Roman"/>
          <w:sz w:val="24"/>
          <w:szCs w:val="24"/>
        </w:rPr>
        <w:t>школе</w:t>
      </w:r>
      <w:proofErr w:type="gramStart"/>
      <w:r w:rsidRPr="005A1DA4">
        <w:rPr>
          <w:rFonts w:ascii="Times New Roman" w:hAnsi="Times New Roman" w:cs="Times New Roman"/>
          <w:sz w:val="24"/>
          <w:szCs w:val="24"/>
        </w:rPr>
        <w:t>.В</w:t>
      </w:r>
      <w:proofErr w:type="spellEnd"/>
      <w:proofErr w:type="gramEnd"/>
      <w:r w:rsidRPr="005A1DA4">
        <w:rPr>
          <w:rFonts w:ascii="Times New Roman" w:hAnsi="Times New Roman" w:cs="Times New Roman"/>
          <w:sz w:val="24"/>
          <w:szCs w:val="24"/>
        </w:rPr>
        <w:t xml:space="preserve"> процессе развития у детей выносливости необходимо при оп</w:t>
      </w:r>
      <w:r w:rsidRPr="005A1DA4">
        <w:rPr>
          <w:rFonts w:ascii="Times New Roman" w:hAnsi="Times New Roman" w:cs="Times New Roman"/>
          <w:sz w:val="24"/>
          <w:szCs w:val="24"/>
        </w:rPr>
        <w:softHyphen/>
        <w:t>ределении мощности и интенсивности физических нагрузок учи</w:t>
      </w:r>
      <w:r w:rsidRPr="005A1DA4">
        <w:rPr>
          <w:rFonts w:ascii="Times New Roman" w:hAnsi="Times New Roman" w:cs="Times New Roman"/>
          <w:sz w:val="24"/>
          <w:szCs w:val="24"/>
        </w:rPr>
        <w:softHyphen/>
        <w:t xml:space="preserve">тывать «золотое правило скелетных мышц» И.А.Аршавского (о сверх восстановлении организма). Суть его в том, что постоянная, неизменная нагрузка не способствует переводу физиологических </w:t>
      </w:r>
      <w:r w:rsidRPr="005A1DA4">
        <w:rPr>
          <w:rFonts w:ascii="Times New Roman" w:hAnsi="Times New Roman" w:cs="Times New Roman"/>
          <w:spacing w:val="-1"/>
          <w:sz w:val="24"/>
          <w:szCs w:val="24"/>
        </w:rPr>
        <w:t>границ утомления на качественно более высокий уровень функцио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нирования и вследствие этого не обеспечивает развитие выносли</w:t>
      </w:r>
      <w:r w:rsidRPr="005A1DA4">
        <w:rPr>
          <w:rFonts w:ascii="Times New Roman" w:hAnsi="Times New Roman" w:cs="Times New Roman"/>
          <w:sz w:val="24"/>
          <w:szCs w:val="24"/>
        </w:rPr>
        <w:softHyphen/>
      </w:r>
      <w:r w:rsidRPr="005A1DA4">
        <w:rPr>
          <w:rFonts w:ascii="Times New Roman" w:hAnsi="Times New Roman" w:cs="Times New Roman"/>
          <w:spacing w:val="-3"/>
          <w:sz w:val="24"/>
          <w:szCs w:val="24"/>
        </w:rPr>
        <w:t xml:space="preserve">вости. В результате выносливость у детей возрастает незначительно. </w:t>
      </w:r>
      <w:r w:rsidRPr="005A1DA4">
        <w:rPr>
          <w:rFonts w:ascii="Times New Roman" w:hAnsi="Times New Roman" w:cs="Times New Roman"/>
          <w:sz w:val="24"/>
          <w:szCs w:val="24"/>
        </w:rPr>
        <w:t xml:space="preserve">Она длительное время сохраняется на одном уровне, повышаясь </w:t>
      </w:r>
      <w:r w:rsidRPr="005A1DA4">
        <w:rPr>
          <w:rFonts w:ascii="Times New Roman" w:hAnsi="Times New Roman" w:cs="Times New Roman"/>
          <w:spacing w:val="-3"/>
          <w:sz w:val="24"/>
          <w:szCs w:val="24"/>
        </w:rPr>
        <w:t xml:space="preserve">лишь с </w:t>
      </w:r>
      <w:r w:rsidRPr="005A1DA4">
        <w:rPr>
          <w:rFonts w:ascii="Times New Roman" w:hAnsi="Times New Roman" w:cs="Times New Roman"/>
          <w:spacing w:val="-3"/>
          <w:sz w:val="24"/>
          <w:szCs w:val="24"/>
        </w:rPr>
        <w:lastRenderedPageBreak/>
        <w:t xml:space="preserve">возрастом. Только «повторное и не чрезмерное утомление, — </w:t>
      </w:r>
      <w:r w:rsidRPr="005A1DA4">
        <w:rPr>
          <w:rFonts w:ascii="Times New Roman" w:hAnsi="Times New Roman" w:cs="Times New Roman"/>
          <w:sz w:val="24"/>
          <w:szCs w:val="24"/>
        </w:rPr>
        <w:t xml:space="preserve">считает </w:t>
      </w:r>
      <w:proofErr w:type="spellStart"/>
      <w:r w:rsidRPr="005A1DA4">
        <w:rPr>
          <w:rFonts w:ascii="Times New Roman" w:hAnsi="Times New Roman" w:cs="Times New Roman"/>
          <w:sz w:val="24"/>
          <w:szCs w:val="24"/>
        </w:rPr>
        <w:t>Ю.И.Данько</w:t>
      </w:r>
      <w:proofErr w:type="spellEnd"/>
      <w:r w:rsidRPr="005A1DA4">
        <w:rPr>
          <w:rFonts w:ascii="Times New Roman" w:hAnsi="Times New Roman" w:cs="Times New Roman"/>
          <w:sz w:val="24"/>
          <w:szCs w:val="24"/>
        </w:rPr>
        <w:t>, — является действительным фактором по</w:t>
      </w:r>
      <w:r w:rsidRPr="005A1DA4">
        <w:rPr>
          <w:rFonts w:ascii="Times New Roman" w:hAnsi="Times New Roman" w:cs="Times New Roman"/>
          <w:sz w:val="24"/>
          <w:szCs w:val="24"/>
        </w:rPr>
        <w:softHyphen/>
        <w:t>вышения функциональных возможностей организма, его работо</w:t>
      </w:r>
      <w:r w:rsidRPr="005A1DA4">
        <w:rPr>
          <w:rFonts w:ascii="Times New Roman" w:hAnsi="Times New Roman" w:cs="Times New Roman"/>
          <w:sz w:val="24"/>
          <w:szCs w:val="24"/>
        </w:rPr>
        <w:softHyphen/>
        <w:t>способности, так как организм в ответ на возникающие при утом</w:t>
      </w:r>
      <w:r w:rsidRPr="005A1DA4">
        <w:rPr>
          <w:rFonts w:ascii="Times New Roman" w:hAnsi="Times New Roman" w:cs="Times New Roman"/>
          <w:sz w:val="24"/>
          <w:szCs w:val="24"/>
        </w:rPr>
        <w:softHyphen/>
        <w:t xml:space="preserve">лении затруднения в функционировании его различных систем </w:t>
      </w:r>
      <w:r w:rsidRPr="005A1DA4">
        <w:rPr>
          <w:rFonts w:ascii="Times New Roman" w:hAnsi="Times New Roman" w:cs="Times New Roman"/>
          <w:spacing w:val="-1"/>
          <w:sz w:val="24"/>
          <w:szCs w:val="24"/>
        </w:rPr>
        <w:t xml:space="preserve">мобилизует при явлениях </w:t>
      </w:r>
      <w:proofErr w:type="spellStart"/>
      <w:r w:rsidRPr="005A1DA4">
        <w:rPr>
          <w:rFonts w:ascii="Times New Roman" w:hAnsi="Times New Roman" w:cs="Times New Roman"/>
          <w:spacing w:val="-1"/>
          <w:sz w:val="24"/>
          <w:szCs w:val="24"/>
        </w:rPr>
        <w:t>суперкомпенсации</w:t>
      </w:r>
      <w:proofErr w:type="spellEnd"/>
      <w:r w:rsidRPr="005A1DA4">
        <w:rPr>
          <w:rFonts w:ascii="Times New Roman" w:hAnsi="Times New Roman" w:cs="Times New Roman"/>
          <w:spacing w:val="-1"/>
          <w:sz w:val="24"/>
          <w:szCs w:val="24"/>
        </w:rPr>
        <w:t xml:space="preserve"> свои приспособитель</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ные реакции, повышая переносимость утомления в дальнейшем, в процессе тренировки»</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 xml:space="preserve"> Следует заметить при этом, что одним из факторов укрепления воли называют различные движе</w:t>
      </w:r>
      <w:r w:rsidRPr="005A1DA4">
        <w:rPr>
          <w:rFonts w:ascii="Times New Roman" w:hAnsi="Times New Roman" w:cs="Times New Roman"/>
          <w:sz w:val="24"/>
          <w:szCs w:val="24"/>
        </w:rPr>
        <w:softHyphen/>
        <w:t xml:space="preserve">ния (особенно циклического типа), выполняемые с небольшой мощностью в течение продолжительного времени. </w:t>
      </w:r>
      <w:proofErr w:type="spellStart"/>
      <w:r w:rsidRPr="005A1DA4">
        <w:rPr>
          <w:rFonts w:ascii="Times New Roman" w:hAnsi="Times New Roman" w:cs="Times New Roman"/>
          <w:sz w:val="24"/>
          <w:szCs w:val="24"/>
        </w:rPr>
        <w:t>В.М.Зациорский</w:t>
      </w:r>
      <w:proofErr w:type="spellEnd"/>
      <w:r w:rsidRPr="005A1DA4">
        <w:rPr>
          <w:rFonts w:ascii="Times New Roman" w:hAnsi="Times New Roman" w:cs="Times New Roman"/>
          <w:sz w:val="24"/>
          <w:szCs w:val="24"/>
        </w:rPr>
        <w:t xml:space="preserve"> подтверждает: природа </w:t>
      </w:r>
      <w:proofErr w:type="gramStart"/>
      <w:r w:rsidRPr="005A1DA4">
        <w:rPr>
          <w:rFonts w:ascii="Times New Roman" w:hAnsi="Times New Roman" w:cs="Times New Roman"/>
          <w:sz w:val="24"/>
          <w:szCs w:val="24"/>
        </w:rPr>
        <w:t>утомления</w:t>
      </w:r>
      <w:proofErr w:type="gramEnd"/>
      <w:r w:rsidRPr="005A1DA4">
        <w:rPr>
          <w:rFonts w:ascii="Times New Roman" w:hAnsi="Times New Roman" w:cs="Times New Roman"/>
          <w:sz w:val="24"/>
          <w:szCs w:val="24"/>
        </w:rPr>
        <w:t xml:space="preserve"> и ее влияние на развитие выносливости может быть различной в зависимости от объема мы</w:t>
      </w:r>
      <w:r w:rsidRPr="005A1DA4">
        <w:rPr>
          <w:rFonts w:ascii="Times New Roman" w:hAnsi="Times New Roman" w:cs="Times New Roman"/>
          <w:sz w:val="24"/>
          <w:szCs w:val="24"/>
        </w:rPr>
        <w:softHyphen/>
        <w:t>шечных групп, непосредственно задействованных в данных физи</w:t>
      </w:r>
      <w:r w:rsidRPr="005A1DA4">
        <w:rPr>
          <w:rFonts w:ascii="Times New Roman" w:hAnsi="Times New Roman" w:cs="Times New Roman"/>
          <w:sz w:val="24"/>
          <w:szCs w:val="24"/>
        </w:rPr>
        <w:softHyphen/>
        <w:t xml:space="preserve">ческих упражнениях. </w:t>
      </w:r>
    </w:p>
    <w:p w:rsidR="005A1DA4" w:rsidRPr="005A1DA4" w:rsidRDefault="005A1DA4" w:rsidP="005A1DA4">
      <w:pPr>
        <w:shd w:val="clear" w:color="auto" w:fill="FFFFFF"/>
        <w:tabs>
          <w:tab w:val="left" w:pos="514"/>
        </w:tabs>
        <w:ind w:left="298" w:right="10"/>
        <w:jc w:val="center"/>
        <w:rPr>
          <w:rFonts w:ascii="Times New Roman" w:hAnsi="Times New Roman" w:cs="Times New Roman"/>
          <w:spacing w:val="-10"/>
          <w:sz w:val="24"/>
          <w:szCs w:val="24"/>
        </w:rPr>
      </w:pPr>
      <w:r w:rsidRPr="005A1DA4">
        <w:rPr>
          <w:rFonts w:ascii="Times New Roman" w:hAnsi="Times New Roman" w:cs="Times New Roman"/>
          <w:b/>
          <w:bCs/>
          <w:spacing w:val="-9"/>
          <w:sz w:val="24"/>
          <w:szCs w:val="24"/>
        </w:rPr>
        <w:t>Развитие гибкости</w:t>
      </w:r>
    </w:p>
    <w:p w:rsidR="005A1DA4" w:rsidRPr="005A1DA4" w:rsidRDefault="005A1DA4" w:rsidP="005A1DA4">
      <w:pPr>
        <w:pStyle w:val="a3"/>
        <w:shd w:val="clear" w:color="auto" w:fill="FFFFFF"/>
        <w:spacing w:before="221"/>
        <w:ind w:left="0" w:right="34"/>
        <w:jc w:val="both"/>
        <w:rPr>
          <w:rFonts w:ascii="Times New Roman" w:hAnsi="Times New Roman"/>
          <w:sz w:val="24"/>
          <w:szCs w:val="24"/>
        </w:rPr>
      </w:pPr>
      <w:r w:rsidRPr="005A1DA4">
        <w:rPr>
          <w:rFonts w:ascii="Times New Roman" w:hAnsi="Times New Roman"/>
          <w:spacing w:val="-1"/>
          <w:sz w:val="24"/>
          <w:szCs w:val="24"/>
        </w:rPr>
        <w:t>Гибкость — морфофункциональное свойство опорно-двигатель</w:t>
      </w:r>
      <w:r w:rsidRPr="005A1DA4">
        <w:rPr>
          <w:rFonts w:ascii="Times New Roman" w:hAnsi="Times New Roman"/>
          <w:spacing w:val="-1"/>
          <w:sz w:val="24"/>
          <w:szCs w:val="24"/>
        </w:rPr>
        <w:softHyphen/>
        <w:t xml:space="preserve">ного аппарата, характеризующее степень подвижности его звеньев. </w:t>
      </w:r>
      <w:r w:rsidRPr="005A1DA4">
        <w:rPr>
          <w:rFonts w:ascii="Times New Roman" w:hAnsi="Times New Roman"/>
          <w:sz w:val="24"/>
          <w:szCs w:val="24"/>
        </w:rPr>
        <w:t>Гибкость определяется эластичностью мышц и связок, детерми</w:t>
      </w:r>
      <w:r w:rsidRPr="005A1DA4">
        <w:rPr>
          <w:rFonts w:ascii="Times New Roman" w:hAnsi="Times New Roman"/>
          <w:sz w:val="24"/>
          <w:szCs w:val="24"/>
        </w:rPr>
        <w:softHyphen/>
        <w:t>нирующих амплитуду движений. Наряду с основными физически</w:t>
      </w:r>
      <w:r w:rsidRPr="005A1DA4">
        <w:rPr>
          <w:rFonts w:ascii="Times New Roman" w:hAnsi="Times New Roman"/>
          <w:sz w:val="24"/>
          <w:szCs w:val="24"/>
        </w:rPr>
        <w:softHyphen/>
      </w:r>
      <w:r w:rsidRPr="005A1DA4">
        <w:rPr>
          <w:rFonts w:ascii="Times New Roman" w:hAnsi="Times New Roman"/>
          <w:spacing w:val="-1"/>
          <w:sz w:val="24"/>
          <w:szCs w:val="24"/>
        </w:rPr>
        <w:t>ми качествами гибкость представляет собой одну из главных пред</w:t>
      </w:r>
      <w:r w:rsidRPr="005A1DA4">
        <w:rPr>
          <w:rFonts w:ascii="Times New Roman" w:hAnsi="Times New Roman"/>
          <w:spacing w:val="-1"/>
          <w:sz w:val="24"/>
          <w:szCs w:val="24"/>
        </w:rPr>
        <w:softHyphen/>
      </w:r>
      <w:r w:rsidRPr="005A1DA4">
        <w:rPr>
          <w:rFonts w:ascii="Times New Roman" w:hAnsi="Times New Roman"/>
          <w:sz w:val="24"/>
          <w:szCs w:val="24"/>
        </w:rPr>
        <w:t>посылок движений. Внешне она проявляется в величине амплиту</w:t>
      </w:r>
      <w:r w:rsidRPr="005A1DA4">
        <w:rPr>
          <w:rFonts w:ascii="Times New Roman" w:hAnsi="Times New Roman"/>
          <w:sz w:val="24"/>
          <w:szCs w:val="24"/>
        </w:rPr>
        <w:softHyphen/>
        <w:t>ды (размаха) сгибаний—разгибаний и других движений. Соответ</w:t>
      </w:r>
      <w:r w:rsidRPr="005A1DA4">
        <w:rPr>
          <w:rFonts w:ascii="Times New Roman" w:hAnsi="Times New Roman"/>
          <w:sz w:val="24"/>
          <w:szCs w:val="24"/>
        </w:rPr>
        <w:softHyphen/>
      </w:r>
      <w:r w:rsidRPr="005A1DA4">
        <w:rPr>
          <w:rFonts w:ascii="Times New Roman" w:hAnsi="Times New Roman"/>
          <w:spacing w:val="-2"/>
          <w:sz w:val="24"/>
          <w:szCs w:val="24"/>
        </w:rPr>
        <w:t>ственно ее показатели определяются по предельной амплитуде дви</w:t>
      </w:r>
      <w:r w:rsidRPr="005A1DA4">
        <w:rPr>
          <w:rFonts w:ascii="Times New Roman" w:hAnsi="Times New Roman"/>
          <w:spacing w:val="-2"/>
          <w:sz w:val="24"/>
          <w:szCs w:val="24"/>
        </w:rPr>
        <w:softHyphen/>
      </w:r>
      <w:r w:rsidRPr="005A1DA4">
        <w:rPr>
          <w:rFonts w:ascii="Times New Roman" w:hAnsi="Times New Roman"/>
          <w:sz w:val="24"/>
          <w:szCs w:val="24"/>
        </w:rPr>
        <w:t xml:space="preserve">жений, оцениваемой в угловых градусах или линейных величинах (сантиметрах) </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z w:val="24"/>
          <w:szCs w:val="24"/>
        </w:rPr>
        <w:t>Гибкость — это способность выполнять движение с максималь</w:t>
      </w:r>
      <w:r w:rsidRPr="005A1DA4">
        <w:rPr>
          <w:rFonts w:ascii="Times New Roman" w:hAnsi="Times New Roman"/>
          <w:sz w:val="24"/>
          <w:szCs w:val="24"/>
        </w:rPr>
        <w:softHyphen/>
        <w:t>ной амплитудой, важное психофизическое качество, которое на</w:t>
      </w:r>
      <w:r w:rsidRPr="005A1DA4">
        <w:rPr>
          <w:rFonts w:ascii="Times New Roman" w:hAnsi="Times New Roman"/>
          <w:sz w:val="24"/>
          <w:szCs w:val="24"/>
        </w:rPr>
        <w:softHyphen/>
        <w:t>ряду с быстротой, силой, выносливостью, ловкостью определяет</w:t>
      </w:r>
      <w:r w:rsidRPr="005A1DA4">
        <w:rPr>
          <w:rFonts w:ascii="Times New Roman" w:hAnsi="Times New Roman"/>
          <w:sz w:val="24"/>
          <w:szCs w:val="24"/>
        </w:rPr>
        <w:softHyphen/>
        <w:t>ся морфофункциональными биологическими особенностями че</w:t>
      </w:r>
      <w:r w:rsidRPr="005A1DA4">
        <w:rPr>
          <w:rFonts w:ascii="Times New Roman" w:hAnsi="Times New Roman"/>
          <w:sz w:val="24"/>
          <w:szCs w:val="24"/>
        </w:rPr>
        <w:softHyphen/>
        <w:t>ловека.</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pacing w:val="-2"/>
          <w:sz w:val="24"/>
          <w:szCs w:val="24"/>
        </w:rPr>
        <w:t xml:space="preserve">Часто гибкостью называют подвижность в суставах (Б. А. </w:t>
      </w:r>
      <w:proofErr w:type="spellStart"/>
      <w:r w:rsidRPr="005A1DA4">
        <w:rPr>
          <w:rFonts w:ascii="Times New Roman" w:hAnsi="Times New Roman"/>
          <w:spacing w:val="-2"/>
          <w:sz w:val="24"/>
          <w:szCs w:val="24"/>
        </w:rPr>
        <w:t>Ашма</w:t>
      </w:r>
      <w:r w:rsidRPr="005A1DA4">
        <w:rPr>
          <w:rFonts w:ascii="Times New Roman" w:hAnsi="Times New Roman"/>
          <w:sz w:val="24"/>
          <w:szCs w:val="24"/>
        </w:rPr>
        <w:t>рин</w:t>
      </w:r>
      <w:proofErr w:type="spellEnd"/>
      <w:r w:rsidRPr="005A1DA4">
        <w:rPr>
          <w:rFonts w:ascii="Times New Roman" w:hAnsi="Times New Roman"/>
          <w:sz w:val="24"/>
          <w:szCs w:val="24"/>
        </w:rPr>
        <w:t>).</w:t>
      </w:r>
    </w:p>
    <w:p w:rsidR="005A1DA4" w:rsidRPr="005A1DA4" w:rsidRDefault="005A1DA4" w:rsidP="005A1DA4">
      <w:pPr>
        <w:pStyle w:val="a3"/>
        <w:shd w:val="clear" w:color="auto" w:fill="FFFFFF"/>
        <w:ind w:left="0" w:right="19"/>
        <w:jc w:val="both"/>
        <w:rPr>
          <w:rFonts w:ascii="Times New Roman" w:hAnsi="Times New Roman"/>
          <w:sz w:val="24"/>
          <w:szCs w:val="24"/>
        </w:rPr>
      </w:pPr>
      <w:r w:rsidRPr="005A1DA4">
        <w:rPr>
          <w:rFonts w:ascii="Times New Roman" w:hAnsi="Times New Roman"/>
          <w:spacing w:val="-5"/>
          <w:sz w:val="24"/>
          <w:szCs w:val="24"/>
        </w:rPr>
        <w:t xml:space="preserve">«Важность и значимость гибкости не подлежат сомнению. Прежде </w:t>
      </w:r>
      <w:proofErr w:type="gramStart"/>
      <w:r w:rsidRPr="005A1DA4">
        <w:rPr>
          <w:rFonts w:ascii="Times New Roman" w:hAnsi="Times New Roman"/>
          <w:spacing w:val="-1"/>
          <w:sz w:val="24"/>
          <w:szCs w:val="24"/>
        </w:rPr>
        <w:t>всего</w:t>
      </w:r>
      <w:proofErr w:type="gramEnd"/>
      <w:r w:rsidRPr="005A1DA4">
        <w:rPr>
          <w:rFonts w:ascii="Times New Roman" w:hAnsi="Times New Roman"/>
          <w:spacing w:val="-1"/>
          <w:sz w:val="24"/>
          <w:szCs w:val="24"/>
        </w:rPr>
        <w:t xml:space="preserve"> гибкость наделяет человека важным умением совершенного </w:t>
      </w:r>
      <w:r w:rsidRPr="005A1DA4">
        <w:rPr>
          <w:rFonts w:ascii="Times New Roman" w:hAnsi="Times New Roman"/>
          <w:sz w:val="24"/>
          <w:szCs w:val="24"/>
        </w:rPr>
        <w:t>владения своим телом, умением чувствовать его, быть в постоян</w:t>
      </w:r>
      <w:r w:rsidRPr="005A1DA4">
        <w:rPr>
          <w:rFonts w:ascii="Times New Roman" w:hAnsi="Times New Roman"/>
          <w:sz w:val="24"/>
          <w:szCs w:val="24"/>
        </w:rPr>
        <w:softHyphen/>
        <w:t xml:space="preserve">ном контакте с ним, знать его возможности и использовать их, </w:t>
      </w:r>
      <w:r w:rsidRPr="005A1DA4">
        <w:rPr>
          <w:rFonts w:ascii="Times New Roman" w:hAnsi="Times New Roman"/>
          <w:spacing w:val="-2"/>
          <w:sz w:val="24"/>
          <w:szCs w:val="24"/>
        </w:rPr>
        <w:t>Управлять им. Это умение чрезвычайно ценилось, и к его достиже</w:t>
      </w:r>
      <w:r w:rsidRPr="005A1DA4">
        <w:rPr>
          <w:rFonts w:ascii="Times New Roman" w:hAnsi="Times New Roman"/>
          <w:spacing w:val="-2"/>
          <w:sz w:val="24"/>
          <w:szCs w:val="24"/>
        </w:rPr>
        <w:softHyphen/>
      </w:r>
      <w:r w:rsidRPr="005A1DA4">
        <w:rPr>
          <w:rFonts w:ascii="Times New Roman" w:hAnsi="Times New Roman"/>
          <w:sz w:val="24"/>
          <w:szCs w:val="24"/>
        </w:rPr>
        <w:t xml:space="preserve">нию стремились еще древние люди» </w:t>
      </w:r>
    </w:p>
    <w:p w:rsidR="005A1DA4" w:rsidRPr="005A1DA4" w:rsidRDefault="005A1DA4" w:rsidP="005A1DA4">
      <w:pPr>
        <w:pStyle w:val="a3"/>
        <w:widowControl w:val="0"/>
        <w:numPr>
          <w:ilvl w:val="0"/>
          <w:numId w:val="11"/>
        </w:numPr>
        <w:shd w:val="clear" w:color="auto" w:fill="FFFFFF"/>
        <w:autoSpaceDE w:val="0"/>
        <w:autoSpaceDN w:val="0"/>
        <w:adjustRightInd w:val="0"/>
        <w:spacing w:after="0"/>
        <w:ind w:right="10"/>
        <w:jc w:val="both"/>
        <w:rPr>
          <w:rFonts w:ascii="Times New Roman" w:hAnsi="Times New Roman"/>
          <w:sz w:val="24"/>
          <w:szCs w:val="24"/>
        </w:rPr>
      </w:pPr>
      <w:r w:rsidRPr="005A1DA4">
        <w:rPr>
          <w:rFonts w:ascii="Times New Roman" w:hAnsi="Times New Roman"/>
          <w:sz w:val="24"/>
          <w:szCs w:val="24"/>
        </w:rPr>
        <w:t>Гибкость дает легкость, свободу действий, непринужденность движений, умение как концентрировать силы своего тела, так и расслаблять его.</w:t>
      </w:r>
    </w:p>
    <w:p w:rsidR="005A1DA4" w:rsidRPr="005A1DA4" w:rsidRDefault="005A1DA4" w:rsidP="005A1DA4">
      <w:pPr>
        <w:pStyle w:val="a3"/>
        <w:widowControl w:val="0"/>
        <w:numPr>
          <w:ilvl w:val="0"/>
          <w:numId w:val="11"/>
        </w:numPr>
        <w:shd w:val="clear" w:color="auto" w:fill="FFFFFF"/>
        <w:autoSpaceDE w:val="0"/>
        <w:autoSpaceDN w:val="0"/>
        <w:adjustRightInd w:val="0"/>
        <w:spacing w:after="0"/>
        <w:jc w:val="both"/>
        <w:rPr>
          <w:rFonts w:ascii="Times New Roman" w:hAnsi="Times New Roman"/>
          <w:sz w:val="24"/>
          <w:szCs w:val="24"/>
        </w:rPr>
      </w:pPr>
      <w:r w:rsidRPr="005A1DA4">
        <w:rPr>
          <w:rFonts w:ascii="Times New Roman" w:hAnsi="Times New Roman"/>
          <w:sz w:val="24"/>
          <w:szCs w:val="24"/>
        </w:rPr>
        <w:t xml:space="preserve">Гибкий человек красив с эстетической точки зрения. Гибкость </w:t>
      </w:r>
      <w:r w:rsidRPr="005A1DA4">
        <w:rPr>
          <w:rFonts w:ascii="Times New Roman" w:hAnsi="Times New Roman"/>
          <w:spacing w:val="-1"/>
          <w:sz w:val="24"/>
          <w:szCs w:val="24"/>
        </w:rPr>
        <w:t xml:space="preserve">придает грациозность, изящность, пластичность, выразительность </w:t>
      </w:r>
      <w:r w:rsidRPr="005A1DA4">
        <w:rPr>
          <w:rFonts w:ascii="Times New Roman" w:hAnsi="Times New Roman"/>
          <w:sz w:val="24"/>
          <w:szCs w:val="24"/>
        </w:rPr>
        <w:t>движениям.</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Различают активную и пассивную гибкость.  </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Активная  </w:t>
      </w:r>
      <w:r w:rsidRPr="005A1DA4">
        <w:rPr>
          <w:rFonts w:ascii="Times New Roman" w:hAnsi="Times New Roman" w:cs="Times New Roman"/>
          <w:spacing w:val="39"/>
          <w:sz w:val="24"/>
          <w:szCs w:val="24"/>
        </w:rPr>
        <w:t>гибкость</w:t>
      </w:r>
      <w:r w:rsidRPr="005A1DA4">
        <w:rPr>
          <w:rFonts w:ascii="Times New Roman" w:hAnsi="Times New Roman" w:cs="Times New Roman"/>
          <w:sz w:val="24"/>
          <w:szCs w:val="24"/>
        </w:rPr>
        <w:t xml:space="preserve"> характеризуется величиной амплиту</w:t>
      </w:r>
      <w:r w:rsidRPr="005A1DA4">
        <w:rPr>
          <w:rFonts w:ascii="Times New Roman" w:hAnsi="Times New Roman" w:cs="Times New Roman"/>
          <w:sz w:val="24"/>
          <w:szCs w:val="24"/>
        </w:rPr>
        <w:softHyphen/>
        <w:t>ды движений при самостоятельном выполнении упражнений бла</w:t>
      </w:r>
      <w:r w:rsidRPr="005A1DA4">
        <w:rPr>
          <w:rFonts w:ascii="Times New Roman" w:hAnsi="Times New Roman" w:cs="Times New Roman"/>
          <w:sz w:val="24"/>
          <w:szCs w:val="24"/>
        </w:rPr>
        <w:softHyphen/>
        <w:t>годаря мышечным усилиям.</w:t>
      </w:r>
    </w:p>
    <w:p w:rsidR="005A1DA4" w:rsidRPr="005A1DA4" w:rsidRDefault="005A1DA4" w:rsidP="005A1DA4">
      <w:pPr>
        <w:shd w:val="clear" w:color="auto" w:fill="FFFFFF"/>
        <w:ind w:left="14" w:right="14" w:firstLine="264"/>
        <w:jc w:val="both"/>
        <w:rPr>
          <w:rFonts w:ascii="Times New Roman" w:hAnsi="Times New Roman" w:cs="Times New Roman"/>
          <w:sz w:val="24"/>
          <w:szCs w:val="24"/>
        </w:rPr>
      </w:pPr>
      <w:r w:rsidRPr="005A1DA4">
        <w:rPr>
          <w:rFonts w:ascii="Times New Roman" w:hAnsi="Times New Roman" w:cs="Times New Roman"/>
          <w:spacing w:val="40"/>
          <w:sz w:val="24"/>
          <w:szCs w:val="24"/>
        </w:rPr>
        <w:t>Пассивная</w:t>
      </w:r>
      <w:r w:rsidRPr="005A1DA4">
        <w:rPr>
          <w:rFonts w:ascii="Times New Roman" w:hAnsi="Times New Roman" w:cs="Times New Roman"/>
          <w:spacing w:val="39"/>
          <w:sz w:val="24"/>
          <w:szCs w:val="24"/>
        </w:rPr>
        <w:t xml:space="preserve"> гибкость</w:t>
      </w:r>
      <w:r w:rsidRPr="005A1DA4">
        <w:rPr>
          <w:rFonts w:ascii="Times New Roman" w:hAnsi="Times New Roman" w:cs="Times New Roman"/>
          <w:sz w:val="24"/>
          <w:szCs w:val="24"/>
        </w:rPr>
        <w:t xml:space="preserve"> — отличается максимальной величиной ампли</w:t>
      </w:r>
      <w:r w:rsidRPr="005A1DA4">
        <w:rPr>
          <w:rFonts w:ascii="Times New Roman" w:hAnsi="Times New Roman" w:cs="Times New Roman"/>
          <w:sz w:val="24"/>
          <w:szCs w:val="24"/>
        </w:rPr>
        <w:softHyphen/>
        <w:t>туды движений, достигаемой при действии внешних сил (снаря</w:t>
      </w:r>
      <w:r w:rsidRPr="005A1DA4">
        <w:rPr>
          <w:rFonts w:ascii="Times New Roman" w:hAnsi="Times New Roman" w:cs="Times New Roman"/>
          <w:sz w:val="24"/>
          <w:szCs w:val="24"/>
        </w:rPr>
        <w:softHyphen/>
        <w:t>дов, усилий партнера).</w:t>
      </w:r>
    </w:p>
    <w:p w:rsidR="005A1DA4" w:rsidRPr="005A1DA4" w:rsidRDefault="005A1DA4" w:rsidP="005A1DA4">
      <w:pPr>
        <w:shd w:val="clear" w:color="auto" w:fill="FFFFFF"/>
        <w:ind w:left="24" w:right="5" w:firstLine="264"/>
        <w:jc w:val="both"/>
        <w:rPr>
          <w:rFonts w:ascii="Times New Roman" w:hAnsi="Times New Roman" w:cs="Times New Roman"/>
          <w:sz w:val="24"/>
          <w:szCs w:val="24"/>
        </w:rPr>
      </w:pPr>
      <w:r w:rsidRPr="005A1DA4">
        <w:rPr>
          <w:rFonts w:ascii="Times New Roman" w:hAnsi="Times New Roman" w:cs="Times New Roman"/>
          <w:spacing w:val="-2"/>
          <w:sz w:val="24"/>
          <w:szCs w:val="24"/>
        </w:rPr>
        <w:t xml:space="preserve">В пассивных упражнениях на гибкость достигается большая, чем </w:t>
      </w:r>
      <w:r w:rsidRPr="005A1DA4">
        <w:rPr>
          <w:rFonts w:ascii="Times New Roman" w:hAnsi="Times New Roman" w:cs="Times New Roman"/>
          <w:spacing w:val="-1"/>
          <w:sz w:val="24"/>
          <w:szCs w:val="24"/>
        </w:rPr>
        <w:t>в активных упражнениях, амплитуда движений. Разница между по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казателями активной и пассивной гибкости называется «резерв</w:t>
      </w:r>
      <w:r w:rsidRPr="005A1DA4">
        <w:rPr>
          <w:rFonts w:ascii="Times New Roman" w:hAnsi="Times New Roman" w:cs="Times New Roman"/>
          <w:sz w:val="24"/>
          <w:szCs w:val="24"/>
        </w:rPr>
        <w:softHyphen/>
        <w:t>ной растяжимостью», или «запасом гибкости».</w:t>
      </w:r>
    </w:p>
    <w:p w:rsidR="005A1DA4" w:rsidRPr="005A1DA4" w:rsidRDefault="005A1DA4" w:rsidP="005A1DA4">
      <w:pPr>
        <w:shd w:val="clear" w:color="auto" w:fill="FFFFFF"/>
        <w:ind w:left="288"/>
        <w:rPr>
          <w:rFonts w:ascii="Times New Roman" w:hAnsi="Times New Roman" w:cs="Times New Roman"/>
          <w:sz w:val="24"/>
          <w:szCs w:val="24"/>
        </w:rPr>
      </w:pPr>
      <w:r w:rsidRPr="005A1DA4">
        <w:rPr>
          <w:rFonts w:ascii="Times New Roman" w:hAnsi="Times New Roman" w:cs="Times New Roman"/>
          <w:sz w:val="24"/>
          <w:szCs w:val="24"/>
        </w:rPr>
        <w:lastRenderedPageBreak/>
        <w:t>Различают также общую и специальную гибкость.</w:t>
      </w:r>
    </w:p>
    <w:p w:rsidR="005A1DA4" w:rsidRPr="005A1DA4" w:rsidRDefault="005A1DA4" w:rsidP="005A1DA4">
      <w:pPr>
        <w:shd w:val="clear" w:color="auto" w:fill="FFFFFF"/>
        <w:ind w:left="29" w:firstLine="259"/>
        <w:jc w:val="both"/>
        <w:rPr>
          <w:rFonts w:ascii="Times New Roman" w:hAnsi="Times New Roman" w:cs="Times New Roman"/>
          <w:sz w:val="24"/>
          <w:szCs w:val="24"/>
        </w:rPr>
      </w:pPr>
      <w:r w:rsidRPr="005A1DA4">
        <w:rPr>
          <w:rFonts w:ascii="Times New Roman" w:hAnsi="Times New Roman" w:cs="Times New Roman"/>
          <w:sz w:val="24"/>
          <w:szCs w:val="24"/>
        </w:rPr>
        <w:t xml:space="preserve">Общая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характеризуется подвижностью во всех суставах тела и позволяет выполнять разнообразные движения с большой амплитудой.</w:t>
      </w:r>
    </w:p>
    <w:p w:rsidR="005A1DA4" w:rsidRPr="005A1DA4" w:rsidRDefault="005A1DA4" w:rsidP="005A1DA4">
      <w:pPr>
        <w:shd w:val="clear" w:color="auto" w:fill="FFFFFF"/>
        <w:ind w:left="34" w:right="5" w:firstLine="254"/>
        <w:jc w:val="both"/>
        <w:rPr>
          <w:rFonts w:ascii="Times New Roman" w:hAnsi="Times New Roman" w:cs="Times New Roman"/>
          <w:sz w:val="24"/>
          <w:szCs w:val="24"/>
        </w:rPr>
      </w:pPr>
      <w:r w:rsidRPr="005A1DA4">
        <w:rPr>
          <w:rFonts w:ascii="Times New Roman" w:hAnsi="Times New Roman" w:cs="Times New Roman"/>
          <w:sz w:val="24"/>
          <w:szCs w:val="24"/>
        </w:rPr>
        <w:t xml:space="preserve">Специальная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 это предельная подвижность в </w:t>
      </w:r>
      <w:r w:rsidRPr="005A1DA4">
        <w:rPr>
          <w:rFonts w:ascii="Times New Roman" w:hAnsi="Times New Roman" w:cs="Times New Roman"/>
          <w:spacing w:val="-2"/>
          <w:sz w:val="24"/>
          <w:szCs w:val="24"/>
        </w:rPr>
        <w:t xml:space="preserve">отдельных суставах, определяющая эффективность спортивной или </w:t>
      </w:r>
      <w:r w:rsidRPr="005A1DA4">
        <w:rPr>
          <w:rFonts w:ascii="Times New Roman" w:hAnsi="Times New Roman" w:cs="Times New Roman"/>
          <w:sz w:val="24"/>
          <w:szCs w:val="24"/>
        </w:rPr>
        <w:t>профессионально-прикладной деятельности.</w:t>
      </w:r>
    </w:p>
    <w:p w:rsidR="005A1DA4" w:rsidRPr="005A1DA4" w:rsidRDefault="005A1DA4" w:rsidP="005A1DA4">
      <w:pPr>
        <w:shd w:val="clear" w:color="auto" w:fill="FFFFFF"/>
        <w:ind w:left="14" w:right="163" w:firstLine="283"/>
        <w:jc w:val="both"/>
        <w:rPr>
          <w:rFonts w:ascii="Times New Roman" w:hAnsi="Times New Roman" w:cs="Times New Roman"/>
          <w:sz w:val="24"/>
          <w:szCs w:val="24"/>
        </w:rPr>
      </w:pPr>
      <w:r w:rsidRPr="005A1DA4">
        <w:rPr>
          <w:rFonts w:ascii="Times New Roman" w:hAnsi="Times New Roman" w:cs="Times New Roman"/>
          <w:sz w:val="24"/>
          <w:szCs w:val="24"/>
        </w:rPr>
        <w:t xml:space="preserve">Развивают гибкость с помощью упражнений на растягивание </w:t>
      </w:r>
      <w:r w:rsidRPr="005A1DA4">
        <w:rPr>
          <w:rFonts w:ascii="Times New Roman" w:hAnsi="Times New Roman" w:cs="Times New Roman"/>
          <w:spacing w:val="-4"/>
          <w:sz w:val="24"/>
          <w:szCs w:val="24"/>
        </w:rPr>
        <w:t xml:space="preserve">мышц и связок. </w:t>
      </w:r>
      <w:r w:rsidRPr="005A1DA4">
        <w:rPr>
          <w:rFonts w:ascii="Times New Roman" w:hAnsi="Times New Roman" w:cs="Times New Roman"/>
          <w:sz w:val="24"/>
          <w:szCs w:val="24"/>
        </w:rPr>
        <w:t>Развитие гибкости тесно связано с развитием мышечной силы. Но гипертрофия мышц и некоторые другие морфофункциональные сдвиги в опорно-двигательном аппарате, вызываемые масси</w:t>
      </w:r>
      <w:r w:rsidRPr="005A1DA4">
        <w:rPr>
          <w:rFonts w:ascii="Times New Roman" w:hAnsi="Times New Roman" w:cs="Times New Roman"/>
          <w:sz w:val="24"/>
          <w:szCs w:val="24"/>
        </w:rPr>
        <w:softHyphen/>
        <w:t>рованным применением силовых упражнений, могут приводить к ограничению размаха движений. С другой стороны, форсирован</w:t>
      </w:r>
      <w:r w:rsidRPr="005A1DA4">
        <w:rPr>
          <w:rFonts w:ascii="Times New Roman" w:hAnsi="Times New Roman" w:cs="Times New Roman"/>
          <w:sz w:val="24"/>
          <w:szCs w:val="24"/>
        </w:rPr>
        <w:softHyphen/>
        <w:t>ное развитие гибкости у детей без соразмерного укрепления мы</w:t>
      </w:r>
      <w:r w:rsidRPr="005A1DA4">
        <w:rPr>
          <w:rFonts w:ascii="Times New Roman" w:hAnsi="Times New Roman" w:cs="Times New Roman"/>
          <w:spacing w:val="-1"/>
          <w:sz w:val="24"/>
          <w:szCs w:val="24"/>
        </w:rPr>
        <w:t>шечно-связочного аппарата может вызвать разболтанность в суста</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вах, нарушение осанки. Отсюда вытекает необхо</w:t>
      </w:r>
      <w:r w:rsidRPr="005A1DA4">
        <w:rPr>
          <w:rFonts w:ascii="Times New Roman" w:hAnsi="Times New Roman" w:cs="Times New Roman"/>
          <w:sz w:val="24"/>
          <w:szCs w:val="24"/>
        </w:rPr>
        <w:softHyphen/>
        <w:t>димость оптимального сочетания в процессе физического воспи</w:t>
      </w:r>
      <w:r w:rsidRPr="005A1DA4">
        <w:rPr>
          <w:rFonts w:ascii="Times New Roman" w:hAnsi="Times New Roman" w:cs="Times New Roman"/>
          <w:sz w:val="24"/>
          <w:szCs w:val="24"/>
        </w:rPr>
        <w:softHyphen/>
        <w:t>тания упражнений, направленных на развитие гибкости, с сило</w:t>
      </w:r>
      <w:r w:rsidRPr="005A1DA4">
        <w:rPr>
          <w:rFonts w:ascii="Times New Roman" w:hAnsi="Times New Roman" w:cs="Times New Roman"/>
          <w:sz w:val="24"/>
          <w:szCs w:val="24"/>
        </w:rPr>
        <w:softHyphen/>
        <w:t>выми и другими упражнениями, обеспечивающими гармоничес</w:t>
      </w:r>
      <w:r w:rsidRPr="005A1DA4">
        <w:rPr>
          <w:rFonts w:ascii="Times New Roman" w:hAnsi="Times New Roman" w:cs="Times New Roman"/>
          <w:sz w:val="24"/>
          <w:szCs w:val="24"/>
        </w:rPr>
        <w:softHyphen/>
        <w:t>кое развитие физических качеств.</w:t>
      </w:r>
    </w:p>
    <w:p w:rsidR="005A1DA4" w:rsidRPr="005A1DA4" w:rsidRDefault="005A1DA4" w:rsidP="005A1DA4">
      <w:pPr>
        <w:shd w:val="clear" w:color="auto" w:fill="FFFFFF"/>
        <w:ind w:left="29" w:firstLine="288"/>
        <w:rPr>
          <w:rFonts w:ascii="Times New Roman" w:hAnsi="Times New Roman" w:cs="Times New Roman"/>
          <w:sz w:val="24"/>
          <w:szCs w:val="24"/>
        </w:rPr>
      </w:pPr>
      <w:r w:rsidRPr="005A1DA4">
        <w:rPr>
          <w:rFonts w:ascii="Times New Roman" w:hAnsi="Times New Roman" w:cs="Times New Roman"/>
          <w:sz w:val="24"/>
          <w:szCs w:val="24"/>
        </w:rPr>
        <w:t>Во-первых, следует обеспечить развитие гибкости в той мере, в какой это необходимо для выполнения движений с полной амп</w:t>
      </w:r>
      <w:r w:rsidRPr="005A1DA4">
        <w:rPr>
          <w:rFonts w:ascii="Times New Roman" w:hAnsi="Times New Roman" w:cs="Times New Roman"/>
          <w:sz w:val="24"/>
          <w:szCs w:val="24"/>
        </w:rPr>
        <w:softHyphen/>
        <w:t>литудой, без ущерба для нормального состояния и функциониро</w:t>
      </w:r>
      <w:r w:rsidRPr="005A1DA4">
        <w:rPr>
          <w:rFonts w:ascii="Times New Roman" w:hAnsi="Times New Roman" w:cs="Times New Roman"/>
          <w:sz w:val="24"/>
          <w:szCs w:val="24"/>
        </w:rPr>
        <w:softHyphen/>
        <w:t>вания опорно-двигательного аппарата.</w:t>
      </w:r>
    </w:p>
    <w:p w:rsidR="005A1DA4" w:rsidRPr="005A1DA4" w:rsidRDefault="005A1DA4" w:rsidP="005A1DA4">
      <w:pPr>
        <w:shd w:val="clear" w:color="auto" w:fill="FFFFFF"/>
        <w:ind w:left="38" w:firstLine="298"/>
        <w:rPr>
          <w:rFonts w:ascii="Times New Roman" w:hAnsi="Times New Roman" w:cs="Times New Roman"/>
          <w:sz w:val="24"/>
          <w:szCs w:val="24"/>
        </w:rPr>
      </w:pPr>
      <w:r w:rsidRPr="005A1DA4">
        <w:rPr>
          <w:rFonts w:ascii="Times New Roman" w:hAnsi="Times New Roman" w:cs="Times New Roman"/>
          <w:sz w:val="24"/>
          <w:szCs w:val="24"/>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rsidR="005A1DA4" w:rsidRPr="005A1DA4" w:rsidRDefault="005A1DA4" w:rsidP="005A1DA4">
      <w:pPr>
        <w:shd w:val="clear" w:color="auto" w:fill="FFFFFF"/>
        <w:ind w:left="48" w:right="134" w:firstLine="293"/>
        <w:jc w:val="both"/>
        <w:rPr>
          <w:rFonts w:ascii="Times New Roman" w:hAnsi="Times New Roman" w:cs="Times New Roman"/>
          <w:sz w:val="24"/>
          <w:szCs w:val="24"/>
        </w:rPr>
      </w:pPr>
      <w:r w:rsidRPr="005A1DA4">
        <w:rPr>
          <w:rFonts w:ascii="Times New Roman" w:hAnsi="Times New Roman" w:cs="Times New Roman"/>
          <w:sz w:val="24"/>
          <w:szCs w:val="24"/>
        </w:rPr>
        <w:t>Реализуя эти задачи, недопустимо, особенно у детей дошколь</w:t>
      </w:r>
      <w:r w:rsidRPr="005A1DA4">
        <w:rPr>
          <w:rFonts w:ascii="Times New Roman" w:hAnsi="Times New Roman" w:cs="Times New Roman"/>
          <w:sz w:val="24"/>
          <w:szCs w:val="24"/>
        </w:rPr>
        <w:softHyphen/>
        <w:t>ного возраста, вызывать чрезмерное развитие гибкости, приводя</w:t>
      </w:r>
      <w:r w:rsidRPr="005A1DA4">
        <w:rPr>
          <w:rFonts w:ascii="Times New Roman" w:hAnsi="Times New Roman" w:cs="Times New Roman"/>
          <w:sz w:val="24"/>
          <w:szCs w:val="24"/>
        </w:rPr>
        <w:softHyphen/>
        <w:t>щее к  чрезмерному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5A1DA4" w:rsidRPr="005A1DA4" w:rsidRDefault="005A1DA4" w:rsidP="005A1DA4">
      <w:pPr>
        <w:shd w:val="clear" w:color="auto" w:fill="FFFFFF"/>
        <w:ind w:left="62" w:right="125" w:firstLine="288"/>
        <w:jc w:val="both"/>
        <w:rPr>
          <w:rFonts w:ascii="Times New Roman" w:hAnsi="Times New Roman" w:cs="Times New Roman"/>
          <w:sz w:val="24"/>
          <w:szCs w:val="24"/>
        </w:rPr>
      </w:pPr>
      <w:r w:rsidRPr="005A1DA4">
        <w:rPr>
          <w:rFonts w:ascii="Times New Roman" w:hAnsi="Times New Roman" w:cs="Times New Roman"/>
          <w:sz w:val="24"/>
          <w:szCs w:val="24"/>
        </w:rPr>
        <w:t>Степень развития гибкости считается достаточной, если она по</w:t>
      </w:r>
      <w:r w:rsidRPr="005A1DA4">
        <w:rPr>
          <w:rFonts w:ascii="Times New Roman" w:hAnsi="Times New Roman" w:cs="Times New Roman"/>
          <w:sz w:val="24"/>
          <w:szCs w:val="24"/>
        </w:rPr>
        <w:softHyphen/>
        <w:t>зволяет успешно выполнять некоторый комплекс тестовых упраж</w:t>
      </w:r>
      <w:r w:rsidRPr="005A1DA4">
        <w:rPr>
          <w:rFonts w:ascii="Times New Roman" w:hAnsi="Times New Roman" w:cs="Times New Roman"/>
          <w:sz w:val="24"/>
          <w:szCs w:val="24"/>
        </w:rPr>
        <w:softHyphen/>
        <w:t>нений</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о</w:t>
      </w:r>
      <w:proofErr w:type="gramEnd"/>
      <w:r w:rsidRPr="005A1DA4">
        <w:rPr>
          <w:rFonts w:ascii="Times New Roman" w:hAnsi="Times New Roman" w:cs="Times New Roman"/>
          <w:sz w:val="24"/>
          <w:szCs w:val="24"/>
        </w:rPr>
        <w:t xml:space="preserve">тличающихся максимальным размахом при нормальной </w:t>
      </w:r>
      <w:r w:rsidRPr="005A1DA4">
        <w:rPr>
          <w:rFonts w:ascii="Times New Roman" w:hAnsi="Times New Roman" w:cs="Times New Roman"/>
          <w:spacing w:val="-3"/>
          <w:sz w:val="24"/>
          <w:szCs w:val="24"/>
        </w:rPr>
        <w:t xml:space="preserve">подвижности в суставах (особенно в плечевых, позвоночного столба </w:t>
      </w:r>
      <w:r w:rsidRPr="005A1DA4">
        <w:rPr>
          <w:rFonts w:ascii="Times New Roman" w:hAnsi="Times New Roman" w:cs="Times New Roman"/>
          <w:sz w:val="24"/>
          <w:szCs w:val="24"/>
        </w:rPr>
        <w:t xml:space="preserve">и тазобедренных) </w:t>
      </w:r>
    </w:p>
    <w:p w:rsidR="005A1DA4" w:rsidRPr="005A1DA4" w:rsidRDefault="005A1DA4" w:rsidP="005A1DA4">
      <w:pPr>
        <w:shd w:val="clear" w:color="auto" w:fill="FFFFFF"/>
        <w:ind w:left="72" w:right="130" w:firstLine="288"/>
        <w:jc w:val="both"/>
        <w:rPr>
          <w:rFonts w:ascii="Times New Roman" w:hAnsi="Times New Roman" w:cs="Times New Roman"/>
          <w:sz w:val="24"/>
          <w:szCs w:val="24"/>
        </w:rPr>
      </w:pPr>
      <w:r w:rsidRPr="005A1DA4">
        <w:rPr>
          <w:rFonts w:ascii="Times New Roman" w:hAnsi="Times New Roman" w:cs="Times New Roman"/>
          <w:sz w:val="24"/>
          <w:szCs w:val="24"/>
        </w:rPr>
        <w:t>Методическими приемами, рекомендуемыми для развития гиб</w:t>
      </w:r>
      <w:r w:rsidRPr="005A1DA4">
        <w:rPr>
          <w:rFonts w:ascii="Times New Roman" w:hAnsi="Times New Roman" w:cs="Times New Roman"/>
          <w:sz w:val="24"/>
          <w:szCs w:val="24"/>
        </w:rPr>
        <w:softHyphen/>
        <w:t>кости, являются следующие:</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Упражнения на растягивание необходимо выполнять еже</w:t>
      </w:r>
      <w:r w:rsidRPr="005A1DA4">
        <w:rPr>
          <w:rFonts w:ascii="Times New Roman" w:hAnsi="Times New Roman" w:cs="Times New Roman"/>
          <w:sz w:val="24"/>
          <w:szCs w:val="24"/>
        </w:rPr>
        <w:softHyphen/>
        <w:t>дневно;</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Чередовать упражнения на силу и гибкость, не допуская пре</w:t>
      </w:r>
      <w:r w:rsidRPr="005A1DA4">
        <w:rPr>
          <w:rFonts w:ascii="Times New Roman" w:hAnsi="Times New Roman" w:cs="Times New Roman"/>
          <w:sz w:val="24"/>
          <w:szCs w:val="24"/>
        </w:rPr>
        <w:softHyphen/>
        <w:t>обладания одного вида упражнения над другим.</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Перед упражнением на гибкость следует проделать упражнения, согревающие мышцы и связки.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Полезно давить пружинящими движениями, увеличивая амплитуду, используя инерцию движения.</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Увеличивать амплитуду используя внешнюю опору </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например: наклоны из положения сидя держась за ступни ног – приближать голову и ноги).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Чередовать напряжение мышц с расслаблением.</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pStyle w:val="a8"/>
        <w:spacing w:line="100" w:lineRule="atLeast"/>
      </w:pPr>
      <w:r w:rsidRPr="005A1DA4">
        <w:t>Гибкость  оценивается  при  помощи  упражнения – наклон вперёд</w:t>
      </w:r>
      <w:r w:rsidRPr="005A1DA4">
        <w:rPr>
          <w:b/>
        </w:rPr>
        <w:t xml:space="preserve">, </w:t>
      </w:r>
      <w:r w:rsidRPr="005A1DA4">
        <w:t>стоя  на  гимнастической  скамейке  или  другом  предмете  высотой  не  менее  20 – 25  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5A1DA4" w:rsidRPr="005A1DA4" w:rsidRDefault="005A1DA4" w:rsidP="005A1DA4">
      <w:pPr>
        <w:pStyle w:val="a8"/>
        <w:spacing w:line="100" w:lineRule="atLeast"/>
      </w:pPr>
    </w:p>
    <w:p w:rsidR="005A1DA4" w:rsidRPr="00C16780" w:rsidRDefault="005A1DA4" w:rsidP="005A1DA4">
      <w:pPr>
        <w:jc w:val="center"/>
        <w:rPr>
          <w:rFonts w:ascii="Times New Roman" w:hAnsi="Times New Roman" w:cs="Times New Roman"/>
          <w:b/>
          <w:sz w:val="28"/>
          <w:szCs w:val="28"/>
        </w:rPr>
      </w:pPr>
      <w:r>
        <w:rPr>
          <w:rFonts w:ascii="Times New Roman" w:hAnsi="Times New Roman" w:cs="Times New Roman"/>
          <w:b/>
          <w:sz w:val="28"/>
          <w:szCs w:val="28"/>
        </w:rPr>
        <w:t>Практический блок</w:t>
      </w:r>
    </w:p>
    <w:p w:rsidR="005A1DA4" w:rsidRPr="00710080" w:rsidRDefault="005A1DA4" w:rsidP="005A1DA4">
      <w:pPr>
        <w:widowControl w:val="0"/>
        <w:spacing w:after="0" w:line="240" w:lineRule="auto"/>
        <w:rPr>
          <w:rFonts w:ascii="Times New Roman" w:hAnsi="Times New Roman" w:cs="Times New Roman"/>
          <w:sz w:val="24"/>
          <w:szCs w:val="24"/>
        </w:rPr>
      </w:pPr>
      <w:r w:rsidRPr="00710080">
        <w:rPr>
          <w:rFonts w:ascii="Times New Roman" w:hAnsi="Times New Roman" w:cs="Times New Roman"/>
          <w:sz w:val="24"/>
          <w:szCs w:val="24"/>
        </w:rPr>
        <w:t>Задание;</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1) Прочитать и изучить  лекционный материал</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2.) Прочитать дополнительную литературу</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 xml:space="preserve"> 3) Прислать на электронную  почту выполненные  задания: </w:t>
      </w:r>
    </w:p>
    <w:p w:rsidR="005A1DA4" w:rsidRDefault="005A1DA4" w:rsidP="005A1DA4">
      <w:pPr>
        <w:rPr>
          <w:rFonts w:ascii="Times New Roman" w:hAnsi="Times New Roman" w:cs="Times New Roman"/>
          <w:sz w:val="28"/>
          <w:szCs w:val="28"/>
        </w:rPr>
      </w:pPr>
      <w:r w:rsidRPr="00710080">
        <w:rPr>
          <w:rFonts w:ascii="Times New Roman" w:hAnsi="Times New Roman" w:cs="Times New Roman"/>
          <w:sz w:val="24"/>
          <w:szCs w:val="24"/>
          <w:highlight w:val="yellow"/>
        </w:rPr>
        <w:t>-  Выбрать одну из возрастных групп дошкольного образования: (младшая, средняя, старшая, подготовительная</w:t>
      </w:r>
      <w:r w:rsidRPr="00710080">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710080" w:rsidRPr="009C7C3C" w:rsidRDefault="005A1DA4"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highlight w:val="yellow"/>
          <w:lang w:eastAsia="ru-RU"/>
        </w:rPr>
      </w:pPr>
      <w:r>
        <w:rPr>
          <w:rFonts w:ascii="Times New Roman" w:hAnsi="Times New Roman" w:cs="Times New Roman"/>
          <w:sz w:val="28"/>
          <w:szCs w:val="28"/>
        </w:rPr>
        <w:t xml:space="preserve"> - </w:t>
      </w:r>
      <w:r w:rsidR="00710080" w:rsidRPr="009C7C3C">
        <w:rPr>
          <w:rFonts w:ascii="Times New Roman" w:hAnsi="Times New Roman" w:cs="Times New Roman"/>
          <w:b/>
          <w:sz w:val="28"/>
          <w:szCs w:val="28"/>
          <w:highlight w:val="yellow"/>
        </w:rPr>
        <w:t>Определить:  1.</w:t>
      </w:r>
      <w:r w:rsidR="00710080" w:rsidRPr="009C7C3C">
        <w:rPr>
          <w:rFonts w:ascii="Times New Roman" w:eastAsia="Times New Roman" w:hAnsi="Times New Roman" w:cs="Times New Roman"/>
          <w:b/>
          <w:kern w:val="36"/>
          <w:sz w:val="24"/>
          <w:szCs w:val="24"/>
          <w:highlight w:val="yellow"/>
          <w:lang w:eastAsia="ru-RU"/>
        </w:rPr>
        <w:t>Цель и задачи физического воспитания детей для  выбранной  вами группы.</w:t>
      </w:r>
    </w:p>
    <w:p w:rsidR="005A1DA4" w:rsidRPr="009C7C3C"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highlight w:val="yellow"/>
          <w:lang w:eastAsia="ru-RU"/>
        </w:rPr>
      </w:pPr>
      <w:r w:rsidRPr="009C7C3C">
        <w:rPr>
          <w:rFonts w:ascii="Times New Roman" w:eastAsia="Times New Roman" w:hAnsi="Times New Roman" w:cs="Times New Roman"/>
          <w:b/>
          <w:kern w:val="36"/>
          <w:sz w:val="24"/>
          <w:szCs w:val="24"/>
          <w:highlight w:val="yellow"/>
          <w:lang w:eastAsia="ru-RU"/>
        </w:rPr>
        <w:t xml:space="preserve">                                 2.Расписать  средства физического воспитания для выбранной вами группы.</w:t>
      </w:r>
    </w:p>
    <w:p w:rsidR="00710080" w:rsidRPr="009C7C3C"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highlight w:val="yellow"/>
          <w:lang w:eastAsia="ru-RU"/>
        </w:rPr>
      </w:pPr>
      <w:r w:rsidRPr="009C7C3C">
        <w:rPr>
          <w:rFonts w:ascii="Times New Roman" w:eastAsia="Times New Roman" w:hAnsi="Times New Roman" w:cs="Times New Roman"/>
          <w:b/>
          <w:kern w:val="36"/>
          <w:sz w:val="24"/>
          <w:szCs w:val="24"/>
          <w:highlight w:val="yellow"/>
          <w:lang w:eastAsia="ru-RU"/>
        </w:rPr>
        <w:t xml:space="preserve">                                 3.Расписать  </w:t>
      </w:r>
      <w:r w:rsidRPr="009C7C3C">
        <w:rPr>
          <w:rFonts w:ascii="Times New Roman" w:hAnsi="Times New Roman" w:cs="Times New Roman"/>
          <w:b/>
          <w:sz w:val="24"/>
          <w:szCs w:val="24"/>
          <w:highlight w:val="yellow"/>
          <w:u w:val="single"/>
        </w:rPr>
        <w:t xml:space="preserve">виды  строевых упражнений </w:t>
      </w:r>
      <w:r w:rsidRPr="009C7C3C">
        <w:rPr>
          <w:rFonts w:ascii="Times New Roman" w:eastAsia="Times New Roman" w:hAnsi="Times New Roman" w:cs="Times New Roman"/>
          <w:b/>
          <w:kern w:val="36"/>
          <w:sz w:val="24"/>
          <w:szCs w:val="24"/>
          <w:highlight w:val="yellow"/>
          <w:lang w:eastAsia="ru-RU"/>
        </w:rPr>
        <w:t>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9C7C3C">
        <w:rPr>
          <w:rFonts w:ascii="Times New Roman" w:eastAsia="Times New Roman" w:hAnsi="Times New Roman" w:cs="Times New Roman"/>
          <w:b/>
          <w:kern w:val="36"/>
          <w:sz w:val="24"/>
          <w:szCs w:val="24"/>
          <w:highlight w:val="yellow"/>
          <w:lang w:eastAsia="ru-RU"/>
        </w:rPr>
        <w:t xml:space="preserve">                                  4. Расписать по пять упражнений на каждое психофизическое  качество (быстрота, гибкость, ловкость, сила, выносливость) для выбранной вами группы.</w:t>
      </w:r>
      <w:r w:rsidRPr="00710080">
        <w:rPr>
          <w:rFonts w:ascii="Times New Roman" w:eastAsia="Times New Roman" w:hAnsi="Times New Roman" w:cs="Times New Roman"/>
          <w:b/>
          <w:kern w:val="36"/>
          <w:sz w:val="24"/>
          <w:szCs w:val="24"/>
          <w:lang w:eastAsia="ru-RU"/>
        </w:rPr>
        <w:t xml:space="preserve"> </w:t>
      </w:r>
    </w:p>
    <w:p w:rsidR="00710080" w:rsidRPr="008403C8" w:rsidRDefault="005A1DA4" w:rsidP="005A1DA4">
      <w:pPr>
        <w:rPr>
          <w:rFonts w:ascii="Times New Roman" w:hAnsi="Times New Roman" w:cs="Times New Roman"/>
          <w:sz w:val="28"/>
          <w:szCs w:val="28"/>
        </w:rPr>
      </w:pPr>
      <w:r w:rsidRPr="00710080">
        <w:rPr>
          <w:rFonts w:ascii="Times New Roman" w:hAnsi="Times New Roman" w:cs="Times New Roman"/>
          <w:sz w:val="28"/>
          <w:szCs w:val="28"/>
        </w:rPr>
        <w:t xml:space="preserve">4) </w:t>
      </w:r>
      <w:r w:rsidRPr="00710080">
        <w:rPr>
          <w:rFonts w:ascii="Times New Roman" w:hAnsi="Times New Roman" w:cs="Times New Roman"/>
          <w:sz w:val="24"/>
          <w:szCs w:val="24"/>
        </w:rPr>
        <w:t xml:space="preserve">Выслать на мою электронную почту </w:t>
      </w:r>
      <w:proofErr w:type="spellStart"/>
      <w:r w:rsidR="00710080" w:rsidRPr="00710080">
        <w:rPr>
          <w:rFonts w:ascii="Times New Roman" w:hAnsi="Times New Roman" w:cs="Times New Roman"/>
          <w:sz w:val="24"/>
          <w:szCs w:val="24"/>
          <w:highlight w:val="yellow"/>
          <w:lang w:val="en-US"/>
        </w:rPr>
        <w:t>anv</w:t>
      </w:r>
      <w:proofErr w:type="spellEnd"/>
      <w:r w:rsidR="00710080" w:rsidRPr="00710080">
        <w:rPr>
          <w:rFonts w:ascii="Times New Roman" w:hAnsi="Times New Roman" w:cs="Times New Roman"/>
          <w:sz w:val="24"/>
          <w:szCs w:val="24"/>
          <w:highlight w:val="yellow"/>
        </w:rPr>
        <w:t>60.60@</w:t>
      </w:r>
      <w:r w:rsidR="00710080" w:rsidRPr="00710080">
        <w:rPr>
          <w:rFonts w:ascii="Times New Roman" w:hAnsi="Times New Roman" w:cs="Times New Roman"/>
          <w:sz w:val="24"/>
          <w:szCs w:val="24"/>
          <w:highlight w:val="yellow"/>
          <w:lang w:val="en-US"/>
        </w:rPr>
        <w:t>mail</w:t>
      </w:r>
      <w:r w:rsidR="00710080" w:rsidRPr="00710080">
        <w:rPr>
          <w:rFonts w:ascii="Times New Roman" w:hAnsi="Times New Roman" w:cs="Times New Roman"/>
          <w:sz w:val="24"/>
          <w:szCs w:val="24"/>
          <w:highlight w:val="yellow"/>
        </w:rPr>
        <w:t>.</w:t>
      </w:r>
      <w:proofErr w:type="spellStart"/>
      <w:r w:rsidR="00710080" w:rsidRPr="00710080">
        <w:rPr>
          <w:rFonts w:ascii="Times New Roman" w:hAnsi="Times New Roman" w:cs="Times New Roman"/>
          <w:sz w:val="24"/>
          <w:szCs w:val="24"/>
          <w:highlight w:val="yellow"/>
          <w:lang w:val="en-US"/>
        </w:rPr>
        <w:t>r</w:t>
      </w:r>
      <w:r w:rsidR="008403C8">
        <w:rPr>
          <w:rFonts w:ascii="Times New Roman" w:hAnsi="Times New Roman" w:cs="Times New Roman"/>
          <w:sz w:val="24"/>
          <w:szCs w:val="24"/>
          <w:lang w:val="en-US"/>
        </w:rPr>
        <w:t>u</w:t>
      </w:r>
      <w:proofErr w:type="spellEnd"/>
    </w:p>
    <w:p w:rsidR="005A1DA4" w:rsidRPr="008403C8" w:rsidRDefault="005A1DA4" w:rsidP="005A1DA4">
      <w:pPr>
        <w:rPr>
          <w:rFonts w:ascii="Times New Roman" w:hAnsi="Times New Roman" w:cs="Times New Roman"/>
          <w:b/>
          <w:sz w:val="24"/>
          <w:szCs w:val="24"/>
        </w:rPr>
      </w:pPr>
      <w:r>
        <w:rPr>
          <w:rFonts w:ascii="Times New Roman" w:hAnsi="Times New Roman" w:cs="Times New Roman"/>
          <w:sz w:val="28"/>
          <w:szCs w:val="28"/>
        </w:rPr>
        <w:t>5)</w:t>
      </w:r>
      <w:r w:rsidRPr="008C1E38">
        <w:rPr>
          <w:rFonts w:ascii="Times New Roman" w:hAnsi="Times New Roman" w:cs="Times New Roman"/>
          <w:sz w:val="28"/>
          <w:szCs w:val="28"/>
        </w:rPr>
        <w:t xml:space="preserve">. </w:t>
      </w:r>
      <w:r w:rsidRPr="008403C8">
        <w:rPr>
          <w:rFonts w:ascii="Times New Roman" w:hAnsi="Times New Roman" w:cs="Times New Roman"/>
          <w:b/>
          <w:sz w:val="24"/>
          <w:szCs w:val="24"/>
        </w:rPr>
        <w:t xml:space="preserve">По данной теме будут выставлены  </w:t>
      </w:r>
      <w:r w:rsidR="008403C8" w:rsidRPr="008403C8">
        <w:rPr>
          <w:rFonts w:ascii="Times New Roman" w:hAnsi="Times New Roman" w:cs="Times New Roman"/>
          <w:b/>
          <w:sz w:val="24"/>
          <w:szCs w:val="24"/>
        </w:rPr>
        <w:t>текущие  оценки</w:t>
      </w:r>
      <w:proofErr w:type="gramStart"/>
      <w:r w:rsidR="008403C8" w:rsidRPr="008403C8">
        <w:rPr>
          <w:rFonts w:ascii="Times New Roman" w:hAnsi="Times New Roman" w:cs="Times New Roman"/>
          <w:b/>
          <w:sz w:val="24"/>
          <w:szCs w:val="24"/>
        </w:rPr>
        <w:t xml:space="preserve"> </w:t>
      </w:r>
      <w:r w:rsidR="008403C8">
        <w:rPr>
          <w:rFonts w:ascii="Times New Roman" w:hAnsi="Times New Roman" w:cs="Times New Roman"/>
          <w:b/>
          <w:sz w:val="24"/>
          <w:szCs w:val="24"/>
        </w:rPr>
        <w:t>,</w:t>
      </w:r>
      <w:proofErr w:type="gramEnd"/>
      <w:r w:rsidR="008403C8">
        <w:rPr>
          <w:rFonts w:ascii="Times New Roman" w:hAnsi="Times New Roman" w:cs="Times New Roman"/>
          <w:b/>
          <w:sz w:val="24"/>
          <w:szCs w:val="24"/>
        </w:rPr>
        <w:t xml:space="preserve"> без сдачи заданий вы не будете допущены по данному предмету в следующей сессии. </w:t>
      </w: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4D6B2F" w:rsidRPr="005A1DA4" w:rsidRDefault="004D6B2F" w:rsidP="00D8524B">
      <w:pPr>
        <w:pStyle w:val="a3"/>
        <w:rPr>
          <w:rFonts w:ascii="Times New Roman" w:hAnsi="Times New Roman"/>
          <w:sz w:val="24"/>
          <w:szCs w:val="24"/>
        </w:rPr>
      </w:pPr>
    </w:p>
    <w:sectPr w:rsidR="004D6B2F" w:rsidRPr="005A1DA4" w:rsidSect="004D6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E614A6"/>
    <w:multiLevelType w:val="hybridMultilevel"/>
    <w:tmpl w:val="9FB69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46686"/>
    <w:multiLevelType w:val="singleLevel"/>
    <w:tmpl w:val="0272377A"/>
    <w:lvl w:ilvl="0">
      <w:start w:val="1"/>
      <w:numFmt w:val="decimal"/>
      <w:lvlText w:val="%1)"/>
      <w:legacy w:legacy="1" w:legacySpace="0" w:legacyIndent="278"/>
      <w:lvlJc w:val="left"/>
      <w:rPr>
        <w:rFonts w:ascii="Times New Roman" w:hAnsi="Times New Roman" w:cs="Times New Roman" w:hint="default"/>
      </w:rPr>
    </w:lvl>
  </w:abstractNum>
  <w:abstractNum w:abstractNumId="11">
    <w:nsid w:val="11A47215"/>
    <w:multiLevelType w:val="singleLevel"/>
    <w:tmpl w:val="BA70E5BC"/>
    <w:lvl w:ilvl="0">
      <w:start w:val="2"/>
      <w:numFmt w:val="decimal"/>
      <w:lvlText w:val="%1."/>
      <w:legacy w:legacy="1" w:legacySpace="0" w:legacyIndent="216"/>
      <w:lvlJc w:val="left"/>
      <w:rPr>
        <w:rFonts w:ascii="Times New Roman" w:hAnsi="Times New Roman" w:cs="Times New Roman" w:hint="default"/>
      </w:rPr>
    </w:lvl>
  </w:abstractNum>
  <w:abstractNum w:abstractNumId="12">
    <w:nsid w:val="2E0C4112"/>
    <w:multiLevelType w:val="hybridMultilevel"/>
    <w:tmpl w:val="08D4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44431"/>
    <w:multiLevelType w:val="hybridMultilevel"/>
    <w:tmpl w:val="B02AB8E8"/>
    <w:lvl w:ilvl="0" w:tplc="156E8C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96C7F"/>
    <w:multiLevelType w:val="hybridMultilevel"/>
    <w:tmpl w:val="0FDA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25F54"/>
    <w:multiLevelType w:val="hybridMultilevel"/>
    <w:tmpl w:val="AFE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7EC5"/>
    <w:multiLevelType w:val="hybridMultilevel"/>
    <w:tmpl w:val="63A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6"/>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 w:numId="14">
    <w:abstractNumId w:val="3"/>
  </w:num>
  <w:num w:numId="15">
    <w:abstractNumId w:val="4"/>
  </w:num>
  <w:num w:numId="16">
    <w:abstractNumId w:val="5"/>
  </w:num>
  <w:num w:numId="17">
    <w:abstractNumId w:val="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4B"/>
    <w:rsid w:val="004D6B2F"/>
    <w:rsid w:val="005A1DA4"/>
    <w:rsid w:val="00710080"/>
    <w:rsid w:val="008403C8"/>
    <w:rsid w:val="009C7C3C"/>
    <w:rsid w:val="00B71F9B"/>
    <w:rsid w:val="00D70FEE"/>
    <w:rsid w:val="00D8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4B"/>
    <w:pPr>
      <w:ind w:left="720"/>
      <w:contextualSpacing/>
    </w:pPr>
    <w:rPr>
      <w:rFonts w:ascii="Calibri" w:eastAsia="Calibri" w:hAnsi="Calibri" w:cs="Times New Roman"/>
    </w:rPr>
  </w:style>
  <w:style w:type="paragraph" w:styleId="a4">
    <w:name w:val="Normal (Web)"/>
    <w:basedOn w:val="a"/>
    <w:uiPriority w:val="99"/>
    <w:unhideWhenUsed/>
    <w:rsid w:val="00D8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24B"/>
    <w:rPr>
      <w:b/>
      <w:bCs/>
    </w:rPr>
  </w:style>
  <w:style w:type="paragraph" w:styleId="a6">
    <w:name w:val="Balloon Text"/>
    <w:basedOn w:val="a"/>
    <w:link w:val="a7"/>
    <w:uiPriority w:val="99"/>
    <w:semiHidden/>
    <w:unhideWhenUsed/>
    <w:rsid w:val="00D85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4B"/>
    <w:rPr>
      <w:rFonts w:ascii="Tahoma" w:hAnsi="Tahoma" w:cs="Tahoma"/>
      <w:sz w:val="16"/>
      <w:szCs w:val="16"/>
    </w:rPr>
  </w:style>
  <w:style w:type="paragraph" w:styleId="a8">
    <w:name w:val="Body Text"/>
    <w:basedOn w:val="a"/>
    <w:link w:val="a9"/>
    <w:rsid w:val="00D70FE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9">
    <w:name w:val="Основной текст Знак"/>
    <w:basedOn w:val="a0"/>
    <w:link w:val="a8"/>
    <w:rsid w:val="00D70FEE"/>
    <w:rPr>
      <w:rFonts w:ascii="Times New Roman" w:eastAsia="Lucida Sans Unicode" w:hAnsi="Times New Roman" w:cs="Times New Roman"/>
      <w:sz w:val="24"/>
      <w:szCs w:val="24"/>
    </w:rPr>
  </w:style>
  <w:style w:type="character" w:styleId="aa">
    <w:name w:val="Hyperlink"/>
    <w:basedOn w:val="a0"/>
    <w:semiHidden/>
    <w:rsid w:val="005A1DA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Lr8WXIyBgIFqGB63eJcqjXXsF5E58T2fq0ZazMqq2fQRHArmNs3j1Vvjfs63naQ003CdhM5oDdhTWDuhmmBkNcPPul1r0xNq*nBK*Q0K-YPy7wgIL4nXNYJ-aHzZ2*owlHdUIFB85l*iyUkUO98i5eThW2Dj*R77N4xk97LdxuI2YUqcUmrQqhn6uOlkYhZNxYyhcYf2BdYEIIXNHIdCJ-COLdXXOr6lJqf7pAyIUtaBLu4U17Izq0qGaHQohrG6TiMUGPTr-Gx6Qiq9R6nt8dNAgL2z6aodmjaMr6wzX*rjo2dc7CIMOFzWR8R*2EpPeEm40oGM1PGJqlrlCdyF-orTpRWgj8I9qkRJSYz3QlwTl2xE42hS6PVw1*WOvbByMpa0xA0BrsejbjJd*EkCZMuekTaRenthAaPuzpf0kIwqHN4UK-IjLCY9t-ywZj5xEoddUGSuvD*7XhaA73wHLWRvaIUKQmNg3dRwQG07rKginvFn759PSWEyiDlai*TjU90dYTSqgvLNWCwV7SI306fpVD-NOKdn8cKTYwCSKpBWtBISTRl2*yQxT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2020-12-24T16:39:00Z</dcterms:created>
  <dcterms:modified xsi:type="dcterms:W3CDTF">2021-04-05T15:33:00Z</dcterms:modified>
</cp:coreProperties>
</file>